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44032181"/>
        <w:docPartObj>
          <w:docPartGallery w:val="Cover Pages"/>
          <w:docPartUnique/>
        </w:docPartObj>
      </w:sdtPr>
      <w:sdtEndPr>
        <w:rPr>
          <w:b/>
          <w:bCs/>
          <w:color w:val="000000" w:themeColor="text1"/>
          <w:sz w:val="32"/>
          <w:szCs w:val="32"/>
        </w:rPr>
      </w:sdtEndPr>
      <w:sdtContent>
        <w:p w:rsidR="007711A7" w:rsidRDefault="00C50514" w:rsidP="00CD7DE0">
          <w:pPr>
            <w:widowControl w:val="0"/>
          </w:pPr>
          <w:r>
            <w:rPr>
              <w:b/>
              <w:bCs/>
              <w:noProof/>
              <w:color w:val="000000" w:themeColor="text1"/>
              <w:sz w:val="32"/>
              <w:szCs w:val="32"/>
              <w:lang w:eastAsia="ru-RU"/>
            </w:rPr>
            <w:drawing>
              <wp:anchor distT="0" distB="0" distL="114300" distR="114300" simplePos="0" relativeHeight="251763712" behindDoc="0" locked="0" layoutInCell="1" allowOverlap="1" wp14:anchorId="5E80342D" wp14:editId="775E8819">
                <wp:simplePos x="0" y="0"/>
                <wp:positionH relativeFrom="column">
                  <wp:posOffset>23865</wp:posOffset>
                </wp:positionH>
                <wp:positionV relativeFrom="paragraph">
                  <wp:posOffset>-333375</wp:posOffset>
                </wp:positionV>
                <wp:extent cx="5974715" cy="8047355"/>
                <wp:effectExtent l="0" t="0" r="0" b="0"/>
                <wp:wrapNone/>
                <wp:docPr id="7" name="Рисунок 7" descr="udma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dmap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41" t="3704" r="7761" b="7761"/>
                        <a:stretch/>
                      </pic:blipFill>
                      <pic:spPr bwMode="auto">
                        <a:xfrm>
                          <a:off x="0" y="0"/>
                          <a:ext cx="5974715" cy="804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A5401" w:rsidRPr="00FE587B">
            <w:rPr>
              <w:b/>
              <w:bCs/>
              <w:noProof/>
              <w:color w:val="000000" w:themeColor="text1"/>
              <w:sz w:val="32"/>
              <w:szCs w:val="32"/>
              <w:lang w:eastAsia="ru-RU"/>
            </w:rPr>
            <w:drawing>
              <wp:anchor distT="0" distB="0" distL="114300" distR="114300" simplePos="0" relativeHeight="251681791" behindDoc="0" locked="0" layoutInCell="1" allowOverlap="1" wp14:anchorId="1A4A926C" wp14:editId="39DFEC7C">
                <wp:simplePos x="0" y="0"/>
                <wp:positionH relativeFrom="margin">
                  <wp:posOffset>-601980</wp:posOffset>
                </wp:positionH>
                <wp:positionV relativeFrom="margin">
                  <wp:posOffset>-261458</wp:posOffset>
                </wp:positionV>
                <wp:extent cx="1935710" cy="3285981"/>
                <wp:effectExtent l="0" t="0" r="7620" b="0"/>
                <wp:wrapNone/>
                <wp:docPr id="206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2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3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871" r="61442"/>
                        <a:stretch/>
                      </pic:blipFill>
                      <pic:spPr>
                        <a:xfrm>
                          <a:off x="0" y="0"/>
                          <a:ext cx="1935710" cy="32859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308D6">
            <w:rPr>
              <w:noProof/>
              <w:lang w:eastAsia="ru-RU"/>
            </w:rPr>
            <w:drawing>
              <wp:anchor distT="0" distB="0" distL="114300" distR="114300" simplePos="0" relativeHeight="251748352" behindDoc="0" locked="0" layoutInCell="1" allowOverlap="1" wp14:anchorId="57CC5AF6" wp14:editId="55CA6815">
                <wp:simplePos x="0" y="0"/>
                <wp:positionH relativeFrom="column">
                  <wp:posOffset>5526405</wp:posOffset>
                </wp:positionH>
                <wp:positionV relativeFrom="paragraph">
                  <wp:posOffset>-390052</wp:posOffset>
                </wp:positionV>
                <wp:extent cx="866140" cy="1268730"/>
                <wp:effectExtent l="0" t="0" r="0" b="7620"/>
                <wp:wrapNone/>
                <wp:docPr id="2051" name="Рисунок 2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3671"/>
                        <a:stretch/>
                      </pic:blipFill>
                      <pic:spPr bwMode="auto">
                        <a:xfrm>
                          <a:off x="0" y="0"/>
                          <a:ext cx="866140" cy="126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308D6">
            <w:rPr>
              <w:noProof/>
              <w:lang w:eastAsia="ru-RU"/>
            </w:rPr>
            <w:drawing>
              <wp:anchor distT="0" distB="0" distL="114300" distR="114300" simplePos="0" relativeHeight="251746304" behindDoc="0" locked="0" layoutInCell="1" allowOverlap="1" wp14:anchorId="5107C9DD" wp14:editId="32D81421">
                <wp:simplePos x="0" y="0"/>
                <wp:positionH relativeFrom="column">
                  <wp:posOffset>5525135</wp:posOffset>
                </wp:positionH>
                <wp:positionV relativeFrom="paragraph">
                  <wp:posOffset>-2276002</wp:posOffset>
                </wp:positionV>
                <wp:extent cx="868045" cy="1915795"/>
                <wp:effectExtent l="0" t="0" r="8255" b="8255"/>
                <wp:wrapNone/>
                <wp:docPr id="28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8045" cy="1915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308D6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2688FE98" wp14:editId="709BE76E">
                    <wp:simplePos x="0" y="0"/>
                    <wp:positionH relativeFrom="column">
                      <wp:posOffset>5132705</wp:posOffset>
                    </wp:positionH>
                    <wp:positionV relativeFrom="paragraph">
                      <wp:posOffset>-2413162</wp:posOffset>
                    </wp:positionV>
                    <wp:extent cx="1406525" cy="10429240"/>
                    <wp:effectExtent l="0" t="0" r="3175" b="0"/>
                    <wp:wrapNone/>
                    <wp:docPr id="365" name="Rectangle 3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6525" cy="104292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5="http://schemas.microsoft.com/office/word/2012/wordml">
                <w:pict>
                  <v:rect w14:anchorId="46367A69" id="Rectangle 365" o:spid="_x0000_s1026" style="position:absolute;margin-left:404.15pt;margin-top:-190pt;width:110.75pt;height:82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" fillcolor="#bfbfbf [2412]" stroked="f" strokecolor="#d8d8d8"/>
                </w:pict>
              </mc:Fallback>
            </mc:AlternateContent>
          </w:r>
        </w:p>
        <w:p w:rsidR="007711A7" w:rsidRDefault="00EC3160" w:rsidP="00CD7DE0">
          <w:pPr>
            <w:widowControl w:val="0"/>
            <w:rPr>
              <w:b/>
              <w:bCs/>
              <w:color w:val="000000" w:themeColor="text1"/>
              <w:sz w:val="32"/>
              <w:szCs w:val="32"/>
            </w:rPr>
          </w:pPr>
        </w:p>
      </w:sdtContent>
    </w:sdt>
    <w:p w:rsidR="00BB6082" w:rsidRDefault="007771F6" w:rsidP="00CD7DE0">
      <w:pPr>
        <w:widowControl w:val="0"/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635C4356" wp14:editId="65902876">
            <wp:simplePos x="0" y="0"/>
            <wp:positionH relativeFrom="column">
              <wp:posOffset>5527675</wp:posOffset>
            </wp:positionH>
            <wp:positionV relativeFrom="paragraph">
              <wp:posOffset>158912</wp:posOffset>
            </wp:positionV>
            <wp:extent cx="866140" cy="1268730"/>
            <wp:effectExtent l="0" t="0" r="0" b="7620"/>
            <wp:wrapNone/>
            <wp:docPr id="2055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1"/>
                    <a:stretch/>
                  </pic:blipFill>
                  <pic:spPr bwMode="auto">
                    <a:xfrm>
                      <a:off x="0" y="0"/>
                      <a:ext cx="86614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082" w:rsidRPr="00BB6082" w:rsidRDefault="00BB6082" w:rsidP="00CD7DE0">
      <w:pPr>
        <w:widowControl w:val="0"/>
      </w:pPr>
    </w:p>
    <w:p w:rsidR="00BB6082" w:rsidRPr="00BB6082" w:rsidRDefault="00BB6082" w:rsidP="00CD7DE0">
      <w:pPr>
        <w:widowControl w:val="0"/>
      </w:pPr>
    </w:p>
    <w:p w:rsidR="00BB6082" w:rsidRPr="00BB6082" w:rsidRDefault="00BB6082" w:rsidP="00CD7DE0">
      <w:pPr>
        <w:widowControl w:val="0"/>
      </w:pPr>
    </w:p>
    <w:p w:rsidR="00BB6082" w:rsidRPr="00BB6082" w:rsidRDefault="007771F6" w:rsidP="00CD7DE0">
      <w:pPr>
        <w:widowControl w:val="0"/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49C5C600" wp14:editId="4349BACD">
            <wp:simplePos x="0" y="0"/>
            <wp:positionH relativeFrom="column">
              <wp:posOffset>5524500</wp:posOffset>
            </wp:positionH>
            <wp:positionV relativeFrom="paragraph">
              <wp:posOffset>177429</wp:posOffset>
            </wp:positionV>
            <wp:extent cx="866140" cy="1268730"/>
            <wp:effectExtent l="0" t="0" r="0" b="7620"/>
            <wp:wrapNone/>
            <wp:docPr id="2056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1"/>
                    <a:stretch/>
                  </pic:blipFill>
                  <pic:spPr bwMode="auto">
                    <a:xfrm>
                      <a:off x="0" y="0"/>
                      <a:ext cx="86614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082" w:rsidRPr="00BB6082" w:rsidRDefault="00BB6082" w:rsidP="00CD7DE0">
      <w:pPr>
        <w:widowControl w:val="0"/>
      </w:pPr>
    </w:p>
    <w:p w:rsidR="00BB6082" w:rsidRPr="00BB6082" w:rsidRDefault="00BB6082" w:rsidP="00CD7DE0">
      <w:pPr>
        <w:widowControl w:val="0"/>
      </w:pPr>
    </w:p>
    <w:p w:rsidR="00BB6082" w:rsidRPr="00BB6082" w:rsidRDefault="006812A0" w:rsidP="00CD7DE0">
      <w:pPr>
        <w:widowControl w:val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3B3D6C68" wp14:editId="3E749511">
                <wp:simplePos x="0" y="0"/>
                <wp:positionH relativeFrom="page">
                  <wp:posOffset>719191</wp:posOffset>
                </wp:positionH>
                <wp:positionV relativeFrom="page">
                  <wp:posOffset>5297170</wp:posOffset>
                </wp:positionV>
                <wp:extent cx="5989320" cy="2443480"/>
                <wp:effectExtent l="0" t="0" r="11430" b="13970"/>
                <wp:wrapNone/>
                <wp:docPr id="362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244348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  <a:extLst/>
                      </wps:spPr>
                      <wps:txbx>
                        <w:txbxContent>
                          <w:p w:rsidR="006F0D9C" w:rsidRPr="00D572CF" w:rsidRDefault="006F0D9C" w:rsidP="00930E75">
                            <w:pPr>
                              <w:pStyle w:val="a9"/>
                              <w:jc w:val="right"/>
                              <w:rPr>
                                <w:rFonts w:ascii="TTFirs-Medium" w:eastAsiaTheme="majorEastAsia" w:hAnsi="TTFirs-Medium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D572CF">
                              <w:rPr>
                                <w:rFonts w:ascii="TTFirs-Medium" w:eastAsiaTheme="majorEastAsia" w:hAnsi="TTFirs-Medium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Информация  </w:t>
                            </w:r>
                          </w:p>
                          <w:p w:rsidR="006F0D9C" w:rsidRPr="00D572CF" w:rsidRDefault="006F0D9C" w:rsidP="00930E75">
                            <w:pPr>
                              <w:pStyle w:val="a9"/>
                              <w:jc w:val="right"/>
                              <w:rPr>
                                <w:rFonts w:ascii="TTFirs-Medium" w:eastAsiaTheme="majorEastAsia" w:hAnsi="TTFirs-Medium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D572CF">
                              <w:rPr>
                                <w:rFonts w:ascii="TTFirs-Medium" w:eastAsiaTheme="majorEastAsia" w:hAnsi="TTFirs-Medium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о результатах деятельности  </w:t>
                            </w:r>
                          </w:p>
                          <w:p w:rsidR="006F0D9C" w:rsidRPr="00D572CF" w:rsidRDefault="006F0D9C" w:rsidP="00930E75">
                            <w:pPr>
                              <w:pStyle w:val="a9"/>
                              <w:jc w:val="right"/>
                              <w:rPr>
                                <w:rFonts w:ascii="TTFirs-Medium" w:eastAsiaTheme="majorEastAsia" w:hAnsi="TTFirs-Medium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D572CF">
                              <w:rPr>
                                <w:rFonts w:ascii="TTFirs-Medium" w:eastAsiaTheme="majorEastAsia" w:hAnsi="TTFirs-Medium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Управления  за 2019 год </w:t>
                            </w:r>
                          </w:p>
                          <w:p w:rsidR="006F0D9C" w:rsidRPr="00D572CF" w:rsidRDefault="006F0D9C" w:rsidP="00930E75">
                            <w:pPr>
                              <w:pStyle w:val="a9"/>
                              <w:jc w:val="right"/>
                              <w:rPr>
                                <w:rFonts w:ascii="TTFirs-Medium" w:eastAsiaTheme="majorEastAsia" w:hAnsi="TTFirs-Medium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D572CF">
                              <w:rPr>
                                <w:rFonts w:ascii="TTFirs-Medium" w:eastAsiaTheme="majorEastAsia" w:hAnsi="TTFirs-Medium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и </w:t>
                            </w:r>
                            <w:proofErr w:type="gramStart"/>
                            <w:r w:rsidRPr="00D572CF">
                              <w:rPr>
                                <w:rFonts w:ascii="TTFirs-Medium" w:eastAsiaTheme="majorEastAsia" w:hAnsi="TTFirs-Medium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>задачах</w:t>
                            </w:r>
                            <w:proofErr w:type="gramEnd"/>
                            <w:r w:rsidRPr="00D572CF">
                              <w:rPr>
                                <w:rFonts w:ascii="TTFirs-Medium" w:eastAsiaTheme="majorEastAsia" w:hAnsi="TTFirs-Medium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 на 2020 год 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3D6C68" id="Прямоугольник 16" o:spid="_x0000_s1026" style="position:absolute;margin-left:56.65pt;margin-top:417.1pt;width:471.6pt;height:192.4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" o:allowincell="f" fillcolor="#ff5050" strokecolor="white [3212]" strokeweight="1pt">
                <v:textbox inset="14.4pt,,14.4pt">
                  <w:txbxContent>
                    <w:p w:rsidR="006F0D9C" w:rsidRPr="00D572CF" w:rsidRDefault="006F0D9C" w:rsidP="00930E75">
                      <w:pPr>
                        <w:pStyle w:val="a9"/>
                        <w:jc w:val="right"/>
                        <w:rPr>
                          <w:rFonts w:ascii="TTFirs-Medium" w:eastAsiaTheme="majorEastAsia" w:hAnsi="TTFirs-Medium" w:cs="Times New Roman"/>
                          <w:color w:val="FFFFFF" w:themeColor="background1"/>
                          <w:sz w:val="70"/>
                          <w:szCs w:val="70"/>
                        </w:rPr>
                      </w:pPr>
                      <w:r w:rsidRPr="00D572CF">
                        <w:rPr>
                          <w:rFonts w:ascii="TTFirs-Medium" w:eastAsiaTheme="majorEastAsia" w:hAnsi="TTFirs-Medium" w:cs="Times New Roman"/>
                          <w:color w:val="FFFFFF" w:themeColor="background1"/>
                          <w:sz w:val="70"/>
                          <w:szCs w:val="70"/>
                        </w:rPr>
                        <w:t xml:space="preserve">Информация  </w:t>
                      </w:r>
                    </w:p>
                    <w:p w:rsidR="006F0D9C" w:rsidRPr="00D572CF" w:rsidRDefault="006F0D9C" w:rsidP="00930E75">
                      <w:pPr>
                        <w:pStyle w:val="a9"/>
                        <w:jc w:val="right"/>
                        <w:rPr>
                          <w:rFonts w:ascii="TTFirs-Medium" w:eastAsiaTheme="majorEastAsia" w:hAnsi="TTFirs-Medium" w:cs="Times New Roman"/>
                          <w:color w:val="FFFFFF" w:themeColor="background1"/>
                          <w:sz w:val="70"/>
                          <w:szCs w:val="70"/>
                        </w:rPr>
                      </w:pPr>
                      <w:r w:rsidRPr="00D572CF">
                        <w:rPr>
                          <w:rFonts w:ascii="TTFirs-Medium" w:eastAsiaTheme="majorEastAsia" w:hAnsi="TTFirs-Medium" w:cs="Times New Roman"/>
                          <w:color w:val="FFFFFF" w:themeColor="background1"/>
                          <w:sz w:val="70"/>
                          <w:szCs w:val="70"/>
                        </w:rPr>
                        <w:t xml:space="preserve">о результатах деятельности  </w:t>
                      </w:r>
                    </w:p>
                    <w:p w:rsidR="006F0D9C" w:rsidRPr="00D572CF" w:rsidRDefault="006F0D9C" w:rsidP="00930E75">
                      <w:pPr>
                        <w:pStyle w:val="a9"/>
                        <w:jc w:val="right"/>
                        <w:rPr>
                          <w:rFonts w:ascii="TTFirs-Medium" w:eastAsiaTheme="majorEastAsia" w:hAnsi="TTFirs-Medium" w:cs="Times New Roman"/>
                          <w:color w:val="FFFFFF" w:themeColor="background1"/>
                          <w:sz w:val="70"/>
                          <w:szCs w:val="70"/>
                        </w:rPr>
                      </w:pPr>
                      <w:r w:rsidRPr="00D572CF">
                        <w:rPr>
                          <w:rFonts w:ascii="TTFirs-Medium" w:eastAsiaTheme="majorEastAsia" w:hAnsi="TTFirs-Medium" w:cs="Times New Roman"/>
                          <w:color w:val="FFFFFF" w:themeColor="background1"/>
                          <w:sz w:val="70"/>
                          <w:szCs w:val="70"/>
                        </w:rPr>
                        <w:t xml:space="preserve">Управления  за 2019 год </w:t>
                      </w:r>
                    </w:p>
                    <w:p w:rsidR="006F0D9C" w:rsidRPr="00D572CF" w:rsidRDefault="006F0D9C" w:rsidP="00930E75">
                      <w:pPr>
                        <w:pStyle w:val="a9"/>
                        <w:jc w:val="right"/>
                        <w:rPr>
                          <w:rFonts w:ascii="TTFirs-Medium" w:eastAsiaTheme="majorEastAsia" w:hAnsi="TTFirs-Medium" w:cs="Times New Roman"/>
                          <w:color w:val="FFFFFF" w:themeColor="background1"/>
                          <w:sz w:val="70"/>
                          <w:szCs w:val="70"/>
                        </w:rPr>
                      </w:pPr>
                      <w:r w:rsidRPr="00D572CF">
                        <w:rPr>
                          <w:rFonts w:ascii="TTFirs-Medium" w:eastAsiaTheme="majorEastAsia" w:hAnsi="TTFirs-Medium" w:cs="Times New Roman"/>
                          <w:color w:val="FFFFFF" w:themeColor="background1"/>
                          <w:sz w:val="70"/>
                          <w:szCs w:val="70"/>
                        </w:rPr>
                        <w:t xml:space="preserve">и задачах на 2020 год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B6082" w:rsidRPr="00BB6082" w:rsidRDefault="008A6FA9" w:rsidP="00CD7DE0">
      <w:pPr>
        <w:widowControl w:val="0"/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1E9A952A" wp14:editId="2B593AC9">
            <wp:simplePos x="0" y="0"/>
            <wp:positionH relativeFrom="column">
              <wp:posOffset>5524500</wp:posOffset>
            </wp:positionH>
            <wp:positionV relativeFrom="paragraph">
              <wp:posOffset>154305</wp:posOffset>
            </wp:positionV>
            <wp:extent cx="866140" cy="1268730"/>
            <wp:effectExtent l="0" t="0" r="0" b="7620"/>
            <wp:wrapNone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1"/>
                    <a:stretch/>
                  </pic:blipFill>
                  <pic:spPr bwMode="auto">
                    <a:xfrm>
                      <a:off x="0" y="0"/>
                      <a:ext cx="86614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082" w:rsidRPr="00BB6082" w:rsidRDefault="00BB6082" w:rsidP="00CD7DE0">
      <w:pPr>
        <w:widowControl w:val="0"/>
      </w:pPr>
    </w:p>
    <w:p w:rsidR="00BB6082" w:rsidRPr="00BB6082" w:rsidRDefault="00BB6082" w:rsidP="00CD7DE0">
      <w:pPr>
        <w:widowControl w:val="0"/>
      </w:pPr>
    </w:p>
    <w:p w:rsidR="00BB6082" w:rsidRPr="00BB6082" w:rsidRDefault="00BB6082" w:rsidP="00CD7DE0">
      <w:pPr>
        <w:widowControl w:val="0"/>
      </w:pPr>
    </w:p>
    <w:p w:rsidR="00BB6082" w:rsidRPr="00BB6082" w:rsidRDefault="008A6FA9" w:rsidP="00CD7DE0">
      <w:pPr>
        <w:widowControl w:val="0"/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65027644" wp14:editId="2A7FFD4D">
            <wp:simplePos x="0" y="0"/>
            <wp:positionH relativeFrom="column">
              <wp:posOffset>5524500</wp:posOffset>
            </wp:positionH>
            <wp:positionV relativeFrom="paragraph">
              <wp:posOffset>173355</wp:posOffset>
            </wp:positionV>
            <wp:extent cx="866140" cy="1268730"/>
            <wp:effectExtent l="0" t="0" r="0" b="7620"/>
            <wp:wrapNone/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1"/>
                    <a:stretch/>
                  </pic:blipFill>
                  <pic:spPr bwMode="auto">
                    <a:xfrm>
                      <a:off x="0" y="0"/>
                      <a:ext cx="86614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082" w:rsidRPr="00BB6082" w:rsidRDefault="00BB6082" w:rsidP="00CD7DE0">
      <w:pPr>
        <w:widowControl w:val="0"/>
      </w:pPr>
    </w:p>
    <w:p w:rsidR="00BB6082" w:rsidRPr="00BB6082" w:rsidRDefault="00BB6082" w:rsidP="00CD7DE0">
      <w:pPr>
        <w:widowControl w:val="0"/>
      </w:pPr>
    </w:p>
    <w:p w:rsidR="00BB6082" w:rsidRPr="00BB6082" w:rsidRDefault="00BB6082" w:rsidP="00CD7DE0">
      <w:pPr>
        <w:widowControl w:val="0"/>
      </w:pPr>
    </w:p>
    <w:p w:rsidR="00BB6082" w:rsidRPr="00BB6082" w:rsidRDefault="008A6FA9" w:rsidP="00CD7DE0">
      <w:pPr>
        <w:widowControl w:val="0"/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79B60395" wp14:editId="56B4657D">
            <wp:simplePos x="0" y="0"/>
            <wp:positionH relativeFrom="column">
              <wp:posOffset>5524500</wp:posOffset>
            </wp:positionH>
            <wp:positionV relativeFrom="paragraph">
              <wp:posOffset>192405</wp:posOffset>
            </wp:positionV>
            <wp:extent cx="866140" cy="1268730"/>
            <wp:effectExtent l="0" t="0" r="0" b="7620"/>
            <wp:wrapNone/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1"/>
                    <a:stretch/>
                  </pic:blipFill>
                  <pic:spPr bwMode="auto">
                    <a:xfrm>
                      <a:off x="0" y="0"/>
                      <a:ext cx="86614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082" w:rsidRPr="00BB6082" w:rsidRDefault="00BB6082" w:rsidP="00CD7DE0">
      <w:pPr>
        <w:widowControl w:val="0"/>
      </w:pPr>
    </w:p>
    <w:p w:rsidR="00BB6082" w:rsidRPr="00BB6082" w:rsidRDefault="00BB6082" w:rsidP="00CD7DE0">
      <w:pPr>
        <w:widowControl w:val="0"/>
      </w:pPr>
    </w:p>
    <w:p w:rsidR="00BB6082" w:rsidRPr="00BB6082" w:rsidRDefault="00BB6082" w:rsidP="00CD7DE0">
      <w:pPr>
        <w:widowControl w:val="0"/>
      </w:pPr>
    </w:p>
    <w:p w:rsidR="00BB6082" w:rsidRDefault="001938B0" w:rsidP="00CD7DE0">
      <w:pPr>
        <w:widowControl w:val="0"/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50EFD61C" wp14:editId="1BF5BE79">
            <wp:simplePos x="0" y="0"/>
            <wp:positionH relativeFrom="column">
              <wp:posOffset>5529316</wp:posOffset>
            </wp:positionH>
            <wp:positionV relativeFrom="paragraph">
              <wp:posOffset>213360</wp:posOffset>
            </wp:positionV>
            <wp:extent cx="866775" cy="695325"/>
            <wp:effectExtent l="0" t="0" r="9525" b="9525"/>
            <wp:wrapNone/>
            <wp:docPr id="2061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53"/>
                    <a:stretch/>
                  </pic:blipFill>
                  <pic:spPr bwMode="auto">
                    <a:xfrm>
                      <a:off x="0" y="0"/>
                      <a:ext cx="8667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082" w:rsidRDefault="00D572CF" w:rsidP="00D572CF">
      <w:pPr>
        <w:widowControl w:val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6630B7" wp14:editId="2667D784">
                <wp:simplePos x="0" y="0"/>
                <wp:positionH relativeFrom="column">
                  <wp:posOffset>1798955</wp:posOffset>
                </wp:positionH>
                <wp:positionV relativeFrom="paragraph">
                  <wp:posOffset>124130</wp:posOffset>
                </wp:positionV>
                <wp:extent cx="1571701" cy="627774"/>
                <wp:effectExtent l="0" t="0" r="0" b="0"/>
                <wp:wrapNone/>
                <wp:docPr id="8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701" cy="6277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0D9C" w:rsidRPr="00D66630" w:rsidRDefault="006F0D9C" w:rsidP="00D66630">
                            <w:pPr>
                              <w:pStyle w:val="a9"/>
                              <w:jc w:val="center"/>
                              <w:rPr>
                                <w:rFonts w:ascii="TTFirs-Medium" w:eastAsiaTheme="majorEastAsia" w:hAnsi="TTFirs-Medium" w:cs="Times New Roman"/>
                                <w:bCs/>
                                <w:color w:val="FF5050"/>
                                <w:sz w:val="28"/>
                                <w:szCs w:val="36"/>
                              </w:rPr>
                            </w:pPr>
                            <w:r w:rsidRPr="00D66630">
                              <w:rPr>
                                <w:rFonts w:ascii="TTFirs-Medium" w:eastAsiaTheme="majorEastAsia" w:hAnsi="TTFirs-Medium" w:cs="Times New Roman"/>
                                <w:bCs/>
                                <w:color w:val="FF5050"/>
                                <w:sz w:val="36"/>
                                <w:szCs w:val="36"/>
                              </w:rPr>
                              <w:t>г. Ижевск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6630B7" id="Rectangle 367" o:spid="_x0000_s1027" style="position:absolute;left:0;text-align:left;margin-left:141.65pt;margin-top:9.75pt;width:123.75pt;height:49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" filled="f" stroked="f" strokecolor="white" strokeweight="1pt">
                <v:fill opacity="52428f"/>
                <v:shadow color="#d8d8d8" offset="3pt,3pt"/>
                <v:textbox inset="28.8pt,14.4pt,14.4pt,14.4pt">
                  <w:txbxContent>
                    <w:p w:rsidR="006F0D9C" w:rsidRPr="00D66630" w:rsidRDefault="006F0D9C" w:rsidP="00D66630">
                      <w:pPr>
                        <w:pStyle w:val="a9"/>
                        <w:jc w:val="center"/>
                        <w:rPr>
                          <w:rFonts w:ascii="TTFirs-Medium" w:eastAsiaTheme="majorEastAsia" w:hAnsi="TTFirs-Medium" w:cs="Times New Roman"/>
                          <w:bCs/>
                          <w:color w:val="FF5050"/>
                          <w:sz w:val="28"/>
                          <w:szCs w:val="36"/>
                        </w:rPr>
                      </w:pPr>
                      <w:r w:rsidRPr="00D66630">
                        <w:rPr>
                          <w:rFonts w:ascii="TTFirs-Medium" w:eastAsiaTheme="majorEastAsia" w:hAnsi="TTFirs-Medium" w:cs="Times New Roman"/>
                          <w:bCs/>
                          <w:color w:val="FF5050"/>
                          <w:sz w:val="36"/>
                          <w:szCs w:val="36"/>
                        </w:rPr>
                        <w:t>г. Ижевск</w:t>
                      </w:r>
                    </w:p>
                  </w:txbxContent>
                </v:textbox>
              </v:rect>
            </w:pict>
          </mc:Fallback>
        </mc:AlternateContent>
      </w:r>
    </w:p>
    <w:p w:rsidR="00656AA9" w:rsidRPr="00D55B52" w:rsidRDefault="00656AA9" w:rsidP="00A630F9">
      <w:pPr>
        <w:widowControl w:val="0"/>
        <w:tabs>
          <w:tab w:val="left" w:pos="5648"/>
        </w:tabs>
        <w:jc w:val="center"/>
        <w:rPr>
          <w:rFonts w:asciiTheme="majorHAnsi" w:hAnsiTheme="majorHAnsi"/>
          <w:b/>
          <w:color w:val="FF5050"/>
          <w:sz w:val="28"/>
          <w:szCs w:val="28"/>
        </w:rPr>
      </w:pPr>
      <w:r w:rsidRPr="00D55B52">
        <w:rPr>
          <w:rFonts w:asciiTheme="majorHAnsi" w:hAnsiTheme="majorHAnsi"/>
          <w:b/>
          <w:color w:val="FF5050"/>
          <w:sz w:val="28"/>
          <w:szCs w:val="28"/>
        </w:rPr>
        <w:lastRenderedPageBreak/>
        <w:t>С</w:t>
      </w:r>
      <w:r w:rsidR="00D55B52">
        <w:rPr>
          <w:rFonts w:asciiTheme="majorHAnsi" w:hAnsiTheme="majorHAnsi"/>
          <w:b/>
          <w:color w:val="FF5050"/>
          <w:sz w:val="28"/>
          <w:szCs w:val="28"/>
        </w:rPr>
        <w:t xml:space="preserve">ОДЕРЖАНИЕ </w:t>
      </w:r>
    </w:p>
    <w:tbl>
      <w:tblPr>
        <w:tblW w:w="9908" w:type="dxa"/>
        <w:tblLook w:val="04A0" w:firstRow="1" w:lastRow="0" w:firstColumn="1" w:lastColumn="0" w:noHBand="0" w:noVBand="1"/>
      </w:tblPr>
      <w:tblGrid>
        <w:gridCol w:w="9224"/>
        <w:gridCol w:w="684"/>
      </w:tblGrid>
      <w:tr w:rsidR="00CD7DE0" w:rsidRPr="00D55B52" w:rsidTr="00C01961">
        <w:trPr>
          <w:trHeight w:val="671"/>
        </w:trPr>
        <w:tc>
          <w:tcPr>
            <w:tcW w:w="9224" w:type="dxa"/>
            <w:shd w:val="clear" w:color="auto" w:fill="auto"/>
            <w:vAlign w:val="center"/>
          </w:tcPr>
          <w:p w:rsidR="00A630F9" w:rsidRPr="00D55B52" w:rsidRDefault="00656AA9" w:rsidP="008E5E47">
            <w:pPr>
              <w:widowControl w:val="0"/>
              <w:tabs>
                <w:tab w:val="left" w:pos="1080"/>
              </w:tabs>
              <w:spacing w:after="0"/>
              <w:rPr>
                <w:sz w:val="28"/>
                <w:szCs w:val="28"/>
              </w:rPr>
            </w:pPr>
            <w:r w:rsidRPr="00D55B52">
              <w:rPr>
                <w:sz w:val="28"/>
                <w:szCs w:val="28"/>
              </w:rPr>
              <w:t xml:space="preserve">Общая  информация об </w:t>
            </w:r>
            <w:proofErr w:type="gramStart"/>
            <w:r w:rsidRPr="00D55B52">
              <w:rPr>
                <w:sz w:val="28"/>
                <w:szCs w:val="28"/>
              </w:rPr>
              <w:t>Управлении</w:t>
            </w:r>
            <w:proofErr w:type="gramEnd"/>
            <w:r w:rsidRPr="00D55B52">
              <w:rPr>
                <w:sz w:val="28"/>
                <w:szCs w:val="28"/>
              </w:rPr>
              <w:t xml:space="preserve"> </w:t>
            </w:r>
          </w:p>
          <w:p w:rsidR="00656AA9" w:rsidRPr="00D55B52" w:rsidRDefault="00FD6544" w:rsidP="00D55B52">
            <w:pPr>
              <w:widowControl w:val="0"/>
              <w:tabs>
                <w:tab w:val="left" w:pos="1080"/>
              </w:tabs>
              <w:spacing w:after="0"/>
              <w:rPr>
                <w:sz w:val="28"/>
                <w:szCs w:val="28"/>
              </w:rPr>
            </w:pPr>
            <w:r w:rsidRPr="00D55B52">
              <w:rPr>
                <w:sz w:val="28"/>
                <w:szCs w:val="28"/>
              </w:rPr>
              <w:t xml:space="preserve">и мировых судьях Удмуртской Республики  </w:t>
            </w:r>
            <w:r w:rsidR="00656AA9" w:rsidRPr="00D55B52">
              <w:rPr>
                <w:sz w:val="28"/>
                <w:szCs w:val="28"/>
              </w:rPr>
              <w:t>………………</w:t>
            </w:r>
            <w:r w:rsidR="008E5E47" w:rsidRPr="00D55B52">
              <w:rPr>
                <w:sz w:val="28"/>
                <w:szCs w:val="28"/>
              </w:rPr>
              <w:t>…</w:t>
            </w:r>
            <w:r w:rsidR="00656AA9" w:rsidRPr="00D55B52">
              <w:rPr>
                <w:sz w:val="28"/>
                <w:szCs w:val="28"/>
              </w:rPr>
              <w:t>…………</w:t>
            </w:r>
            <w:r w:rsidR="00D55B52">
              <w:rPr>
                <w:sz w:val="28"/>
                <w:szCs w:val="28"/>
              </w:rPr>
              <w:t>………</w:t>
            </w:r>
            <w:r w:rsidR="00656AA9" w:rsidRPr="00D55B52">
              <w:rPr>
                <w:sz w:val="28"/>
                <w:szCs w:val="28"/>
              </w:rPr>
              <w:t>.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656AA9" w:rsidRPr="00D55B52" w:rsidRDefault="00656AA9" w:rsidP="00C01961">
            <w:pPr>
              <w:widowControl w:val="0"/>
              <w:tabs>
                <w:tab w:val="left" w:pos="1080"/>
              </w:tabs>
              <w:jc w:val="center"/>
              <w:rPr>
                <w:color w:val="FF0000"/>
                <w:sz w:val="28"/>
                <w:szCs w:val="28"/>
              </w:rPr>
            </w:pPr>
          </w:p>
          <w:p w:rsidR="00656AA9" w:rsidRPr="00D55B52" w:rsidRDefault="00656AA9" w:rsidP="00C01961">
            <w:pPr>
              <w:widowControl w:val="0"/>
              <w:tabs>
                <w:tab w:val="left" w:pos="1080"/>
              </w:tabs>
              <w:jc w:val="center"/>
              <w:rPr>
                <w:color w:val="FF0000"/>
                <w:sz w:val="28"/>
                <w:szCs w:val="28"/>
              </w:rPr>
            </w:pPr>
            <w:r w:rsidRPr="00D55B52">
              <w:rPr>
                <w:color w:val="FF0000"/>
                <w:sz w:val="28"/>
                <w:szCs w:val="28"/>
              </w:rPr>
              <w:t>3</w:t>
            </w:r>
          </w:p>
        </w:tc>
      </w:tr>
      <w:tr w:rsidR="00656AA9" w:rsidRPr="00D55B52" w:rsidTr="00C01961">
        <w:trPr>
          <w:trHeight w:val="850"/>
        </w:trPr>
        <w:tc>
          <w:tcPr>
            <w:tcW w:w="9224" w:type="dxa"/>
            <w:shd w:val="clear" w:color="auto" w:fill="auto"/>
            <w:vAlign w:val="center"/>
          </w:tcPr>
          <w:p w:rsidR="008E5E47" w:rsidRPr="00D55B52" w:rsidRDefault="003161C5" w:rsidP="008E5E47">
            <w:pPr>
              <w:widowControl w:val="0"/>
              <w:tabs>
                <w:tab w:val="left" w:pos="1080"/>
              </w:tabs>
              <w:spacing w:after="0"/>
              <w:rPr>
                <w:sz w:val="28"/>
                <w:szCs w:val="28"/>
              </w:rPr>
            </w:pPr>
            <w:r w:rsidRPr="00D55B52">
              <w:rPr>
                <w:sz w:val="28"/>
                <w:szCs w:val="28"/>
              </w:rPr>
              <w:t>Кадровое и о</w:t>
            </w:r>
            <w:r w:rsidR="00656AA9" w:rsidRPr="00D55B52">
              <w:rPr>
                <w:sz w:val="28"/>
                <w:szCs w:val="28"/>
              </w:rPr>
              <w:t xml:space="preserve">рганизационно-правовое </w:t>
            </w:r>
            <w:r w:rsidRPr="00D55B52">
              <w:rPr>
                <w:sz w:val="28"/>
                <w:szCs w:val="28"/>
              </w:rPr>
              <w:t xml:space="preserve">обеспечение </w:t>
            </w:r>
          </w:p>
          <w:p w:rsidR="00656AA9" w:rsidRPr="00D55B52" w:rsidRDefault="003161C5" w:rsidP="008E5E47">
            <w:pPr>
              <w:widowControl w:val="0"/>
              <w:tabs>
                <w:tab w:val="left" w:pos="1080"/>
              </w:tabs>
              <w:spacing w:after="0"/>
              <w:rPr>
                <w:sz w:val="28"/>
                <w:szCs w:val="28"/>
              </w:rPr>
            </w:pPr>
            <w:r w:rsidRPr="00D55B52">
              <w:rPr>
                <w:sz w:val="28"/>
                <w:szCs w:val="28"/>
              </w:rPr>
              <w:t>мировых судей Удмуртской Республики ……………….</w:t>
            </w:r>
            <w:r w:rsidR="00656AA9" w:rsidRPr="00D55B52">
              <w:rPr>
                <w:sz w:val="28"/>
                <w:szCs w:val="28"/>
              </w:rPr>
              <w:t>………</w:t>
            </w:r>
            <w:r w:rsidR="008E5E47" w:rsidRPr="00D55B52">
              <w:rPr>
                <w:sz w:val="28"/>
                <w:szCs w:val="28"/>
              </w:rPr>
              <w:t>…</w:t>
            </w:r>
            <w:r w:rsidR="00656AA9" w:rsidRPr="00D55B52">
              <w:rPr>
                <w:sz w:val="28"/>
                <w:szCs w:val="28"/>
              </w:rPr>
              <w:t>………</w:t>
            </w:r>
            <w:r w:rsidR="00D55B52">
              <w:rPr>
                <w:sz w:val="28"/>
                <w:szCs w:val="28"/>
              </w:rPr>
              <w:t>………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656AA9" w:rsidRPr="00D55B52" w:rsidRDefault="00656AA9" w:rsidP="00C01961">
            <w:pPr>
              <w:widowControl w:val="0"/>
              <w:tabs>
                <w:tab w:val="left" w:pos="1080"/>
              </w:tabs>
              <w:jc w:val="center"/>
              <w:rPr>
                <w:color w:val="FF0000"/>
                <w:sz w:val="28"/>
                <w:szCs w:val="28"/>
              </w:rPr>
            </w:pPr>
          </w:p>
          <w:p w:rsidR="00656AA9" w:rsidRPr="00D55B52" w:rsidRDefault="00DE68BA" w:rsidP="00C01961">
            <w:pPr>
              <w:widowControl w:val="0"/>
              <w:tabs>
                <w:tab w:val="left" w:pos="1080"/>
              </w:tabs>
              <w:jc w:val="center"/>
              <w:rPr>
                <w:color w:val="FF0000"/>
                <w:sz w:val="28"/>
                <w:szCs w:val="28"/>
              </w:rPr>
            </w:pPr>
            <w:r w:rsidRPr="00D55B52">
              <w:rPr>
                <w:color w:val="FF0000"/>
                <w:sz w:val="28"/>
                <w:szCs w:val="28"/>
              </w:rPr>
              <w:t>7</w:t>
            </w:r>
          </w:p>
        </w:tc>
      </w:tr>
      <w:tr w:rsidR="00656AA9" w:rsidRPr="00D55B52" w:rsidTr="00C01961">
        <w:trPr>
          <w:trHeight w:val="1194"/>
        </w:trPr>
        <w:tc>
          <w:tcPr>
            <w:tcW w:w="9224" w:type="dxa"/>
            <w:shd w:val="clear" w:color="auto" w:fill="auto"/>
            <w:vAlign w:val="center"/>
          </w:tcPr>
          <w:p w:rsidR="008E5E47" w:rsidRPr="00D55B52" w:rsidRDefault="00656AA9" w:rsidP="008E5E47">
            <w:pPr>
              <w:widowControl w:val="0"/>
              <w:tabs>
                <w:tab w:val="left" w:pos="1080"/>
              </w:tabs>
              <w:spacing w:after="0"/>
              <w:rPr>
                <w:sz w:val="28"/>
                <w:szCs w:val="28"/>
              </w:rPr>
            </w:pPr>
            <w:r w:rsidRPr="00D55B52">
              <w:rPr>
                <w:sz w:val="28"/>
                <w:szCs w:val="28"/>
              </w:rPr>
              <w:t xml:space="preserve">Материально-техническое и финансовое обеспечение </w:t>
            </w:r>
          </w:p>
          <w:p w:rsidR="00656AA9" w:rsidRPr="00D55B52" w:rsidRDefault="00656AA9" w:rsidP="007660AE">
            <w:pPr>
              <w:widowControl w:val="0"/>
              <w:tabs>
                <w:tab w:val="left" w:pos="1080"/>
              </w:tabs>
              <w:spacing w:after="0"/>
              <w:rPr>
                <w:sz w:val="28"/>
                <w:szCs w:val="28"/>
              </w:rPr>
            </w:pPr>
            <w:r w:rsidRPr="00D55B52">
              <w:rPr>
                <w:sz w:val="28"/>
                <w:szCs w:val="28"/>
              </w:rPr>
              <w:t xml:space="preserve">деятельности мировых судей </w:t>
            </w:r>
            <w:r w:rsidR="007660AE" w:rsidRPr="00D55B52">
              <w:rPr>
                <w:sz w:val="28"/>
                <w:szCs w:val="28"/>
              </w:rPr>
              <w:t xml:space="preserve">Удмуртской Республики </w:t>
            </w:r>
            <w:r w:rsidR="007660AE">
              <w:rPr>
                <w:sz w:val="28"/>
                <w:szCs w:val="28"/>
              </w:rPr>
              <w:t>..</w:t>
            </w:r>
            <w:r w:rsidR="008E5E47" w:rsidRPr="00D55B52">
              <w:rPr>
                <w:sz w:val="28"/>
                <w:szCs w:val="28"/>
              </w:rPr>
              <w:t>.</w:t>
            </w:r>
            <w:r w:rsidRPr="00D55B52">
              <w:rPr>
                <w:sz w:val="28"/>
                <w:szCs w:val="28"/>
              </w:rPr>
              <w:t>…</w:t>
            </w:r>
            <w:r w:rsidR="00D55B52">
              <w:rPr>
                <w:sz w:val="28"/>
                <w:szCs w:val="28"/>
              </w:rPr>
              <w:t>…………</w:t>
            </w:r>
            <w:r w:rsidRPr="00D55B52">
              <w:rPr>
                <w:sz w:val="28"/>
                <w:szCs w:val="28"/>
              </w:rPr>
              <w:t>…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656AA9" w:rsidRPr="00D55B52" w:rsidRDefault="00DE68BA" w:rsidP="00566FE0">
            <w:pPr>
              <w:widowControl w:val="0"/>
              <w:tabs>
                <w:tab w:val="left" w:pos="1080"/>
              </w:tabs>
              <w:jc w:val="center"/>
              <w:rPr>
                <w:color w:val="FF0000"/>
                <w:sz w:val="28"/>
                <w:szCs w:val="28"/>
              </w:rPr>
            </w:pPr>
            <w:r w:rsidRPr="00D55B52">
              <w:rPr>
                <w:color w:val="FF0000"/>
                <w:sz w:val="28"/>
                <w:szCs w:val="28"/>
              </w:rPr>
              <w:t>1</w:t>
            </w:r>
            <w:r w:rsidR="00566FE0">
              <w:rPr>
                <w:color w:val="FF0000"/>
                <w:sz w:val="28"/>
                <w:szCs w:val="28"/>
              </w:rPr>
              <w:t>6</w:t>
            </w:r>
          </w:p>
        </w:tc>
      </w:tr>
      <w:tr w:rsidR="00656AA9" w:rsidRPr="00D55B52" w:rsidTr="00C01961">
        <w:trPr>
          <w:trHeight w:val="1127"/>
        </w:trPr>
        <w:tc>
          <w:tcPr>
            <w:tcW w:w="9224" w:type="dxa"/>
            <w:shd w:val="clear" w:color="auto" w:fill="auto"/>
            <w:vAlign w:val="center"/>
          </w:tcPr>
          <w:p w:rsidR="00C01961" w:rsidRPr="00D55B52" w:rsidRDefault="00656AA9" w:rsidP="008E5E47">
            <w:pPr>
              <w:widowControl w:val="0"/>
              <w:tabs>
                <w:tab w:val="left" w:pos="1080"/>
              </w:tabs>
              <w:spacing w:after="0"/>
              <w:rPr>
                <w:sz w:val="28"/>
                <w:szCs w:val="28"/>
              </w:rPr>
            </w:pPr>
            <w:r w:rsidRPr="00D55B52">
              <w:rPr>
                <w:sz w:val="28"/>
                <w:szCs w:val="28"/>
              </w:rPr>
              <w:t xml:space="preserve">Оказание бесплатной юридической помощи </w:t>
            </w:r>
          </w:p>
          <w:p w:rsidR="00656AA9" w:rsidRPr="00D55B52" w:rsidRDefault="00656AA9" w:rsidP="00C01961">
            <w:pPr>
              <w:widowControl w:val="0"/>
              <w:tabs>
                <w:tab w:val="left" w:pos="1080"/>
              </w:tabs>
              <w:spacing w:after="0"/>
              <w:rPr>
                <w:sz w:val="28"/>
                <w:szCs w:val="28"/>
              </w:rPr>
            </w:pPr>
            <w:r w:rsidRPr="00D55B52">
              <w:rPr>
                <w:sz w:val="28"/>
                <w:szCs w:val="28"/>
              </w:rPr>
              <w:t>на территории</w:t>
            </w:r>
            <w:r w:rsidR="00C01961" w:rsidRPr="00D55B52">
              <w:rPr>
                <w:sz w:val="28"/>
                <w:szCs w:val="28"/>
              </w:rPr>
              <w:t xml:space="preserve"> </w:t>
            </w:r>
            <w:r w:rsidRPr="00D55B52">
              <w:rPr>
                <w:sz w:val="28"/>
                <w:szCs w:val="28"/>
              </w:rPr>
              <w:t xml:space="preserve">Удмуртской Республики </w:t>
            </w:r>
            <w:r w:rsidR="00C01961" w:rsidRPr="00D55B52">
              <w:rPr>
                <w:sz w:val="28"/>
                <w:szCs w:val="28"/>
              </w:rPr>
              <w:t>…………………………………</w:t>
            </w:r>
            <w:r w:rsidR="00D55B52">
              <w:rPr>
                <w:sz w:val="28"/>
                <w:szCs w:val="28"/>
              </w:rPr>
              <w:t>……….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656AA9" w:rsidRPr="00D55B52" w:rsidRDefault="00566FE0" w:rsidP="00C01961">
            <w:pPr>
              <w:widowControl w:val="0"/>
              <w:tabs>
                <w:tab w:val="left" w:pos="1080"/>
              </w:tabs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21</w:t>
            </w:r>
          </w:p>
        </w:tc>
      </w:tr>
      <w:tr w:rsidR="00656AA9" w:rsidRPr="00D55B52" w:rsidTr="00C01961">
        <w:trPr>
          <w:trHeight w:val="1129"/>
        </w:trPr>
        <w:tc>
          <w:tcPr>
            <w:tcW w:w="9224" w:type="dxa"/>
            <w:shd w:val="clear" w:color="auto" w:fill="auto"/>
            <w:vAlign w:val="center"/>
          </w:tcPr>
          <w:p w:rsidR="00656AA9" w:rsidRPr="00D55B52" w:rsidRDefault="00656AA9" w:rsidP="008E5E47">
            <w:pPr>
              <w:widowControl w:val="0"/>
              <w:tabs>
                <w:tab w:val="left" w:pos="1080"/>
              </w:tabs>
              <w:spacing w:after="0"/>
              <w:rPr>
                <w:sz w:val="28"/>
                <w:szCs w:val="28"/>
              </w:rPr>
            </w:pPr>
            <w:r w:rsidRPr="00D55B52">
              <w:rPr>
                <w:sz w:val="28"/>
                <w:szCs w:val="28"/>
              </w:rPr>
              <w:t xml:space="preserve">Организационные вопросы деятельности </w:t>
            </w:r>
            <w:proofErr w:type="gramStart"/>
            <w:r w:rsidRPr="00D55B52">
              <w:rPr>
                <w:sz w:val="28"/>
                <w:szCs w:val="28"/>
              </w:rPr>
              <w:t>административных</w:t>
            </w:r>
            <w:proofErr w:type="gramEnd"/>
            <w:r w:rsidRPr="00D55B52">
              <w:rPr>
                <w:sz w:val="28"/>
                <w:szCs w:val="28"/>
              </w:rPr>
              <w:t xml:space="preserve"> </w:t>
            </w:r>
          </w:p>
          <w:p w:rsidR="00656AA9" w:rsidRPr="00D55B52" w:rsidRDefault="00656AA9" w:rsidP="00D55B52">
            <w:pPr>
              <w:widowControl w:val="0"/>
              <w:tabs>
                <w:tab w:val="left" w:pos="1080"/>
              </w:tabs>
              <w:spacing w:after="0"/>
              <w:rPr>
                <w:sz w:val="28"/>
                <w:szCs w:val="28"/>
              </w:rPr>
            </w:pPr>
            <w:r w:rsidRPr="00D55B52">
              <w:rPr>
                <w:sz w:val="28"/>
                <w:szCs w:val="28"/>
              </w:rPr>
              <w:t xml:space="preserve">комиссий муниципальных образований Удмуртской Республики </w:t>
            </w:r>
            <w:r w:rsidR="00D55B52">
              <w:rPr>
                <w:sz w:val="28"/>
                <w:szCs w:val="28"/>
              </w:rPr>
              <w:t>…</w:t>
            </w:r>
            <w:r w:rsidRPr="00D55B52">
              <w:rPr>
                <w:sz w:val="28"/>
                <w:szCs w:val="28"/>
              </w:rPr>
              <w:t>..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656AA9" w:rsidRPr="00D55B52" w:rsidRDefault="00656AA9" w:rsidP="00C01961">
            <w:pPr>
              <w:widowControl w:val="0"/>
              <w:tabs>
                <w:tab w:val="left" w:pos="1080"/>
              </w:tabs>
              <w:jc w:val="center"/>
              <w:rPr>
                <w:color w:val="FF0000"/>
                <w:sz w:val="28"/>
                <w:szCs w:val="28"/>
              </w:rPr>
            </w:pPr>
            <w:r w:rsidRPr="00D55B52">
              <w:rPr>
                <w:color w:val="FF0000"/>
                <w:sz w:val="28"/>
                <w:szCs w:val="28"/>
              </w:rPr>
              <w:t>2</w:t>
            </w:r>
            <w:r w:rsidR="00566FE0">
              <w:rPr>
                <w:color w:val="FF0000"/>
                <w:sz w:val="28"/>
                <w:szCs w:val="28"/>
              </w:rPr>
              <w:t>4</w:t>
            </w:r>
          </w:p>
        </w:tc>
      </w:tr>
      <w:tr w:rsidR="00656AA9" w:rsidRPr="00D55B52" w:rsidTr="00C01961">
        <w:trPr>
          <w:trHeight w:val="1130"/>
        </w:trPr>
        <w:tc>
          <w:tcPr>
            <w:tcW w:w="9224" w:type="dxa"/>
            <w:shd w:val="clear" w:color="auto" w:fill="auto"/>
            <w:vAlign w:val="center"/>
          </w:tcPr>
          <w:p w:rsidR="00656AA9" w:rsidRPr="00D55B52" w:rsidRDefault="00656AA9" w:rsidP="00D55B52">
            <w:pPr>
              <w:widowControl w:val="0"/>
              <w:tabs>
                <w:tab w:val="left" w:pos="1080"/>
              </w:tabs>
              <w:spacing w:after="0"/>
              <w:rPr>
                <w:sz w:val="28"/>
                <w:szCs w:val="28"/>
              </w:rPr>
            </w:pPr>
            <w:r w:rsidRPr="00D55B52">
              <w:rPr>
                <w:sz w:val="28"/>
                <w:szCs w:val="28"/>
              </w:rPr>
              <w:t xml:space="preserve">Формирование списков кандидатов в присяжные </w:t>
            </w:r>
            <w:r w:rsidR="00C01961" w:rsidRPr="00D55B52">
              <w:rPr>
                <w:sz w:val="28"/>
                <w:szCs w:val="28"/>
              </w:rPr>
              <w:t xml:space="preserve"> </w:t>
            </w:r>
            <w:r w:rsidRPr="00D55B52">
              <w:rPr>
                <w:sz w:val="28"/>
                <w:szCs w:val="28"/>
              </w:rPr>
              <w:t>заседатели</w:t>
            </w:r>
            <w:proofErr w:type="gramStart"/>
            <w:r w:rsidR="00D55B52">
              <w:rPr>
                <w:sz w:val="28"/>
                <w:szCs w:val="28"/>
              </w:rPr>
              <w:t xml:space="preserve"> </w:t>
            </w:r>
            <w:r w:rsidR="00C01961" w:rsidRPr="00D55B52">
              <w:rPr>
                <w:sz w:val="28"/>
                <w:szCs w:val="28"/>
              </w:rPr>
              <w:t>.</w:t>
            </w:r>
            <w:proofErr w:type="gramEnd"/>
            <w:r w:rsidR="00C01961" w:rsidRPr="00D55B52">
              <w:rPr>
                <w:sz w:val="28"/>
                <w:szCs w:val="28"/>
              </w:rPr>
              <w:t>.</w:t>
            </w:r>
            <w:r w:rsidRPr="00D55B52">
              <w:rPr>
                <w:sz w:val="28"/>
                <w:szCs w:val="28"/>
              </w:rPr>
              <w:t>…….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656AA9" w:rsidRPr="00D55B52" w:rsidRDefault="00566FE0" w:rsidP="00C01961">
            <w:pPr>
              <w:widowControl w:val="0"/>
              <w:tabs>
                <w:tab w:val="left" w:pos="1080"/>
              </w:tabs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29</w:t>
            </w:r>
          </w:p>
        </w:tc>
      </w:tr>
    </w:tbl>
    <w:p w:rsidR="00601EA5" w:rsidRDefault="00601EA5" w:rsidP="00CD7DE0">
      <w:pPr>
        <w:widowControl w:val="0"/>
        <w:tabs>
          <w:tab w:val="left" w:pos="5648"/>
        </w:tabs>
      </w:pPr>
    </w:p>
    <w:p w:rsidR="001A1B3E" w:rsidRDefault="001A1B3E" w:rsidP="00CD7DE0">
      <w:pPr>
        <w:widowControl w:val="0"/>
        <w:tabs>
          <w:tab w:val="left" w:pos="5648"/>
        </w:tabs>
      </w:pPr>
    </w:p>
    <w:p w:rsidR="00656AA9" w:rsidRDefault="00656AA9" w:rsidP="00CD7DE0">
      <w:pPr>
        <w:widowControl w:val="0"/>
        <w:tabs>
          <w:tab w:val="left" w:pos="5648"/>
        </w:tabs>
      </w:pPr>
    </w:p>
    <w:p w:rsidR="00656AA9" w:rsidRDefault="00656AA9" w:rsidP="00CD7DE0">
      <w:pPr>
        <w:widowControl w:val="0"/>
        <w:tabs>
          <w:tab w:val="left" w:pos="5648"/>
        </w:tabs>
      </w:pPr>
    </w:p>
    <w:p w:rsidR="00656AA9" w:rsidRDefault="00656AA9" w:rsidP="00CD7DE0">
      <w:pPr>
        <w:widowControl w:val="0"/>
        <w:tabs>
          <w:tab w:val="left" w:pos="5648"/>
        </w:tabs>
      </w:pPr>
    </w:p>
    <w:p w:rsidR="00656AA9" w:rsidRDefault="00656AA9" w:rsidP="00CD7DE0">
      <w:pPr>
        <w:widowControl w:val="0"/>
        <w:tabs>
          <w:tab w:val="left" w:pos="5648"/>
        </w:tabs>
      </w:pPr>
    </w:p>
    <w:p w:rsidR="00D95D3B" w:rsidRDefault="00D95D3B" w:rsidP="00CD7DE0">
      <w:pPr>
        <w:widowControl w:val="0"/>
        <w:tabs>
          <w:tab w:val="left" w:pos="5648"/>
        </w:tabs>
      </w:pPr>
      <w:r>
        <w:br w:type="page"/>
      </w:r>
    </w:p>
    <w:p w:rsidR="00C01961" w:rsidRDefault="00C01961" w:rsidP="006F5FEB">
      <w:pPr>
        <w:widowControl w:val="0"/>
        <w:tabs>
          <w:tab w:val="left" w:pos="564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38386F89" wp14:editId="681BB79B">
                <wp:simplePos x="0" y="0"/>
                <wp:positionH relativeFrom="page">
                  <wp:posOffset>1117600</wp:posOffset>
                </wp:positionH>
                <wp:positionV relativeFrom="margin">
                  <wp:posOffset>-109855</wp:posOffset>
                </wp:positionV>
                <wp:extent cx="4663440" cy="733425"/>
                <wp:effectExtent l="0" t="0" r="0" b="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6F0D9C" w:rsidRPr="00E8362A" w:rsidRDefault="006F0D9C">
                            <w:pPr>
                              <w:pBdr>
                                <w:left w:val="single" w:sz="12" w:space="10" w:color="DC8976" w:themeColor="accent1" w:themeTint="BF"/>
                              </w:pBdr>
                              <w:spacing w:after="0"/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</w:pPr>
                            <w:r w:rsidRPr="00E8362A"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 xml:space="preserve">Общая информация об </w:t>
                            </w:r>
                            <w:proofErr w:type="gramStart"/>
                            <w:r w:rsidRPr="00E8362A"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>Управлении</w:t>
                            </w:r>
                            <w:proofErr w:type="gramEnd"/>
                            <w:r w:rsidRPr="00E8362A"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 xml:space="preserve"> </w:t>
                            </w:r>
                          </w:p>
                          <w:p w:rsidR="006F0D9C" w:rsidRPr="00E8362A" w:rsidRDefault="006F0D9C">
                            <w:pPr>
                              <w:pBdr>
                                <w:left w:val="single" w:sz="12" w:space="10" w:color="DC8976" w:themeColor="accent1" w:themeTint="BF"/>
                              </w:pBdr>
                              <w:spacing w:after="0"/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</w:pPr>
                            <w:r w:rsidRPr="00E8362A"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 xml:space="preserve">и мировых судьях Удмуртской Республики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60000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8386F8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margin-left:88pt;margin-top:-8.65pt;width:367.2pt;height:57.75pt;z-index:251768832;visibility:visible;mso-wrap-style:square;mso-width-percent:6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6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" o:allowincell="f" stroked="f">
                <v:textbox style="mso-fit-shape-to-text:t">
                  <w:txbxContent>
                    <w:p w:rsidR="006F0D9C" w:rsidRPr="00E8362A" w:rsidRDefault="006F0D9C">
                      <w:pPr>
                        <w:pBdr>
                          <w:left w:val="single" w:sz="12" w:space="10" w:color="DC8976" w:themeColor="accent1" w:themeTint="BF"/>
                        </w:pBdr>
                        <w:spacing w:after="0"/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</w:pPr>
                      <w:r w:rsidRPr="00E8362A"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  <w:t xml:space="preserve">Общая информация об Управлении </w:t>
                      </w:r>
                    </w:p>
                    <w:p w:rsidR="006F0D9C" w:rsidRPr="00E8362A" w:rsidRDefault="006F0D9C">
                      <w:pPr>
                        <w:pBdr>
                          <w:left w:val="single" w:sz="12" w:space="10" w:color="DC8976" w:themeColor="accent1" w:themeTint="BF"/>
                        </w:pBdr>
                        <w:spacing w:after="0"/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</w:pPr>
                      <w:r w:rsidRPr="00E8362A"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  <w:t xml:space="preserve">и мировых судьях Удмуртской Республики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D601E5" w:rsidRDefault="00D601E5" w:rsidP="00841349">
      <w:pPr>
        <w:pStyle w:val="22"/>
        <w:shd w:val="clear" w:color="auto" w:fill="auto"/>
        <w:spacing w:after="0" w:line="360" w:lineRule="auto"/>
        <w:ind w:right="20" w:firstLine="680"/>
        <w:rPr>
          <w:rFonts w:cs="Times New Roman"/>
          <w:sz w:val="24"/>
          <w:szCs w:val="24"/>
        </w:rPr>
      </w:pPr>
    </w:p>
    <w:p w:rsidR="00841349" w:rsidRPr="00841349" w:rsidRDefault="00841349" w:rsidP="00841349">
      <w:pPr>
        <w:pStyle w:val="22"/>
        <w:shd w:val="clear" w:color="auto" w:fill="auto"/>
        <w:spacing w:after="0" w:line="360" w:lineRule="auto"/>
        <w:ind w:right="20" w:firstLine="680"/>
        <w:rPr>
          <w:rFonts w:cs="Times New Roman"/>
          <w:sz w:val="24"/>
          <w:szCs w:val="24"/>
        </w:rPr>
      </w:pPr>
      <w:proofErr w:type="gramStart"/>
      <w:r w:rsidRPr="00841349">
        <w:rPr>
          <w:rFonts w:cs="Times New Roman"/>
          <w:sz w:val="24"/>
          <w:szCs w:val="24"/>
        </w:rPr>
        <w:t xml:space="preserve">Управлением в 2019 году, в соответствии с установленными полномочиями, решались задачи по </w:t>
      </w:r>
      <w:r w:rsidRPr="00841349">
        <w:rPr>
          <w:sz w:val="24"/>
          <w:szCs w:val="24"/>
        </w:rPr>
        <w:t>обеспечению деятельности мировых судей Удмуртской Республики</w:t>
      </w:r>
      <w:r w:rsidRPr="00841349">
        <w:rPr>
          <w:rFonts w:cs="Times New Roman"/>
          <w:sz w:val="24"/>
          <w:szCs w:val="24"/>
        </w:rPr>
        <w:t xml:space="preserve"> и организации оказания гражданам бесплатной юридической помощи на территории Удмуртской Республики; осуществлялся текущий контроль </w:t>
      </w:r>
      <w:r w:rsidRPr="00841349">
        <w:rPr>
          <w:rFonts w:cs="Georgia"/>
          <w:sz w:val="24"/>
          <w:szCs w:val="24"/>
        </w:rPr>
        <w:t>в сфере создания и деятельности административных  комиссий</w:t>
      </w:r>
      <w:r w:rsidRPr="00841349">
        <w:rPr>
          <w:rFonts w:cs="Times New Roman"/>
          <w:sz w:val="24"/>
          <w:szCs w:val="24"/>
        </w:rPr>
        <w:t xml:space="preserve">. </w:t>
      </w:r>
      <w:proofErr w:type="gramEnd"/>
    </w:p>
    <w:p w:rsidR="00841349" w:rsidRDefault="00841349" w:rsidP="00841349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cs="Times New Roman"/>
          <w:sz w:val="24"/>
          <w:szCs w:val="24"/>
        </w:rPr>
      </w:pPr>
      <w:r w:rsidRPr="00841349">
        <w:rPr>
          <w:rFonts w:cs="Arial-BoldMT"/>
          <w:bCs/>
          <w:sz w:val="24"/>
          <w:szCs w:val="24"/>
        </w:rPr>
        <w:t>Организационное обеспечение деятельности мировых судей заключается в проведении Управлением мероприятий кадрового, финансового, материально-технического, информационного и иного характера, направленных на создание условий для полного и независимого осуществления правосудия.</w:t>
      </w:r>
      <w:r w:rsidRPr="00841349">
        <w:rPr>
          <w:rFonts w:cs="Times New Roman"/>
          <w:sz w:val="24"/>
          <w:szCs w:val="24"/>
        </w:rPr>
        <w:t xml:space="preserve">  </w:t>
      </w:r>
    </w:p>
    <w:p w:rsidR="00841349" w:rsidRDefault="00841349" w:rsidP="00841349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sz w:val="24"/>
          <w:szCs w:val="24"/>
        </w:rPr>
      </w:pPr>
      <w:r w:rsidRPr="00841349">
        <w:rPr>
          <w:sz w:val="24"/>
          <w:szCs w:val="24"/>
        </w:rPr>
        <w:t xml:space="preserve">Деятельность мировых судей призвана обеспечить реализацию конституционных прав и свобод граждан на судебную защиту, доступность правосудия. </w:t>
      </w:r>
    </w:p>
    <w:p w:rsidR="00841349" w:rsidRPr="00841349" w:rsidRDefault="00841349" w:rsidP="00841349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41349">
        <w:rPr>
          <w:sz w:val="24"/>
          <w:szCs w:val="24"/>
        </w:rPr>
        <w:t xml:space="preserve">Общее число мировых судей и количество судебных участков в регионах определяются федеральным законодательством. Первые мировые судьи в Удмуртии назначены </w:t>
      </w:r>
      <w:r w:rsidRPr="001041CA">
        <w:rPr>
          <w:rFonts w:ascii="Calibri" w:hAnsi="Calibri"/>
          <w:sz w:val="24"/>
          <w:szCs w:val="24"/>
        </w:rPr>
        <w:t>20</w:t>
      </w:r>
      <w:r w:rsidRPr="00841349">
        <w:rPr>
          <w:sz w:val="24"/>
          <w:szCs w:val="24"/>
        </w:rPr>
        <w:t xml:space="preserve"> июня </w:t>
      </w:r>
      <w:r w:rsidRPr="001041CA">
        <w:rPr>
          <w:rFonts w:ascii="Calibri" w:hAnsi="Calibri"/>
          <w:sz w:val="24"/>
          <w:szCs w:val="24"/>
        </w:rPr>
        <w:t>2001</w:t>
      </w:r>
      <w:r w:rsidRPr="00841349">
        <w:rPr>
          <w:sz w:val="24"/>
          <w:szCs w:val="24"/>
        </w:rPr>
        <w:t xml:space="preserve"> года.</w:t>
      </w:r>
    </w:p>
    <w:p w:rsidR="00841349" w:rsidRPr="00841349" w:rsidRDefault="00841349" w:rsidP="00841349">
      <w:pPr>
        <w:pStyle w:val="22"/>
        <w:shd w:val="clear" w:color="auto" w:fill="auto"/>
        <w:spacing w:after="0" w:line="360" w:lineRule="auto"/>
        <w:ind w:right="20" w:firstLine="680"/>
        <w:rPr>
          <w:sz w:val="24"/>
          <w:szCs w:val="24"/>
        </w:rPr>
      </w:pPr>
      <w:r w:rsidRPr="00841349">
        <w:rPr>
          <w:sz w:val="24"/>
          <w:szCs w:val="24"/>
        </w:rPr>
        <w:t xml:space="preserve">Мировые судьи осуществляют свою деятельность в </w:t>
      </w:r>
      <w:proofErr w:type="gramStart"/>
      <w:r w:rsidRPr="00841349">
        <w:rPr>
          <w:sz w:val="24"/>
          <w:szCs w:val="24"/>
        </w:rPr>
        <w:t>пределах</w:t>
      </w:r>
      <w:proofErr w:type="gramEnd"/>
      <w:r w:rsidRPr="00841349">
        <w:rPr>
          <w:sz w:val="24"/>
          <w:szCs w:val="24"/>
        </w:rPr>
        <w:t xml:space="preserve"> судебных участков, которые создаются  из расчета численности населения на одном участке от </w:t>
      </w:r>
      <w:r w:rsidRPr="001041CA">
        <w:rPr>
          <w:rFonts w:ascii="Calibri" w:hAnsi="Calibri"/>
          <w:sz w:val="24"/>
          <w:szCs w:val="24"/>
        </w:rPr>
        <w:t>15</w:t>
      </w:r>
      <w:r w:rsidRPr="00841349">
        <w:rPr>
          <w:sz w:val="24"/>
          <w:szCs w:val="24"/>
        </w:rPr>
        <w:t xml:space="preserve"> до </w:t>
      </w:r>
      <w:r w:rsidRPr="001041CA">
        <w:rPr>
          <w:rFonts w:ascii="Calibri" w:hAnsi="Calibri"/>
          <w:sz w:val="24"/>
          <w:szCs w:val="24"/>
        </w:rPr>
        <w:t>23</w:t>
      </w:r>
      <w:r w:rsidRPr="00841349">
        <w:rPr>
          <w:sz w:val="24"/>
          <w:szCs w:val="24"/>
        </w:rPr>
        <w:t xml:space="preserve"> тысяч человек. В </w:t>
      </w:r>
      <w:r w:rsidRPr="001041CA">
        <w:rPr>
          <w:rFonts w:ascii="Calibri" w:hAnsi="Calibri"/>
          <w:sz w:val="24"/>
          <w:szCs w:val="24"/>
        </w:rPr>
        <w:t>2019</w:t>
      </w:r>
      <w:r w:rsidRPr="00841349">
        <w:rPr>
          <w:sz w:val="24"/>
          <w:szCs w:val="24"/>
        </w:rPr>
        <w:t xml:space="preserve"> году в Удмуртской Республике отправляли правосудие </w:t>
      </w:r>
      <w:r w:rsidRPr="001041CA">
        <w:rPr>
          <w:rFonts w:ascii="Calibri" w:hAnsi="Calibri"/>
          <w:sz w:val="24"/>
          <w:szCs w:val="24"/>
        </w:rPr>
        <w:t>85</w:t>
      </w:r>
      <w:r w:rsidRPr="00841349">
        <w:rPr>
          <w:sz w:val="24"/>
          <w:szCs w:val="24"/>
        </w:rPr>
        <w:t xml:space="preserve"> мировых судей. </w:t>
      </w:r>
    </w:p>
    <w:p w:rsidR="00841349" w:rsidRPr="00841349" w:rsidRDefault="00996745" w:rsidP="00841349">
      <w:pPr>
        <w:pStyle w:val="22"/>
        <w:shd w:val="clear" w:color="auto" w:fill="auto"/>
        <w:spacing w:after="0" w:line="360" w:lineRule="auto"/>
        <w:ind w:right="20" w:firstLine="680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25152" behindDoc="1" locked="0" layoutInCell="1" allowOverlap="1" wp14:anchorId="2C2B4C98" wp14:editId="142623AA">
            <wp:simplePos x="0" y="0"/>
            <wp:positionH relativeFrom="column">
              <wp:posOffset>3128010</wp:posOffset>
            </wp:positionH>
            <wp:positionV relativeFrom="paragraph">
              <wp:posOffset>1464310</wp:posOffset>
            </wp:positionV>
            <wp:extent cx="2879725" cy="1717675"/>
            <wp:effectExtent l="0" t="0" r="0" b="0"/>
            <wp:wrapTight wrapText="bothSides">
              <wp:wrapPolygon edited="0">
                <wp:start x="0" y="0"/>
                <wp:lineTo x="0" y="21321"/>
                <wp:lineTo x="21433" y="21321"/>
                <wp:lineTo x="214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5" t="31463" r="14071" b="21443"/>
                    <a:stretch/>
                  </pic:blipFill>
                  <pic:spPr bwMode="auto">
                    <a:xfrm>
                      <a:off x="0" y="0"/>
                      <a:ext cx="2879725" cy="171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349" w:rsidRPr="00841349">
        <w:rPr>
          <w:rFonts w:cs="Times New Roman"/>
          <w:sz w:val="24"/>
          <w:szCs w:val="24"/>
        </w:rPr>
        <w:t xml:space="preserve">Мировую юстицию принято называть самым близким к гражданам </w:t>
      </w:r>
      <w:r w:rsidR="00FD30C4">
        <w:rPr>
          <w:rFonts w:cs="Times New Roman"/>
          <w:sz w:val="24"/>
          <w:szCs w:val="24"/>
        </w:rPr>
        <w:t xml:space="preserve">институтом </w:t>
      </w:r>
      <w:r w:rsidR="00841349" w:rsidRPr="00841349">
        <w:rPr>
          <w:rFonts w:cs="Times New Roman"/>
          <w:sz w:val="24"/>
          <w:szCs w:val="24"/>
        </w:rPr>
        <w:t>правосуд</w:t>
      </w:r>
      <w:r w:rsidR="00FD30C4">
        <w:rPr>
          <w:rFonts w:cs="Times New Roman"/>
          <w:sz w:val="24"/>
          <w:szCs w:val="24"/>
        </w:rPr>
        <w:t>ия</w:t>
      </w:r>
      <w:r w:rsidR="00841349" w:rsidRPr="00841349">
        <w:rPr>
          <w:rFonts w:cs="Times New Roman"/>
          <w:sz w:val="24"/>
          <w:szCs w:val="24"/>
        </w:rPr>
        <w:t xml:space="preserve">. </w:t>
      </w:r>
      <w:proofErr w:type="gramStart"/>
      <w:r w:rsidR="00BB51EE">
        <w:rPr>
          <w:rFonts w:cs="Times New Roman"/>
          <w:sz w:val="24"/>
          <w:szCs w:val="24"/>
        </w:rPr>
        <w:t>Они</w:t>
      </w:r>
      <w:r w:rsidR="00841349" w:rsidRPr="00841349">
        <w:rPr>
          <w:rFonts w:cs="Times New Roman"/>
          <w:sz w:val="24"/>
          <w:szCs w:val="24"/>
        </w:rPr>
        <w:t xml:space="preserve"> рассматривают большинство дел, проходящих через судебную систему, а круг разрешаемых  вопросов достаточно разнообразен – от обыденных, житейских споров по возникающим долг</w:t>
      </w:r>
      <w:r w:rsidR="00BB51EE">
        <w:rPr>
          <w:rFonts w:cs="Times New Roman"/>
          <w:sz w:val="24"/>
          <w:szCs w:val="24"/>
        </w:rPr>
        <w:t>овым обязательствам</w:t>
      </w:r>
      <w:r w:rsidR="00841349" w:rsidRPr="00841349">
        <w:rPr>
          <w:rFonts w:cs="Times New Roman"/>
          <w:sz w:val="24"/>
          <w:szCs w:val="24"/>
        </w:rPr>
        <w:t xml:space="preserve"> до более сложных, уголовных дел, за которые применяются строгие наказания в виде лишения свободы на определенный срок.</w:t>
      </w:r>
      <w:proofErr w:type="gramEnd"/>
    </w:p>
    <w:p w:rsidR="00841349" w:rsidRDefault="00841349" w:rsidP="00841349">
      <w:pPr>
        <w:pStyle w:val="22"/>
        <w:shd w:val="clear" w:color="auto" w:fill="auto"/>
        <w:spacing w:after="0" w:line="360" w:lineRule="auto"/>
        <w:ind w:right="20" w:firstLine="680"/>
        <w:rPr>
          <w:sz w:val="24"/>
          <w:szCs w:val="24"/>
        </w:rPr>
      </w:pPr>
      <w:r w:rsidRPr="00841349">
        <w:rPr>
          <w:sz w:val="24"/>
          <w:szCs w:val="24"/>
        </w:rPr>
        <w:t>По данным статисти</w:t>
      </w:r>
      <w:r w:rsidR="002A7424">
        <w:rPr>
          <w:sz w:val="24"/>
          <w:szCs w:val="24"/>
        </w:rPr>
        <w:t>ки</w:t>
      </w:r>
      <w:r w:rsidRPr="00841349">
        <w:rPr>
          <w:sz w:val="24"/>
          <w:szCs w:val="24"/>
        </w:rPr>
        <w:t xml:space="preserve"> за </w:t>
      </w:r>
      <w:r w:rsidRPr="001041CA">
        <w:rPr>
          <w:rFonts w:ascii="Calibri" w:hAnsi="Calibri"/>
          <w:sz w:val="24"/>
          <w:szCs w:val="24"/>
        </w:rPr>
        <w:t>12</w:t>
      </w:r>
      <w:r w:rsidRPr="00841349">
        <w:rPr>
          <w:sz w:val="24"/>
          <w:szCs w:val="24"/>
        </w:rPr>
        <w:t xml:space="preserve"> месяцев </w:t>
      </w:r>
      <w:r w:rsidRPr="001041CA">
        <w:rPr>
          <w:rFonts w:ascii="Calibri" w:hAnsi="Calibri"/>
          <w:sz w:val="24"/>
          <w:szCs w:val="24"/>
        </w:rPr>
        <w:t>2019</w:t>
      </w:r>
      <w:r w:rsidRPr="00841349">
        <w:rPr>
          <w:sz w:val="24"/>
          <w:szCs w:val="24"/>
        </w:rPr>
        <w:t xml:space="preserve"> года в </w:t>
      </w:r>
      <w:proofErr w:type="gramStart"/>
      <w:r w:rsidRPr="00841349">
        <w:rPr>
          <w:sz w:val="24"/>
          <w:szCs w:val="24"/>
        </w:rPr>
        <w:t>производстве</w:t>
      </w:r>
      <w:proofErr w:type="gramEnd"/>
      <w:r w:rsidRPr="00841349">
        <w:rPr>
          <w:sz w:val="24"/>
          <w:szCs w:val="24"/>
        </w:rPr>
        <w:t xml:space="preserve"> мировых судей Удмуртской Республике находилось </w:t>
      </w:r>
      <w:r w:rsidRPr="001041CA">
        <w:rPr>
          <w:rFonts w:ascii="Calibri" w:hAnsi="Calibri"/>
          <w:sz w:val="24"/>
          <w:szCs w:val="24"/>
        </w:rPr>
        <w:t xml:space="preserve">406 732 </w:t>
      </w:r>
      <w:r w:rsidRPr="00841349">
        <w:rPr>
          <w:sz w:val="24"/>
          <w:szCs w:val="24"/>
        </w:rPr>
        <w:t>дел</w:t>
      </w:r>
      <w:r w:rsidR="002A7424">
        <w:rPr>
          <w:sz w:val="24"/>
          <w:szCs w:val="24"/>
        </w:rPr>
        <w:t>а</w:t>
      </w:r>
      <w:r w:rsidRPr="00841349">
        <w:rPr>
          <w:sz w:val="24"/>
          <w:szCs w:val="24"/>
        </w:rPr>
        <w:t xml:space="preserve"> и материалов (в </w:t>
      </w:r>
      <w:r w:rsidRPr="001041CA">
        <w:rPr>
          <w:rFonts w:ascii="Calibri" w:hAnsi="Calibri"/>
          <w:sz w:val="24"/>
          <w:szCs w:val="24"/>
        </w:rPr>
        <w:t>2018</w:t>
      </w:r>
      <w:r w:rsidRPr="00841349">
        <w:rPr>
          <w:sz w:val="24"/>
          <w:szCs w:val="24"/>
        </w:rPr>
        <w:t xml:space="preserve"> году – </w:t>
      </w:r>
      <w:r w:rsidRPr="001041CA">
        <w:rPr>
          <w:rFonts w:ascii="Calibri" w:hAnsi="Calibri"/>
          <w:sz w:val="24"/>
          <w:szCs w:val="24"/>
        </w:rPr>
        <w:t>376 493</w:t>
      </w:r>
      <w:r w:rsidRPr="00841349">
        <w:rPr>
          <w:sz w:val="24"/>
          <w:szCs w:val="24"/>
        </w:rPr>
        <w:t xml:space="preserve">), что на </w:t>
      </w:r>
      <w:r w:rsidRPr="001041CA">
        <w:rPr>
          <w:rFonts w:ascii="Calibri" w:hAnsi="Calibri"/>
          <w:sz w:val="24"/>
          <w:szCs w:val="24"/>
        </w:rPr>
        <w:t xml:space="preserve">8,03 </w:t>
      </w:r>
      <w:r w:rsidRPr="00841349">
        <w:rPr>
          <w:sz w:val="24"/>
          <w:szCs w:val="24"/>
        </w:rPr>
        <w:t xml:space="preserve">% превышает показатель </w:t>
      </w:r>
      <w:r w:rsidRPr="001041CA">
        <w:rPr>
          <w:rFonts w:ascii="Calibri" w:hAnsi="Calibri"/>
          <w:sz w:val="24"/>
          <w:szCs w:val="24"/>
        </w:rPr>
        <w:t>2018</w:t>
      </w:r>
      <w:r w:rsidRPr="00841349">
        <w:rPr>
          <w:sz w:val="24"/>
          <w:szCs w:val="24"/>
        </w:rPr>
        <w:t xml:space="preserve"> года.</w:t>
      </w:r>
      <w:r w:rsidR="00996745">
        <w:rPr>
          <w:sz w:val="24"/>
          <w:szCs w:val="24"/>
        </w:rPr>
        <w:t xml:space="preserve"> </w:t>
      </w:r>
    </w:p>
    <w:p w:rsidR="00841349" w:rsidRDefault="00841349" w:rsidP="00841349">
      <w:pPr>
        <w:pStyle w:val="22"/>
        <w:shd w:val="clear" w:color="auto" w:fill="auto"/>
        <w:spacing w:after="0" w:line="360" w:lineRule="auto"/>
        <w:ind w:right="20" w:firstLine="680"/>
        <w:rPr>
          <w:rFonts w:cs="Times New Roman"/>
          <w:sz w:val="24"/>
          <w:szCs w:val="24"/>
        </w:rPr>
      </w:pPr>
      <w:r w:rsidRPr="00841349">
        <w:rPr>
          <w:rFonts w:cs="Times New Roman"/>
          <w:sz w:val="24"/>
          <w:szCs w:val="24"/>
        </w:rPr>
        <w:lastRenderedPageBreak/>
        <w:t xml:space="preserve">В связи с изменением подсудности уменьшилось  количество уголовных дел на </w:t>
      </w:r>
      <w:r w:rsidRPr="001041CA">
        <w:rPr>
          <w:rFonts w:ascii="Calibri" w:hAnsi="Calibri" w:cs="Times New Roman"/>
          <w:sz w:val="24"/>
          <w:szCs w:val="24"/>
        </w:rPr>
        <w:t>3</w:t>
      </w:r>
      <w:r w:rsidR="00706EFB" w:rsidRPr="001041CA">
        <w:rPr>
          <w:rFonts w:ascii="Calibri" w:hAnsi="Calibri" w:cs="Times New Roman"/>
          <w:sz w:val="24"/>
          <w:szCs w:val="24"/>
        </w:rPr>
        <w:t>4</w:t>
      </w:r>
      <w:r w:rsidRPr="001041CA">
        <w:rPr>
          <w:rFonts w:ascii="Calibri" w:hAnsi="Calibri" w:cs="Times New Roman"/>
          <w:sz w:val="24"/>
          <w:szCs w:val="24"/>
        </w:rPr>
        <w:t>,</w:t>
      </w:r>
      <w:r w:rsidR="00706EFB" w:rsidRPr="001041CA">
        <w:rPr>
          <w:rFonts w:ascii="Calibri" w:hAnsi="Calibri" w:cs="Times New Roman"/>
          <w:sz w:val="24"/>
          <w:szCs w:val="24"/>
        </w:rPr>
        <w:t>4</w:t>
      </w:r>
      <w:r w:rsidRPr="001041CA">
        <w:rPr>
          <w:rFonts w:ascii="Calibri" w:hAnsi="Calibri" w:cs="Times New Roman"/>
          <w:sz w:val="24"/>
          <w:szCs w:val="24"/>
        </w:rPr>
        <w:t>%.</w:t>
      </w:r>
      <w:r w:rsidRPr="00841349">
        <w:rPr>
          <w:rFonts w:cs="Times New Roman"/>
          <w:sz w:val="24"/>
          <w:szCs w:val="24"/>
        </w:rPr>
        <w:t xml:space="preserve"> Одновременно отмечается увеличение количества гражданских дел (+</w:t>
      </w:r>
      <w:r w:rsidRPr="001041CA">
        <w:rPr>
          <w:rFonts w:ascii="Calibri" w:hAnsi="Calibri" w:cs="Times New Roman"/>
          <w:sz w:val="24"/>
          <w:szCs w:val="24"/>
        </w:rPr>
        <w:t>11,</w:t>
      </w:r>
      <w:r w:rsidR="00A65DE5" w:rsidRPr="001041CA">
        <w:rPr>
          <w:rFonts w:ascii="Calibri" w:hAnsi="Calibri" w:cs="Times New Roman"/>
          <w:sz w:val="24"/>
          <w:szCs w:val="24"/>
        </w:rPr>
        <w:t>1</w:t>
      </w:r>
      <w:r w:rsidRPr="001041CA">
        <w:rPr>
          <w:rFonts w:ascii="Calibri" w:hAnsi="Calibri" w:cs="Times New Roman"/>
          <w:sz w:val="24"/>
          <w:szCs w:val="24"/>
        </w:rPr>
        <w:t>%)</w:t>
      </w:r>
      <w:r w:rsidR="006035C8">
        <w:rPr>
          <w:rFonts w:cs="Times New Roman"/>
          <w:sz w:val="24"/>
          <w:szCs w:val="24"/>
        </w:rPr>
        <w:t xml:space="preserve"> и </w:t>
      </w:r>
      <w:r w:rsidRPr="00841349">
        <w:rPr>
          <w:rFonts w:cs="Times New Roman"/>
          <w:sz w:val="24"/>
          <w:szCs w:val="24"/>
        </w:rPr>
        <w:t>дел административного судопроизводства</w:t>
      </w:r>
      <w:r w:rsidR="006035C8">
        <w:rPr>
          <w:rFonts w:cs="Times New Roman"/>
          <w:sz w:val="24"/>
          <w:szCs w:val="24"/>
        </w:rPr>
        <w:t xml:space="preserve"> (КАС)</w:t>
      </w:r>
      <w:r w:rsidRPr="00841349">
        <w:rPr>
          <w:rFonts w:cs="Times New Roman"/>
          <w:sz w:val="24"/>
          <w:szCs w:val="24"/>
        </w:rPr>
        <w:t xml:space="preserve"> </w:t>
      </w:r>
      <w:r w:rsidRPr="001041CA">
        <w:rPr>
          <w:rFonts w:ascii="Calibri" w:hAnsi="Calibri" w:cs="Times New Roman"/>
          <w:sz w:val="24"/>
          <w:szCs w:val="24"/>
        </w:rPr>
        <w:t>(+18,4</w:t>
      </w:r>
      <w:r w:rsidR="00E913C3" w:rsidRPr="001041CA">
        <w:rPr>
          <w:rFonts w:ascii="Calibri" w:hAnsi="Calibri" w:cs="Times New Roman"/>
          <w:sz w:val="24"/>
          <w:szCs w:val="24"/>
        </w:rPr>
        <w:t>%</w:t>
      </w:r>
      <w:r w:rsidR="00A25D89">
        <w:rPr>
          <w:rFonts w:cs="Times New Roman"/>
          <w:sz w:val="24"/>
          <w:szCs w:val="24"/>
        </w:rPr>
        <w:t>)</w:t>
      </w:r>
      <w:r w:rsidR="00C824ED">
        <w:rPr>
          <w:rFonts w:cs="Times New Roman"/>
          <w:sz w:val="24"/>
          <w:szCs w:val="24"/>
        </w:rPr>
        <w:t>.</w:t>
      </w:r>
      <w:r w:rsidR="00A25D89">
        <w:rPr>
          <w:rFonts w:cs="Times New Roman"/>
          <w:sz w:val="24"/>
          <w:szCs w:val="24"/>
        </w:rPr>
        <w:t xml:space="preserve"> </w:t>
      </w:r>
      <w:r w:rsidRPr="00841349">
        <w:rPr>
          <w:rFonts w:cs="Times New Roman"/>
          <w:sz w:val="24"/>
          <w:szCs w:val="24"/>
        </w:rPr>
        <w:t xml:space="preserve">Количество дел об административных </w:t>
      </w:r>
      <w:proofErr w:type="gramStart"/>
      <w:r w:rsidRPr="00841349">
        <w:rPr>
          <w:rFonts w:cs="Times New Roman"/>
          <w:sz w:val="24"/>
          <w:szCs w:val="24"/>
        </w:rPr>
        <w:t>правонарушениях</w:t>
      </w:r>
      <w:proofErr w:type="gramEnd"/>
      <w:r w:rsidRPr="00841349">
        <w:rPr>
          <w:rFonts w:cs="Times New Roman"/>
          <w:sz w:val="24"/>
          <w:szCs w:val="24"/>
        </w:rPr>
        <w:t xml:space="preserve">  уменьшилось на </w:t>
      </w:r>
      <w:r w:rsidR="00506227" w:rsidRPr="001041CA">
        <w:rPr>
          <w:rFonts w:ascii="Calibri" w:hAnsi="Calibri" w:cs="Times New Roman"/>
          <w:sz w:val="24"/>
          <w:szCs w:val="24"/>
        </w:rPr>
        <w:t>4</w:t>
      </w:r>
      <w:r w:rsidRPr="001041CA">
        <w:rPr>
          <w:rFonts w:ascii="Calibri" w:hAnsi="Calibri" w:cs="Times New Roman"/>
          <w:sz w:val="24"/>
          <w:szCs w:val="24"/>
        </w:rPr>
        <w:t>,</w:t>
      </w:r>
      <w:r w:rsidR="00506227" w:rsidRPr="001041CA">
        <w:rPr>
          <w:rFonts w:ascii="Calibri" w:hAnsi="Calibri" w:cs="Times New Roman"/>
          <w:sz w:val="24"/>
          <w:szCs w:val="24"/>
        </w:rPr>
        <w:t>6</w:t>
      </w:r>
      <w:r w:rsidRPr="001041CA">
        <w:rPr>
          <w:rFonts w:ascii="Calibri" w:hAnsi="Calibri" w:cs="Times New Roman"/>
          <w:sz w:val="24"/>
          <w:szCs w:val="24"/>
        </w:rPr>
        <w:t xml:space="preserve"> %.</w:t>
      </w:r>
      <w:r w:rsidR="00F25E6F">
        <w:rPr>
          <w:rFonts w:cs="Times New Roman"/>
          <w:sz w:val="24"/>
          <w:szCs w:val="24"/>
        </w:rPr>
        <w:t xml:space="preserve"> </w:t>
      </w:r>
    </w:p>
    <w:tbl>
      <w:tblPr>
        <w:tblStyle w:val="1-6"/>
        <w:tblW w:w="4813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1422"/>
        <w:gridCol w:w="1275"/>
        <w:gridCol w:w="1494"/>
        <w:gridCol w:w="1620"/>
      </w:tblGrid>
      <w:tr w:rsidR="0076311C" w:rsidRPr="00877609" w:rsidTr="006F0D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  <w:shd w:val="clear" w:color="auto" w:fill="auto"/>
            <w:noWrap/>
          </w:tcPr>
          <w:p w:rsidR="0076311C" w:rsidRPr="00BE24FE" w:rsidRDefault="0076311C" w:rsidP="006F0D9C">
            <w:pPr>
              <w:widowControl w:val="0"/>
              <w:jc w:val="both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</w:p>
          <w:p w:rsidR="0076311C" w:rsidRPr="00BE24FE" w:rsidRDefault="0076311C" w:rsidP="006F0D9C">
            <w:pPr>
              <w:widowControl w:val="0"/>
              <w:jc w:val="both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Категория дела</w:t>
            </w:r>
          </w:p>
        </w:tc>
        <w:tc>
          <w:tcPr>
            <w:tcW w:w="772" w:type="pct"/>
            <w:shd w:val="clear" w:color="auto" w:fill="ECC0B6" w:themeFill="accent1" w:themeFillTint="66"/>
          </w:tcPr>
          <w:p w:rsidR="0076311C" w:rsidRPr="00BE24FE" w:rsidRDefault="0076311C" w:rsidP="006F0D9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2018</w:t>
            </w:r>
          </w:p>
          <w:p w:rsidR="0076311C" w:rsidRPr="00BE24FE" w:rsidRDefault="0076311C" w:rsidP="006F0D9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год</w:t>
            </w:r>
          </w:p>
        </w:tc>
        <w:tc>
          <w:tcPr>
            <w:tcW w:w="692" w:type="pct"/>
            <w:shd w:val="clear" w:color="auto" w:fill="ECC0B6" w:themeFill="accent1" w:themeFillTint="66"/>
          </w:tcPr>
          <w:p w:rsidR="0076311C" w:rsidRPr="00BE24FE" w:rsidRDefault="0076311C" w:rsidP="006F0D9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2019</w:t>
            </w:r>
          </w:p>
          <w:p w:rsidR="0076311C" w:rsidRPr="00BE24FE" w:rsidRDefault="0076311C" w:rsidP="006F0D9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год</w:t>
            </w:r>
          </w:p>
        </w:tc>
        <w:tc>
          <w:tcPr>
            <w:tcW w:w="811" w:type="pct"/>
            <w:shd w:val="clear" w:color="auto" w:fill="ECC0B6" w:themeFill="accent1" w:themeFillTint="66"/>
          </w:tcPr>
          <w:p w:rsidR="0076311C" w:rsidRPr="00BE24FE" w:rsidRDefault="0076311C" w:rsidP="006F0D9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Динамика к 2018 г., дел</w:t>
            </w:r>
          </w:p>
        </w:tc>
        <w:tc>
          <w:tcPr>
            <w:tcW w:w="879" w:type="pct"/>
            <w:shd w:val="clear" w:color="auto" w:fill="ECC0B6" w:themeFill="accent1" w:themeFillTint="66"/>
          </w:tcPr>
          <w:p w:rsidR="0076311C" w:rsidRPr="00BE24FE" w:rsidRDefault="0076311C" w:rsidP="006F0D9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Динамика к 2018 г., проценты</w:t>
            </w:r>
          </w:p>
        </w:tc>
      </w:tr>
      <w:tr w:rsidR="0076311C" w:rsidRPr="00877609" w:rsidTr="006F0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  <w:tcBorders>
              <w:top w:val="single" w:sz="8" w:space="0" w:color="D19049" w:themeColor="accent6"/>
              <w:bottom w:val="dashSmallGap" w:sz="4" w:space="0" w:color="auto"/>
            </w:tcBorders>
            <w:shd w:val="clear" w:color="auto" w:fill="ECC0B6" w:themeFill="accent1" w:themeFillTint="66"/>
            <w:noWrap/>
          </w:tcPr>
          <w:p w:rsidR="0076311C" w:rsidRPr="00BE24FE" w:rsidRDefault="0076311C" w:rsidP="006F0D9C">
            <w:pPr>
              <w:widowControl w:val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Уголовные</w:t>
            </w:r>
          </w:p>
        </w:tc>
        <w:tc>
          <w:tcPr>
            <w:tcW w:w="772" w:type="pct"/>
            <w:tcBorders>
              <w:top w:val="single" w:sz="8" w:space="0" w:color="D19049" w:themeColor="accent6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8 588</w:t>
            </w:r>
          </w:p>
        </w:tc>
        <w:tc>
          <w:tcPr>
            <w:tcW w:w="692" w:type="pct"/>
            <w:tcBorders>
              <w:top w:val="single" w:sz="8" w:space="0" w:color="D19049" w:themeColor="accent6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5 632</w:t>
            </w:r>
          </w:p>
        </w:tc>
        <w:tc>
          <w:tcPr>
            <w:tcW w:w="811" w:type="pct"/>
            <w:tcBorders>
              <w:top w:val="single" w:sz="8" w:space="0" w:color="D19049" w:themeColor="accent6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- 2 956</w:t>
            </w:r>
          </w:p>
        </w:tc>
        <w:tc>
          <w:tcPr>
            <w:tcW w:w="879" w:type="pct"/>
            <w:tcBorders>
              <w:top w:val="single" w:sz="8" w:space="0" w:color="D19049" w:themeColor="accent6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- 34,4%</w:t>
            </w:r>
          </w:p>
        </w:tc>
      </w:tr>
      <w:tr w:rsidR="0076311C" w:rsidRPr="00877609" w:rsidTr="006F0D9C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ECC0B6" w:themeFill="accent1" w:themeFillTint="66"/>
            <w:noWrap/>
          </w:tcPr>
          <w:p w:rsidR="0076311C" w:rsidRPr="00BE24FE" w:rsidRDefault="0076311C" w:rsidP="006F0D9C">
            <w:pPr>
              <w:widowControl w:val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proofErr w:type="gramStart"/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Гражданские</w:t>
            </w:r>
            <w:proofErr w:type="gramEnd"/>
          </w:p>
        </w:tc>
        <w:tc>
          <w:tcPr>
            <w:tcW w:w="772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182 482</w:t>
            </w:r>
          </w:p>
        </w:tc>
        <w:tc>
          <w:tcPr>
            <w:tcW w:w="692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202 807</w:t>
            </w:r>
          </w:p>
        </w:tc>
        <w:tc>
          <w:tcPr>
            <w:tcW w:w="811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20 325</w:t>
            </w:r>
          </w:p>
        </w:tc>
        <w:tc>
          <w:tcPr>
            <w:tcW w:w="87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11,1%</w:t>
            </w:r>
          </w:p>
        </w:tc>
      </w:tr>
      <w:tr w:rsidR="0076311C" w:rsidRPr="00877609" w:rsidTr="006F0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ECC0B6" w:themeFill="accent1" w:themeFillTint="66"/>
            <w:noWrap/>
          </w:tcPr>
          <w:p w:rsidR="0076311C" w:rsidRPr="00BE24FE" w:rsidRDefault="0076311C" w:rsidP="006F0D9C">
            <w:pPr>
              <w:widowControl w:val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proofErr w:type="gramStart"/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Административные (КАС)</w:t>
            </w:r>
            <w:proofErr w:type="gramEnd"/>
          </w:p>
        </w:tc>
        <w:tc>
          <w:tcPr>
            <w:tcW w:w="772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31 136</w:t>
            </w:r>
          </w:p>
        </w:tc>
        <w:tc>
          <w:tcPr>
            <w:tcW w:w="692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36 861</w:t>
            </w:r>
          </w:p>
        </w:tc>
        <w:tc>
          <w:tcPr>
            <w:tcW w:w="811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5 725</w:t>
            </w:r>
          </w:p>
        </w:tc>
        <w:tc>
          <w:tcPr>
            <w:tcW w:w="87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18,4%</w:t>
            </w:r>
          </w:p>
        </w:tc>
      </w:tr>
      <w:tr w:rsidR="0076311C" w:rsidRPr="00877609" w:rsidTr="006F0D9C">
        <w:trPr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ECC0B6" w:themeFill="accent1" w:themeFillTint="66"/>
            <w:noWrap/>
          </w:tcPr>
          <w:p w:rsidR="0076311C" w:rsidRPr="00BE24FE" w:rsidRDefault="0076311C" w:rsidP="006F0D9C">
            <w:pPr>
              <w:widowControl w:val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 xml:space="preserve">Дела об административных </w:t>
            </w:r>
            <w:proofErr w:type="gramStart"/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правонарушениях</w:t>
            </w:r>
            <w:proofErr w:type="gramEnd"/>
          </w:p>
        </w:tc>
        <w:tc>
          <w:tcPr>
            <w:tcW w:w="772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89 655</w:t>
            </w:r>
          </w:p>
        </w:tc>
        <w:tc>
          <w:tcPr>
            <w:tcW w:w="692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85 481</w:t>
            </w:r>
          </w:p>
        </w:tc>
        <w:tc>
          <w:tcPr>
            <w:tcW w:w="811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- 4 174</w:t>
            </w:r>
          </w:p>
        </w:tc>
        <w:tc>
          <w:tcPr>
            <w:tcW w:w="87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-4,6%</w:t>
            </w:r>
          </w:p>
        </w:tc>
      </w:tr>
      <w:tr w:rsidR="0076311C" w:rsidRPr="00877609" w:rsidTr="006F0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  <w:tcBorders>
              <w:top w:val="dashSmallGap" w:sz="4" w:space="0" w:color="auto"/>
              <w:bottom w:val="single" w:sz="4" w:space="0" w:color="auto"/>
            </w:tcBorders>
            <w:shd w:val="clear" w:color="auto" w:fill="ECC0B6" w:themeFill="accent1" w:themeFillTint="66"/>
            <w:noWrap/>
          </w:tcPr>
          <w:p w:rsidR="0076311C" w:rsidRPr="00BE24FE" w:rsidRDefault="0076311C" w:rsidP="006F0D9C">
            <w:pPr>
              <w:widowControl w:val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 xml:space="preserve">Иные материалы </w:t>
            </w:r>
          </w:p>
        </w:tc>
        <w:tc>
          <w:tcPr>
            <w:tcW w:w="772" w:type="pct"/>
            <w:tcBorders>
              <w:top w:val="dashSmallGap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64 632</w:t>
            </w:r>
          </w:p>
        </w:tc>
        <w:tc>
          <w:tcPr>
            <w:tcW w:w="692" w:type="pct"/>
            <w:tcBorders>
              <w:top w:val="dashSmallGap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6311C" w:rsidRPr="00BE24FE" w:rsidRDefault="0076311C" w:rsidP="00FC680B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75 9</w:t>
            </w:r>
            <w:r w:rsidR="00FC680B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51</w:t>
            </w:r>
          </w:p>
        </w:tc>
        <w:tc>
          <w:tcPr>
            <w:tcW w:w="811" w:type="pct"/>
            <w:tcBorders>
              <w:top w:val="dashSmallGap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11 307</w:t>
            </w:r>
          </w:p>
        </w:tc>
        <w:tc>
          <w:tcPr>
            <w:tcW w:w="879" w:type="pct"/>
            <w:tcBorders>
              <w:top w:val="dashSmallGap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6311C" w:rsidRPr="00BE24FE" w:rsidRDefault="0076311C" w:rsidP="006F0D9C">
            <w:pPr>
              <w:widowControl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color w:val="000000"/>
                <w:sz w:val="24"/>
                <w:szCs w:val="28"/>
              </w:rPr>
              <w:t>17,5%</w:t>
            </w:r>
          </w:p>
        </w:tc>
      </w:tr>
      <w:tr w:rsidR="0076311C" w:rsidRPr="00877609" w:rsidTr="006F0D9C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  <w:tcBorders>
              <w:top w:val="single" w:sz="4" w:space="0" w:color="auto"/>
            </w:tcBorders>
            <w:shd w:val="clear" w:color="auto" w:fill="ECC0B6" w:themeFill="accent1" w:themeFillTint="66"/>
            <w:noWrap/>
          </w:tcPr>
          <w:p w:rsidR="0076311C" w:rsidRPr="00BE24FE" w:rsidRDefault="0076311C" w:rsidP="006F0D9C">
            <w:pPr>
              <w:widowControl w:val="0"/>
              <w:rPr>
                <w:rFonts w:ascii="Calibri" w:eastAsiaTheme="minorEastAsia" w:hAnsi="Calibri" w:cs="Times New Roman"/>
                <w:b w:val="0"/>
                <w:color w:val="000000"/>
                <w:sz w:val="24"/>
                <w:szCs w:val="28"/>
              </w:rPr>
            </w:pPr>
          </w:p>
          <w:p w:rsidR="0076311C" w:rsidRPr="00BE24FE" w:rsidRDefault="0076311C" w:rsidP="006F0D9C">
            <w:pPr>
              <w:widowControl w:val="0"/>
              <w:jc w:val="right"/>
              <w:rPr>
                <w:rFonts w:ascii="Calibri" w:eastAsiaTheme="minorEastAsia" w:hAnsi="Calibri" w:cs="Times New Roman"/>
                <w:b w:val="0"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b w:val="0"/>
                <w:color w:val="000000"/>
                <w:sz w:val="24"/>
                <w:szCs w:val="28"/>
              </w:rPr>
              <w:t>ВСЕГО</w:t>
            </w:r>
          </w:p>
        </w:tc>
        <w:tc>
          <w:tcPr>
            <w:tcW w:w="772" w:type="pct"/>
            <w:tcBorders>
              <w:top w:val="single" w:sz="4" w:space="0" w:color="auto"/>
            </w:tcBorders>
          </w:tcPr>
          <w:p w:rsidR="0076311C" w:rsidRPr="00BE24FE" w:rsidRDefault="0076311C" w:rsidP="006F0D9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b/>
                <w:color w:val="000000"/>
                <w:sz w:val="24"/>
                <w:szCs w:val="28"/>
              </w:rPr>
            </w:pPr>
          </w:p>
          <w:p w:rsidR="0076311C" w:rsidRPr="00BE24FE" w:rsidRDefault="0076311C" w:rsidP="006F0D9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b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b/>
                <w:color w:val="000000"/>
                <w:sz w:val="24"/>
                <w:szCs w:val="28"/>
              </w:rPr>
              <w:t>376 493</w:t>
            </w:r>
          </w:p>
        </w:tc>
        <w:tc>
          <w:tcPr>
            <w:tcW w:w="692" w:type="pct"/>
            <w:tcBorders>
              <w:top w:val="single" w:sz="4" w:space="0" w:color="auto"/>
            </w:tcBorders>
          </w:tcPr>
          <w:p w:rsidR="0076311C" w:rsidRPr="00BE24FE" w:rsidRDefault="0076311C" w:rsidP="006F0D9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b/>
                <w:color w:val="000000"/>
                <w:sz w:val="24"/>
                <w:szCs w:val="28"/>
              </w:rPr>
            </w:pPr>
          </w:p>
          <w:p w:rsidR="0076311C" w:rsidRPr="00BE24FE" w:rsidRDefault="0076311C" w:rsidP="00FC680B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b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b/>
                <w:color w:val="000000"/>
                <w:sz w:val="24"/>
                <w:szCs w:val="28"/>
              </w:rPr>
              <w:t>406 7</w:t>
            </w:r>
            <w:r w:rsidR="00FC680B">
              <w:rPr>
                <w:rFonts w:ascii="Calibri" w:eastAsiaTheme="minorEastAsia" w:hAnsi="Calibri" w:cs="Times New Roman"/>
                <w:b/>
                <w:color w:val="000000"/>
                <w:sz w:val="24"/>
                <w:szCs w:val="28"/>
              </w:rPr>
              <w:t>32</w:t>
            </w:r>
          </w:p>
        </w:tc>
        <w:tc>
          <w:tcPr>
            <w:tcW w:w="811" w:type="pct"/>
            <w:tcBorders>
              <w:top w:val="single" w:sz="4" w:space="0" w:color="auto"/>
            </w:tcBorders>
          </w:tcPr>
          <w:p w:rsidR="0076311C" w:rsidRPr="00BE24FE" w:rsidRDefault="0076311C" w:rsidP="006F0D9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b/>
                <w:color w:val="000000"/>
                <w:sz w:val="24"/>
                <w:szCs w:val="28"/>
              </w:rPr>
            </w:pPr>
          </w:p>
          <w:p w:rsidR="0076311C" w:rsidRPr="00BE24FE" w:rsidRDefault="0076311C" w:rsidP="006F0D9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b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b/>
                <w:color w:val="000000"/>
                <w:sz w:val="24"/>
                <w:szCs w:val="28"/>
              </w:rPr>
              <w:t>30 227</w:t>
            </w:r>
          </w:p>
        </w:tc>
        <w:tc>
          <w:tcPr>
            <w:tcW w:w="879" w:type="pct"/>
            <w:tcBorders>
              <w:top w:val="single" w:sz="4" w:space="0" w:color="auto"/>
            </w:tcBorders>
          </w:tcPr>
          <w:p w:rsidR="0076311C" w:rsidRPr="00BE24FE" w:rsidRDefault="0076311C" w:rsidP="006F0D9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b/>
                <w:color w:val="000000"/>
                <w:sz w:val="24"/>
                <w:szCs w:val="28"/>
              </w:rPr>
            </w:pPr>
          </w:p>
          <w:p w:rsidR="0076311C" w:rsidRPr="00BE24FE" w:rsidRDefault="0076311C" w:rsidP="006F0D9C">
            <w:pPr>
              <w:widowControl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Times New Roman"/>
                <w:b/>
                <w:color w:val="000000"/>
                <w:sz w:val="24"/>
                <w:szCs w:val="28"/>
              </w:rPr>
            </w:pPr>
            <w:r w:rsidRPr="00BE24FE">
              <w:rPr>
                <w:rFonts w:ascii="Calibri" w:eastAsiaTheme="minorEastAsia" w:hAnsi="Calibri" w:cs="Times New Roman"/>
                <w:b/>
                <w:color w:val="000000"/>
                <w:sz w:val="24"/>
                <w:szCs w:val="28"/>
              </w:rPr>
              <w:t>8,03%</w:t>
            </w:r>
          </w:p>
        </w:tc>
      </w:tr>
    </w:tbl>
    <w:p w:rsidR="00506227" w:rsidRDefault="00506227" w:rsidP="006F0D9C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:rsidR="008D3644" w:rsidRPr="00841349" w:rsidRDefault="00D42573" w:rsidP="008D3644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5456" behindDoc="1" locked="0" layoutInCell="1" allowOverlap="1" wp14:anchorId="521A15BC" wp14:editId="4DC0AE41">
            <wp:simplePos x="0" y="0"/>
            <wp:positionH relativeFrom="column">
              <wp:posOffset>3172460</wp:posOffset>
            </wp:positionH>
            <wp:positionV relativeFrom="paragraph">
              <wp:posOffset>819150</wp:posOffset>
            </wp:positionV>
            <wp:extent cx="2879725" cy="1652905"/>
            <wp:effectExtent l="0" t="0" r="0" b="4445"/>
            <wp:wrapTight wrapText="bothSides">
              <wp:wrapPolygon edited="0">
                <wp:start x="0" y="0"/>
                <wp:lineTo x="0" y="21409"/>
                <wp:lineTo x="21433" y="21409"/>
                <wp:lineTo x="214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1" t="31216" r="13759" b="21597"/>
                    <a:stretch/>
                  </pic:blipFill>
                  <pic:spPr bwMode="auto">
                    <a:xfrm>
                      <a:off x="0" y="0"/>
                      <a:ext cx="2879725" cy="165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349" w:rsidRPr="00841349">
        <w:rPr>
          <w:rFonts w:eastAsia="Times New Roman"/>
          <w:sz w:val="24"/>
          <w:szCs w:val="24"/>
        </w:rPr>
        <w:t xml:space="preserve">По итогам </w:t>
      </w:r>
      <w:r w:rsidR="00841349" w:rsidRPr="006F0D9C">
        <w:rPr>
          <w:rFonts w:ascii="Calibri" w:eastAsia="Times New Roman" w:hAnsi="Calibri"/>
          <w:sz w:val="24"/>
          <w:szCs w:val="24"/>
        </w:rPr>
        <w:t>2019</w:t>
      </w:r>
      <w:r w:rsidR="00841349" w:rsidRPr="00841349">
        <w:rPr>
          <w:rFonts w:eastAsia="Times New Roman"/>
          <w:sz w:val="24"/>
          <w:szCs w:val="24"/>
        </w:rPr>
        <w:t xml:space="preserve"> года среднемесячная нагрузка на одного </w:t>
      </w:r>
      <w:r w:rsidR="00841349" w:rsidRPr="00B101B6">
        <w:rPr>
          <w:rFonts w:eastAsia="Times New Roman"/>
          <w:sz w:val="24"/>
          <w:szCs w:val="24"/>
        </w:rPr>
        <w:t xml:space="preserve">мирового судью по республике составила </w:t>
      </w:r>
      <w:r w:rsidR="00841349" w:rsidRPr="001041CA">
        <w:rPr>
          <w:rFonts w:ascii="Calibri" w:eastAsia="Times New Roman" w:hAnsi="Calibri"/>
          <w:sz w:val="24"/>
          <w:szCs w:val="24"/>
        </w:rPr>
        <w:t xml:space="preserve">446,7 </w:t>
      </w:r>
      <w:r w:rsidR="00841349" w:rsidRPr="00B101B6">
        <w:rPr>
          <w:rFonts w:eastAsia="Times New Roman"/>
          <w:sz w:val="24"/>
          <w:szCs w:val="24"/>
        </w:rPr>
        <w:t xml:space="preserve">дел и материалов (в </w:t>
      </w:r>
      <w:r w:rsidR="00841349" w:rsidRPr="001041CA">
        <w:rPr>
          <w:rFonts w:ascii="Calibri" w:eastAsia="Times New Roman" w:hAnsi="Calibri"/>
          <w:sz w:val="24"/>
          <w:szCs w:val="24"/>
        </w:rPr>
        <w:t>2018 году – 411,6</w:t>
      </w:r>
      <w:r w:rsidR="00841349" w:rsidRPr="00B101B6">
        <w:rPr>
          <w:rFonts w:eastAsia="Times New Roman"/>
          <w:sz w:val="24"/>
          <w:szCs w:val="24"/>
        </w:rPr>
        <w:t xml:space="preserve">). </w:t>
      </w:r>
      <w:proofErr w:type="gramStart"/>
      <w:r w:rsidR="008D3644" w:rsidRPr="00B101B6">
        <w:rPr>
          <w:sz w:val="24"/>
          <w:szCs w:val="24"/>
        </w:rPr>
        <w:t>Удмуртия по этому показателю сохраняет лидирующие позиции в Приволжском федеральном округе</w:t>
      </w:r>
      <w:r w:rsidR="00B101B6" w:rsidRPr="00B101B6">
        <w:rPr>
          <w:sz w:val="24"/>
          <w:szCs w:val="24"/>
        </w:rPr>
        <w:t>.</w:t>
      </w:r>
      <w:r w:rsidR="008D3644" w:rsidRPr="00B101B6">
        <w:rPr>
          <w:sz w:val="24"/>
          <w:szCs w:val="24"/>
        </w:rPr>
        <w:t xml:space="preserve"> </w:t>
      </w:r>
      <w:proofErr w:type="gramEnd"/>
    </w:p>
    <w:p w:rsidR="00106910" w:rsidRDefault="00C05B55" w:rsidP="00841349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t xml:space="preserve">    </w:t>
      </w:r>
      <w:r w:rsidR="00841349" w:rsidRPr="00841349">
        <w:rPr>
          <w:rFonts w:eastAsia="Times New Roman"/>
          <w:sz w:val="24"/>
          <w:szCs w:val="24"/>
        </w:rPr>
        <w:t xml:space="preserve">Следует отметить, что </w:t>
      </w:r>
      <w:r w:rsidR="00841349" w:rsidRPr="00841349">
        <w:rPr>
          <w:sz w:val="24"/>
          <w:szCs w:val="24"/>
        </w:rPr>
        <w:t xml:space="preserve">более половины дел рассматривается в г. </w:t>
      </w:r>
      <w:proofErr w:type="gramStart"/>
      <w:r w:rsidR="00841349" w:rsidRPr="00841349">
        <w:rPr>
          <w:sz w:val="24"/>
          <w:szCs w:val="24"/>
        </w:rPr>
        <w:t>Ижевске</w:t>
      </w:r>
      <w:proofErr w:type="gramEnd"/>
      <w:r w:rsidR="00841349" w:rsidRPr="00841349">
        <w:rPr>
          <w:sz w:val="24"/>
          <w:szCs w:val="24"/>
        </w:rPr>
        <w:t xml:space="preserve">, поэтому нагрузка по </w:t>
      </w:r>
      <w:r w:rsidR="00841349" w:rsidRPr="00841349">
        <w:rPr>
          <w:rFonts w:eastAsia="Times New Roman"/>
          <w:sz w:val="24"/>
          <w:szCs w:val="24"/>
        </w:rPr>
        <w:t xml:space="preserve">г. Ижевску  значительно выше – </w:t>
      </w:r>
      <w:r w:rsidR="00841349" w:rsidRPr="001041CA">
        <w:rPr>
          <w:rFonts w:ascii="Calibri" w:eastAsia="Times New Roman" w:hAnsi="Calibri"/>
          <w:sz w:val="24"/>
          <w:szCs w:val="24"/>
        </w:rPr>
        <w:t xml:space="preserve">679,9 </w:t>
      </w:r>
      <w:r w:rsidR="00841349" w:rsidRPr="00841349">
        <w:rPr>
          <w:rFonts w:eastAsia="Times New Roman"/>
          <w:sz w:val="24"/>
          <w:szCs w:val="24"/>
        </w:rPr>
        <w:t xml:space="preserve">дел и </w:t>
      </w:r>
      <w:r>
        <w:rPr>
          <w:rFonts w:eastAsia="Times New Roman"/>
          <w:sz w:val="24"/>
          <w:szCs w:val="24"/>
        </w:rPr>
        <w:t>м</w:t>
      </w:r>
      <w:r w:rsidR="00841349" w:rsidRPr="00841349">
        <w:rPr>
          <w:rFonts w:eastAsia="Times New Roman"/>
          <w:sz w:val="24"/>
          <w:szCs w:val="24"/>
        </w:rPr>
        <w:t xml:space="preserve">атериалов (в </w:t>
      </w:r>
      <w:r w:rsidR="00841349" w:rsidRPr="001041CA">
        <w:rPr>
          <w:rFonts w:ascii="Calibri" w:eastAsia="Times New Roman" w:hAnsi="Calibri"/>
          <w:sz w:val="24"/>
          <w:szCs w:val="24"/>
        </w:rPr>
        <w:t xml:space="preserve">2018 </w:t>
      </w:r>
      <w:r w:rsidR="00841349" w:rsidRPr="00841349">
        <w:rPr>
          <w:rFonts w:eastAsia="Times New Roman"/>
          <w:sz w:val="24"/>
          <w:szCs w:val="24"/>
        </w:rPr>
        <w:t xml:space="preserve">году – </w:t>
      </w:r>
      <w:r w:rsidR="00841349" w:rsidRPr="001041CA">
        <w:rPr>
          <w:rFonts w:ascii="Calibri" w:eastAsia="Times New Roman" w:hAnsi="Calibri"/>
          <w:sz w:val="24"/>
          <w:szCs w:val="24"/>
        </w:rPr>
        <w:t>608,3</w:t>
      </w:r>
      <w:r w:rsidR="00841349" w:rsidRPr="00841349">
        <w:rPr>
          <w:rFonts w:eastAsia="Times New Roman"/>
          <w:sz w:val="24"/>
          <w:szCs w:val="24"/>
        </w:rPr>
        <w:t>).</w:t>
      </w:r>
      <w:r w:rsidR="00841349" w:rsidRPr="00841349">
        <w:rPr>
          <w:sz w:val="24"/>
          <w:szCs w:val="24"/>
        </w:rPr>
        <w:t xml:space="preserve">  В </w:t>
      </w:r>
      <w:proofErr w:type="spellStart"/>
      <w:r w:rsidR="00841349" w:rsidRPr="00841349">
        <w:rPr>
          <w:sz w:val="24"/>
          <w:szCs w:val="24"/>
        </w:rPr>
        <w:t>г</w:t>
      </w:r>
      <w:proofErr w:type="gramStart"/>
      <w:r w:rsidR="00841349" w:rsidRPr="00841349">
        <w:rPr>
          <w:sz w:val="24"/>
          <w:szCs w:val="24"/>
        </w:rPr>
        <w:t>.И</w:t>
      </w:r>
      <w:proofErr w:type="gramEnd"/>
      <w:r w:rsidR="00841349" w:rsidRPr="00841349">
        <w:rPr>
          <w:sz w:val="24"/>
          <w:szCs w:val="24"/>
        </w:rPr>
        <w:t>жевске</w:t>
      </w:r>
      <w:proofErr w:type="spellEnd"/>
      <w:r w:rsidR="00841349" w:rsidRPr="00841349">
        <w:rPr>
          <w:sz w:val="24"/>
          <w:szCs w:val="24"/>
        </w:rPr>
        <w:t xml:space="preserve"> создано </w:t>
      </w:r>
      <w:r w:rsidR="00841349" w:rsidRPr="001041CA">
        <w:rPr>
          <w:rFonts w:ascii="Calibri" w:hAnsi="Calibri"/>
          <w:sz w:val="24"/>
          <w:szCs w:val="24"/>
        </w:rPr>
        <w:t>32</w:t>
      </w:r>
      <w:r w:rsidR="00841349" w:rsidRPr="00841349">
        <w:rPr>
          <w:sz w:val="24"/>
          <w:szCs w:val="24"/>
        </w:rPr>
        <w:t xml:space="preserve"> судебных участка, при этом, с учетом административно-территориальных особенностей </w:t>
      </w:r>
      <w:r w:rsidR="00BA3EFD">
        <w:rPr>
          <w:sz w:val="24"/>
          <w:szCs w:val="24"/>
        </w:rPr>
        <w:t xml:space="preserve">районов столицы республики </w:t>
      </w:r>
      <w:r w:rsidR="00841349" w:rsidRPr="00841349">
        <w:rPr>
          <w:sz w:val="24"/>
          <w:szCs w:val="24"/>
        </w:rPr>
        <w:t xml:space="preserve">третья часть </w:t>
      </w:r>
      <w:r w:rsidR="00BA3EFD">
        <w:rPr>
          <w:sz w:val="24"/>
          <w:szCs w:val="24"/>
        </w:rPr>
        <w:t xml:space="preserve">по г. Ижевску </w:t>
      </w:r>
      <w:r w:rsidR="00BA3EFD" w:rsidRPr="00841349">
        <w:rPr>
          <w:sz w:val="24"/>
          <w:szCs w:val="24"/>
        </w:rPr>
        <w:t>приходится</w:t>
      </w:r>
      <w:r w:rsidR="00106910">
        <w:rPr>
          <w:sz w:val="24"/>
          <w:szCs w:val="24"/>
        </w:rPr>
        <w:t xml:space="preserve"> на </w:t>
      </w:r>
      <w:r w:rsidR="00106910" w:rsidRPr="00841349">
        <w:rPr>
          <w:sz w:val="24"/>
          <w:szCs w:val="24"/>
        </w:rPr>
        <w:t>Октябрьск</w:t>
      </w:r>
      <w:r w:rsidR="00106910">
        <w:rPr>
          <w:sz w:val="24"/>
          <w:szCs w:val="24"/>
        </w:rPr>
        <w:t>ий</w:t>
      </w:r>
      <w:r w:rsidR="00106910" w:rsidRPr="00841349">
        <w:rPr>
          <w:sz w:val="24"/>
          <w:szCs w:val="24"/>
        </w:rPr>
        <w:t xml:space="preserve"> район</w:t>
      </w:r>
      <w:r w:rsidR="00106910">
        <w:rPr>
          <w:sz w:val="24"/>
          <w:szCs w:val="24"/>
        </w:rPr>
        <w:t>.</w:t>
      </w:r>
      <w:r w:rsidR="00106910" w:rsidRPr="00841349">
        <w:rPr>
          <w:sz w:val="24"/>
          <w:szCs w:val="24"/>
        </w:rPr>
        <w:t xml:space="preserve"> </w:t>
      </w:r>
    </w:p>
    <w:p w:rsidR="00F20972" w:rsidRDefault="00841349" w:rsidP="00AB12DB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41349">
        <w:rPr>
          <w:sz w:val="24"/>
          <w:szCs w:val="24"/>
        </w:rPr>
        <w:t>За этими цифрами сотни тысяч граждан, права и законные интересы которых защищены; тысячи нарушителей закона, понесших заслуженное наказание.</w:t>
      </w:r>
      <w:r w:rsidRPr="00841349">
        <w:rPr>
          <w:sz w:val="24"/>
          <w:szCs w:val="24"/>
        </w:rPr>
        <w:tab/>
      </w:r>
      <w:r w:rsidR="00AB12DB">
        <w:rPr>
          <w:sz w:val="24"/>
          <w:szCs w:val="24"/>
        </w:rPr>
        <w:t xml:space="preserve"> </w:t>
      </w:r>
    </w:p>
    <w:p w:rsidR="00FD684D" w:rsidRDefault="00F20972" w:rsidP="00AB12DB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41349">
        <w:rPr>
          <w:sz w:val="24"/>
          <w:szCs w:val="24"/>
        </w:rPr>
        <w:t xml:space="preserve">Необходимо отметить, что </w:t>
      </w:r>
      <w:r>
        <w:rPr>
          <w:sz w:val="24"/>
          <w:szCs w:val="24"/>
        </w:rPr>
        <w:t xml:space="preserve">деятельность </w:t>
      </w:r>
      <w:r w:rsidRPr="00841349">
        <w:rPr>
          <w:sz w:val="24"/>
          <w:szCs w:val="24"/>
        </w:rPr>
        <w:t>миров</w:t>
      </w:r>
      <w:r>
        <w:rPr>
          <w:sz w:val="24"/>
          <w:szCs w:val="24"/>
        </w:rPr>
        <w:t>ых</w:t>
      </w:r>
      <w:r w:rsidRPr="0084134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судей является источником  пополнения  </w:t>
      </w:r>
      <w:r w:rsidRPr="00841349">
        <w:rPr>
          <w:sz w:val="24"/>
          <w:szCs w:val="24"/>
        </w:rPr>
        <w:t xml:space="preserve">бюджета </w:t>
      </w:r>
      <w:r>
        <w:rPr>
          <w:sz w:val="24"/>
          <w:szCs w:val="24"/>
        </w:rPr>
        <w:t xml:space="preserve"> </w:t>
      </w:r>
      <w:r w:rsidRPr="00841349">
        <w:rPr>
          <w:sz w:val="24"/>
          <w:szCs w:val="24"/>
        </w:rPr>
        <w:t>разных  уровней.</w:t>
      </w:r>
      <w:r w:rsidRPr="00F209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Так,  в</w:t>
      </w:r>
      <w:r w:rsidRPr="0084134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</w:t>
      </w:r>
      <w:r w:rsidRPr="001041CA">
        <w:rPr>
          <w:rFonts w:ascii="Calibri" w:eastAsia="Times New Roman" w:hAnsi="Calibri"/>
          <w:sz w:val="24"/>
          <w:szCs w:val="24"/>
        </w:rPr>
        <w:t>2019</w:t>
      </w:r>
      <w:r w:rsidRPr="0084134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</w:t>
      </w:r>
      <w:r w:rsidRPr="00841349">
        <w:rPr>
          <w:rFonts w:eastAsia="Times New Roman"/>
          <w:sz w:val="24"/>
          <w:szCs w:val="24"/>
        </w:rPr>
        <w:t>год</w:t>
      </w:r>
      <w:r>
        <w:rPr>
          <w:rFonts w:eastAsia="Times New Roman"/>
          <w:sz w:val="24"/>
          <w:szCs w:val="24"/>
        </w:rPr>
        <w:t>у</w:t>
      </w:r>
      <w:r w:rsidRPr="00841349">
        <w:rPr>
          <w:rFonts w:eastAsia="Times New Roman"/>
          <w:sz w:val="24"/>
          <w:szCs w:val="24"/>
        </w:rPr>
        <w:t xml:space="preserve"> в бюджеты</w:t>
      </w:r>
    </w:p>
    <w:p w:rsidR="00841349" w:rsidRDefault="00F20972" w:rsidP="00F20972">
      <w:pPr>
        <w:widowControl w:val="0"/>
        <w:tabs>
          <w:tab w:val="left" w:pos="1080"/>
        </w:tabs>
        <w:spacing w:after="0" w:line="360" w:lineRule="auto"/>
        <w:jc w:val="both"/>
        <w:rPr>
          <w:rFonts w:eastAsia="Times New Roman"/>
          <w:sz w:val="24"/>
          <w:szCs w:val="24"/>
        </w:rPr>
      </w:pPr>
      <w:r w:rsidRPr="00294834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48FE690E" wp14:editId="63110B7C">
                <wp:simplePos x="0" y="0"/>
                <wp:positionH relativeFrom="page">
                  <wp:posOffset>4380230</wp:posOffset>
                </wp:positionH>
                <wp:positionV relativeFrom="margin">
                  <wp:posOffset>524510</wp:posOffset>
                </wp:positionV>
                <wp:extent cx="3139440" cy="1163955"/>
                <wp:effectExtent l="171450" t="171450" r="60960" b="55245"/>
                <wp:wrapSquare wrapText="bothSides"/>
                <wp:docPr id="5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9440" cy="1163955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chemeClr val="bg1"/>
                        </a:solidFill>
                        <a:effectLst>
                          <a:glow rad="50800">
                            <a:schemeClr val="bg1"/>
                          </a:glow>
                          <a:outerShdw blurRad="101600" dist="53882" dir="13500000" sx="90000" sy="90000" algn="tl" rotWithShape="0">
                            <a:srgbClr val="FF0000">
                              <a:alpha val="54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6F0D9C" w:rsidRPr="0008232F" w:rsidRDefault="006F0D9C" w:rsidP="001F7CFE">
                            <w:pPr>
                              <w:spacing w:after="0"/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</w:pPr>
                            <w:r w:rsidRPr="0008232F">
                              <w:rPr>
                                <w:rFonts w:ascii="Calibri" w:hAnsi="Calibri"/>
                                <w:i/>
                                <w:iCs/>
                                <w:color w:val="FF0000"/>
                                <w:sz w:val="24"/>
                              </w:rPr>
                              <w:t>125 </w:t>
                            </w:r>
                            <w:r w:rsidRPr="0008232F">
                              <w:rPr>
                                <w:i/>
                                <w:iCs/>
                                <w:color w:val="FF0000"/>
                                <w:sz w:val="24"/>
                              </w:rPr>
                              <w:t>млн. руб</w:t>
                            </w:r>
                            <w:r w:rsidRPr="0008232F"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. государственной пошлины уплачено в бюджеты муниципальных образований Удмуртии 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Автофигура 2" o:spid="_x0000_s1029" style="position:absolute;left:0;text-align:left;margin-left:344.9pt;margin-top:41.3pt;width:247.2pt;height:91.6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" o:allowincell="f" fillcolor="white [3212]" stroked="f">
                <v:shadow on="t" type="perspective" color="red" opacity="35389f" origin="-.5,-.5" offset="-3pt,-3pt" matrix="58982f,,,58982f"/>
                <v:textbox inset=",,36pt,18pt">
                  <w:txbxContent>
                    <w:p w:rsidR="006F0D9C" w:rsidRPr="0008232F" w:rsidRDefault="006F0D9C" w:rsidP="001F7CFE">
                      <w:pPr>
                        <w:spacing w:after="0"/>
                        <w:rPr>
                          <w:i/>
                          <w:iCs/>
                          <w:color w:val="808080" w:themeColor="background1" w:themeShade="80"/>
                          <w:sz w:val="24"/>
                        </w:rPr>
                      </w:pPr>
                      <w:r w:rsidRPr="0008232F">
                        <w:rPr>
                          <w:rFonts w:ascii="Calibri" w:hAnsi="Calibri"/>
                          <w:i/>
                          <w:iCs/>
                          <w:color w:val="FF0000"/>
                          <w:sz w:val="24"/>
                        </w:rPr>
                        <w:t>125 </w:t>
                      </w:r>
                      <w:r w:rsidRPr="0008232F">
                        <w:rPr>
                          <w:i/>
                          <w:iCs/>
                          <w:color w:val="FF0000"/>
                          <w:sz w:val="24"/>
                        </w:rPr>
                        <w:t>млн. руб</w:t>
                      </w:r>
                      <w:r w:rsidRPr="0008232F">
                        <w:rPr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. государственной пошлины уплачено в бюджеты муниципальных образований Удмуртии 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 w:rsidR="00841349" w:rsidRPr="00841349">
        <w:rPr>
          <w:rFonts w:eastAsia="Times New Roman"/>
          <w:sz w:val="24"/>
          <w:szCs w:val="24"/>
        </w:rPr>
        <w:t>муниципальных образований поступил доход от государственной пошлины, уплаченной при подаче исковых заявлений</w:t>
      </w:r>
      <w:r w:rsidR="001F7CFE">
        <w:rPr>
          <w:rFonts w:eastAsia="Times New Roman"/>
          <w:sz w:val="24"/>
          <w:szCs w:val="24"/>
        </w:rPr>
        <w:t xml:space="preserve"> мировым судьям</w:t>
      </w:r>
      <w:r w:rsidR="00841349" w:rsidRPr="00841349">
        <w:rPr>
          <w:rFonts w:eastAsia="Times New Roman"/>
          <w:sz w:val="24"/>
          <w:szCs w:val="24"/>
        </w:rPr>
        <w:t xml:space="preserve">, в размере </w:t>
      </w:r>
      <w:r w:rsidR="00841349" w:rsidRPr="001041CA">
        <w:rPr>
          <w:rFonts w:ascii="Calibri" w:eastAsia="Times New Roman" w:hAnsi="Calibri"/>
          <w:sz w:val="24"/>
          <w:szCs w:val="24"/>
        </w:rPr>
        <w:t xml:space="preserve">125 </w:t>
      </w:r>
      <w:r w:rsidR="00841349" w:rsidRPr="00841349">
        <w:rPr>
          <w:rFonts w:eastAsia="Times New Roman"/>
          <w:sz w:val="24"/>
          <w:szCs w:val="24"/>
        </w:rPr>
        <w:t xml:space="preserve">млн. руб. (в </w:t>
      </w:r>
      <w:r w:rsidR="00841349" w:rsidRPr="001041CA">
        <w:rPr>
          <w:rFonts w:ascii="Calibri" w:eastAsia="Times New Roman" w:hAnsi="Calibri"/>
          <w:sz w:val="24"/>
          <w:szCs w:val="24"/>
        </w:rPr>
        <w:t>2018</w:t>
      </w:r>
      <w:r w:rsidR="00841349" w:rsidRPr="00841349">
        <w:rPr>
          <w:rFonts w:eastAsia="Times New Roman"/>
          <w:sz w:val="24"/>
          <w:szCs w:val="24"/>
        </w:rPr>
        <w:t xml:space="preserve"> году </w:t>
      </w:r>
      <w:r w:rsidR="00841349" w:rsidRPr="001041CA">
        <w:rPr>
          <w:rFonts w:ascii="Calibri" w:eastAsia="Times New Roman" w:hAnsi="Calibri"/>
          <w:sz w:val="24"/>
          <w:szCs w:val="24"/>
        </w:rPr>
        <w:t xml:space="preserve">85 </w:t>
      </w:r>
      <w:r w:rsidR="00841349" w:rsidRPr="00841349">
        <w:rPr>
          <w:rFonts w:eastAsia="Times New Roman"/>
          <w:sz w:val="24"/>
          <w:szCs w:val="24"/>
        </w:rPr>
        <w:t xml:space="preserve">млн. руб.); присуждено к взысканию государственной пошлины – </w:t>
      </w:r>
      <w:r w:rsidR="00841349" w:rsidRPr="001041CA">
        <w:rPr>
          <w:rFonts w:ascii="Calibri" w:eastAsia="Times New Roman" w:hAnsi="Calibri"/>
          <w:sz w:val="24"/>
          <w:szCs w:val="24"/>
        </w:rPr>
        <w:t xml:space="preserve">61  </w:t>
      </w:r>
      <w:r w:rsidR="00841349" w:rsidRPr="00841349">
        <w:rPr>
          <w:rFonts w:eastAsia="Times New Roman"/>
          <w:sz w:val="24"/>
          <w:szCs w:val="24"/>
        </w:rPr>
        <w:t xml:space="preserve">млн. руб. (в </w:t>
      </w:r>
      <w:r w:rsidR="00841349" w:rsidRPr="001041CA">
        <w:rPr>
          <w:rFonts w:ascii="Calibri" w:eastAsia="Times New Roman" w:hAnsi="Calibri"/>
          <w:sz w:val="24"/>
          <w:szCs w:val="24"/>
        </w:rPr>
        <w:t>2018</w:t>
      </w:r>
      <w:r w:rsidR="006F0D9C">
        <w:rPr>
          <w:rFonts w:eastAsia="Times New Roman"/>
          <w:sz w:val="24"/>
          <w:szCs w:val="24"/>
        </w:rPr>
        <w:t xml:space="preserve"> году-</w:t>
      </w:r>
      <w:r w:rsidR="00841349" w:rsidRPr="001041CA">
        <w:rPr>
          <w:rFonts w:ascii="Calibri" w:eastAsia="Times New Roman" w:hAnsi="Calibri"/>
          <w:sz w:val="24"/>
          <w:szCs w:val="24"/>
        </w:rPr>
        <w:t xml:space="preserve">37 </w:t>
      </w:r>
      <w:r w:rsidR="00841349" w:rsidRPr="00841349">
        <w:rPr>
          <w:rFonts w:eastAsia="Times New Roman"/>
          <w:sz w:val="24"/>
          <w:szCs w:val="24"/>
        </w:rPr>
        <w:t>млн. руб.).</w:t>
      </w:r>
      <w:bookmarkStart w:id="0" w:name="_GoBack"/>
      <w:bookmarkEnd w:id="0"/>
    </w:p>
    <w:p w:rsidR="00841349" w:rsidRPr="006F0D9C" w:rsidRDefault="00841349" w:rsidP="000F6022">
      <w:pPr>
        <w:spacing w:after="0" w:line="360" w:lineRule="auto"/>
        <w:ind w:firstLine="708"/>
        <w:jc w:val="both"/>
        <w:rPr>
          <w:sz w:val="24"/>
          <w:szCs w:val="24"/>
        </w:rPr>
      </w:pPr>
      <w:proofErr w:type="gramStart"/>
      <w:r w:rsidRPr="006F0D9C">
        <w:rPr>
          <w:sz w:val="24"/>
          <w:szCs w:val="24"/>
        </w:rPr>
        <w:t xml:space="preserve">В соответствии с изменениями, внесёнными в статью </w:t>
      </w:r>
      <w:r w:rsidRPr="006F0D9C">
        <w:rPr>
          <w:rFonts w:ascii="Calibri" w:hAnsi="Calibri"/>
          <w:sz w:val="24"/>
          <w:szCs w:val="24"/>
        </w:rPr>
        <w:t>46</w:t>
      </w:r>
      <w:r w:rsidRPr="006F0D9C">
        <w:rPr>
          <w:sz w:val="24"/>
          <w:szCs w:val="24"/>
        </w:rPr>
        <w:t xml:space="preserve"> Бюджетного кодекса Российской Федерации, вступившими в силу с </w:t>
      </w:r>
      <w:r w:rsidRPr="006F0D9C">
        <w:rPr>
          <w:rFonts w:ascii="Calibri" w:hAnsi="Calibri"/>
          <w:sz w:val="24"/>
          <w:szCs w:val="24"/>
        </w:rPr>
        <w:t>01</w:t>
      </w:r>
      <w:r w:rsidRPr="006F0D9C">
        <w:rPr>
          <w:sz w:val="24"/>
          <w:szCs w:val="24"/>
        </w:rPr>
        <w:t xml:space="preserve"> января </w:t>
      </w:r>
      <w:r w:rsidRPr="006F0D9C">
        <w:rPr>
          <w:rFonts w:ascii="Calibri" w:hAnsi="Calibri"/>
          <w:sz w:val="24"/>
          <w:szCs w:val="24"/>
        </w:rPr>
        <w:t>2020</w:t>
      </w:r>
      <w:r w:rsidRPr="006F0D9C">
        <w:rPr>
          <w:sz w:val="24"/>
          <w:szCs w:val="24"/>
        </w:rPr>
        <w:t xml:space="preserve"> года, Управление наделено дополнительными полномочиями главного администратора доходов бюджета Удмуртской Республики и местных бюджетов Удмуртской Республики по администрированию административных штрафов, налагаемых мировыми судьями Удмуртской Республики по Кодексу Российской Федерации об административных правонарушениях.</w:t>
      </w:r>
      <w:proofErr w:type="gramEnd"/>
      <w:r w:rsidRPr="006F0D9C">
        <w:rPr>
          <w:sz w:val="24"/>
          <w:szCs w:val="24"/>
        </w:rPr>
        <w:t xml:space="preserve"> Ежегодно мировыми судьями Удмуртской Республики</w:t>
      </w:r>
      <w:r w:rsidRPr="006F0D9C">
        <w:rPr>
          <w:i/>
          <w:sz w:val="24"/>
          <w:szCs w:val="24"/>
        </w:rPr>
        <w:t xml:space="preserve"> </w:t>
      </w:r>
      <w:r w:rsidRPr="006F0D9C">
        <w:rPr>
          <w:sz w:val="24"/>
          <w:szCs w:val="24"/>
        </w:rPr>
        <w:t xml:space="preserve">выносится </w:t>
      </w:r>
      <w:r w:rsidR="000F6022" w:rsidRPr="006F0D9C">
        <w:rPr>
          <w:sz w:val="24"/>
          <w:szCs w:val="24"/>
        </w:rPr>
        <w:t xml:space="preserve">в </w:t>
      </w:r>
      <w:proofErr w:type="gramStart"/>
      <w:r w:rsidR="00D7357F" w:rsidRPr="006F0D9C">
        <w:rPr>
          <w:sz w:val="24"/>
          <w:szCs w:val="24"/>
        </w:rPr>
        <w:t>среднем</w:t>
      </w:r>
      <w:proofErr w:type="gramEnd"/>
      <w:r w:rsidRPr="006F0D9C">
        <w:rPr>
          <w:sz w:val="24"/>
          <w:szCs w:val="24"/>
        </w:rPr>
        <w:t xml:space="preserve"> </w:t>
      </w:r>
      <w:r w:rsidRPr="006F0D9C">
        <w:rPr>
          <w:rFonts w:ascii="Calibri" w:hAnsi="Calibri"/>
          <w:sz w:val="24"/>
          <w:szCs w:val="24"/>
        </w:rPr>
        <w:t>40</w:t>
      </w:r>
      <w:r w:rsidRPr="006F0D9C">
        <w:rPr>
          <w:sz w:val="24"/>
          <w:szCs w:val="24"/>
        </w:rPr>
        <w:t xml:space="preserve"> тысяч постановлений о наложении административных штрафов. </w:t>
      </w:r>
    </w:p>
    <w:p w:rsidR="00841349" w:rsidRPr="00841349" w:rsidRDefault="00841349" w:rsidP="00841349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cs="Arial"/>
          <w:color w:val="000000"/>
          <w:sz w:val="24"/>
          <w:szCs w:val="24"/>
        </w:rPr>
      </w:pPr>
      <w:r w:rsidRPr="00841349">
        <w:rPr>
          <w:rFonts w:cs="Times New Roman"/>
          <w:sz w:val="24"/>
          <w:szCs w:val="24"/>
        </w:rPr>
        <w:t xml:space="preserve">Судебная система страны постоянно развивается. Не стал исключением и истекший год. </w:t>
      </w:r>
      <w:r w:rsidRPr="00841349">
        <w:rPr>
          <w:rFonts w:cs="Arial"/>
          <w:color w:val="0A0A0A"/>
          <w:sz w:val="24"/>
          <w:szCs w:val="24"/>
          <w:shd w:val="clear" w:color="auto" w:fill="FFFFFF"/>
        </w:rPr>
        <w:t xml:space="preserve">В системе судов общей юрисдикции созданы обособленные </w:t>
      </w:r>
      <w:proofErr w:type="spellStart"/>
      <w:r w:rsidRPr="00841349">
        <w:rPr>
          <w:rFonts w:cs="Arial"/>
          <w:color w:val="0A0A0A"/>
          <w:sz w:val="24"/>
          <w:szCs w:val="24"/>
          <w:shd w:val="clear" w:color="auto" w:fill="FFFFFF"/>
        </w:rPr>
        <w:t>надрегиональные</w:t>
      </w:r>
      <w:proofErr w:type="spellEnd"/>
      <w:r w:rsidRPr="00841349">
        <w:rPr>
          <w:rFonts w:cs="Arial"/>
          <w:color w:val="0A0A0A"/>
          <w:sz w:val="24"/>
          <w:szCs w:val="24"/>
          <w:shd w:val="clear" w:color="auto" w:fill="FFFFFF"/>
        </w:rPr>
        <w:t xml:space="preserve"> апелляционные и кассационные суды, не связанные рамками административно-территориального деления РФ.</w:t>
      </w:r>
      <w:r w:rsidRPr="00841349">
        <w:rPr>
          <w:rFonts w:cs="Arial"/>
          <w:color w:val="000000"/>
          <w:sz w:val="24"/>
          <w:szCs w:val="24"/>
        </w:rPr>
        <w:t xml:space="preserve"> С </w:t>
      </w:r>
      <w:r w:rsidRPr="001041CA">
        <w:rPr>
          <w:rFonts w:ascii="Calibri" w:hAnsi="Calibri" w:cs="Arial"/>
          <w:color w:val="000000"/>
          <w:sz w:val="24"/>
          <w:szCs w:val="24"/>
        </w:rPr>
        <w:t xml:space="preserve">1 </w:t>
      </w:r>
      <w:r w:rsidRPr="00841349">
        <w:rPr>
          <w:rFonts w:cs="Arial"/>
          <w:color w:val="000000"/>
          <w:sz w:val="24"/>
          <w:szCs w:val="24"/>
        </w:rPr>
        <w:t xml:space="preserve">октября в России начали свою работу </w:t>
      </w:r>
      <w:r w:rsidRPr="001041CA">
        <w:rPr>
          <w:rFonts w:ascii="Calibri" w:hAnsi="Calibri" w:cs="Arial"/>
          <w:color w:val="000000"/>
          <w:sz w:val="24"/>
          <w:szCs w:val="24"/>
        </w:rPr>
        <w:t>9</w:t>
      </w:r>
      <w:r w:rsidRPr="00841349">
        <w:rPr>
          <w:rFonts w:cs="Arial"/>
          <w:color w:val="000000"/>
          <w:sz w:val="24"/>
          <w:szCs w:val="24"/>
        </w:rPr>
        <w:t xml:space="preserve"> кассационных и </w:t>
      </w:r>
      <w:r w:rsidRPr="001041CA">
        <w:rPr>
          <w:rFonts w:ascii="Calibri" w:hAnsi="Calibri" w:cs="Arial"/>
          <w:color w:val="000000"/>
          <w:sz w:val="24"/>
          <w:szCs w:val="24"/>
        </w:rPr>
        <w:t xml:space="preserve">5 </w:t>
      </w:r>
      <w:r w:rsidRPr="00841349">
        <w:rPr>
          <w:rFonts w:cs="Arial"/>
          <w:color w:val="000000"/>
          <w:sz w:val="24"/>
          <w:szCs w:val="24"/>
        </w:rPr>
        <w:t>апелляционных судов, один кассационный военный суд и один апелляционный военный суд.</w:t>
      </w:r>
    </w:p>
    <w:p w:rsidR="00841349" w:rsidRPr="00841349" w:rsidRDefault="00841349" w:rsidP="00C86C78">
      <w:pPr>
        <w:widowControl w:val="0"/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color w:val="FF0000"/>
          <w:sz w:val="24"/>
          <w:szCs w:val="24"/>
        </w:rPr>
      </w:pPr>
      <w:r w:rsidRPr="00841349">
        <w:rPr>
          <w:sz w:val="24"/>
          <w:szCs w:val="24"/>
        </w:rPr>
        <w:t xml:space="preserve">Во всех судах с </w:t>
      </w:r>
      <w:r w:rsidRPr="00841349">
        <w:rPr>
          <w:rFonts w:cs="Arial"/>
          <w:color w:val="0A0A0A"/>
          <w:sz w:val="24"/>
          <w:szCs w:val="24"/>
          <w:shd w:val="clear" w:color="auto" w:fill="FFFFFF"/>
        </w:rPr>
        <w:t> </w:t>
      </w:r>
      <w:r w:rsidRPr="001041CA">
        <w:rPr>
          <w:rFonts w:ascii="Calibri" w:hAnsi="Calibri"/>
          <w:sz w:val="24"/>
          <w:szCs w:val="24"/>
        </w:rPr>
        <w:t>1</w:t>
      </w:r>
      <w:r w:rsidRPr="00841349">
        <w:rPr>
          <w:sz w:val="24"/>
          <w:szCs w:val="24"/>
        </w:rPr>
        <w:t xml:space="preserve"> сентября </w:t>
      </w:r>
      <w:r w:rsidRPr="001041CA">
        <w:rPr>
          <w:rFonts w:ascii="Calibri" w:hAnsi="Calibri"/>
          <w:sz w:val="24"/>
          <w:szCs w:val="24"/>
        </w:rPr>
        <w:t>2019</w:t>
      </w:r>
      <w:r w:rsidRPr="00841349">
        <w:rPr>
          <w:sz w:val="24"/>
          <w:szCs w:val="24"/>
        </w:rPr>
        <w:t xml:space="preserve"> года введено </w:t>
      </w:r>
      <w:proofErr w:type="gramStart"/>
      <w:r w:rsidRPr="00841349">
        <w:rPr>
          <w:sz w:val="24"/>
          <w:szCs w:val="24"/>
        </w:rPr>
        <w:t>обязательное</w:t>
      </w:r>
      <w:proofErr w:type="gramEnd"/>
      <w:r w:rsidRPr="00841349">
        <w:rPr>
          <w:sz w:val="24"/>
          <w:szCs w:val="24"/>
        </w:rPr>
        <w:t xml:space="preserve"> аудиопротоколирование всех судебных заседаний по граждански</w:t>
      </w:r>
      <w:r w:rsidR="00BD4D74">
        <w:rPr>
          <w:sz w:val="24"/>
          <w:szCs w:val="24"/>
        </w:rPr>
        <w:t>м</w:t>
      </w:r>
      <w:r w:rsidRPr="00841349">
        <w:rPr>
          <w:sz w:val="24"/>
          <w:szCs w:val="24"/>
        </w:rPr>
        <w:t xml:space="preserve"> и уголовным делам.  Принят</w:t>
      </w:r>
      <w:r w:rsidR="009C1740">
        <w:rPr>
          <w:sz w:val="24"/>
          <w:szCs w:val="24"/>
        </w:rPr>
        <w:t>а</w:t>
      </w:r>
      <w:r w:rsidRPr="00841349">
        <w:rPr>
          <w:sz w:val="24"/>
          <w:szCs w:val="24"/>
        </w:rPr>
        <w:t xml:space="preserve"> во внимание и изучена практика аудиопротоколирования в районных  и арбитражных  судах, а также обобщен опыт  других субъектов России по реализации норм об </w:t>
      </w:r>
      <w:proofErr w:type="gramStart"/>
      <w:r w:rsidRPr="00841349">
        <w:rPr>
          <w:sz w:val="24"/>
          <w:szCs w:val="24"/>
        </w:rPr>
        <w:t>обязательном</w:t>
      </w:r>
      <w:proofErr w:type="gramEnd"/>
      <w:r w:rsidRPr="00841349">
        <w:rPr>
          <w:sz w:val="24"/>
          <w:szCs w:val="24"/>
        </w:rPr>
        <w:t xml:space="preserve"> аудиопротоколировании.  </w:t>
      </w:r>
      <w:r w:rsidR="00BD4D74">
        <w:rPr>
          <w:sz w:val="24"/>
          <w:szCs w:val="24"/>
        </w:rPr>
        <w:t xml:space="preserve">К </w:t>
      </w:r>
      <w:r w:rsidRPr="00841349">
        <w:rPr>
          <w:sz w:val="24"/>
          <w:szCs w:val="24"/>
        </w:rPr>
        <w:t>сожалени</w:t>
      </w:r>
      <w:r w:rsidR="00BD4D74">
        <w:rPr>
          <w:sz w:val="24"/>
          <w:szCs w:val="24"/>
        </w:rPr>
        <w:t>ю</w:t>
      </w:r>
      <w:r w:rsidRPr="00841349">
        <w:rPr>
          <w:sz w:val="24"/>
          <w:szCs w:val="24"/>
        </w:rPr>
        <w:t>, при</w:t>
      </w:r>
      <w:r w:rsidR="00FF5A16">
        <w:rPr>
          <w:sz w:val="24"/>
          <w:szCs w:val="24"/>
        </w:rPr>
        <w:t xml:space="preserve">ходится </w:t>
      </w:r>
      <w:r w:rsidRPr="00841349">
        <w:rPr>
          <w:sz w:val="24"/>
          <w:szCs w:val="24"/>
        </w:rPr>
        <w:t xml:space="preserve">констатировать, что существующие и используемые в федеральных  </w:t>
      </w:r>
      <w:proofErr w:type="gramStart"/>
      <w:r w:rsidRPr="00841349">
        <w:rPr>
          <w:sz w:val="24"/>
          <w:szCs w:val="24"/>
        </w:rPr>
        <w:t>судах</w:t>
      </w:r>
      <w:proofErr w:type="gramEnd"/>
      <w:r w:rsidRPr="00841349">
        <w:rPr>
          <w:sz w:val="24"/>
          <w:szCs w:val="24"/>
        </w:rPr>
        <w:t xml:space="preserve"> системы аудиопротоколирования, несмотря на их значительную стоимость, не позволяют сократить объем работы секретаря судебного заседания и не обеспечивают распознавание  речи  и преобразование её в текст. Но, эти технологии уже разрабатываются и проходят тестирование и в будущем, надеемся, будут применяться во всех судах страны, в том числе и мировыми судьями. А в настоящее время поставленная процессуальным законодательством задача </w:t>
      </w:r>
      <w:r w:rsidRPr="00841349">
        <w:rPr>
          <w:sz w:val="24"/>
          <w:szCs w:val="24"/>
        </w:rPr>
        <w:lastRenderedPageBreak/>
        <w:t>решена посредством ис</w:t>
      </w:r>
      <w:r w:rsidR="00FF5A16">
        <w:rPr>
          <w:sz w:val="24"/>
          <w:szCs w:val="24"/>
        </w:rPr>
        <w:t xml:space="preserve">пользуемых ранее средств </w:t>
      </w:r>
      <w:proofErr w:type="gramStart"/>
      <w:r w:rsidR="00FF5A16">
        <w:rPr>
          <w:sz w:val="24"/>
          <w:szCs w:val="24"/>
        </w:rPr>
        <w:t>аудио-записи</w:t>
      </w:r>
      <w:proofErr w:type="gramEnd"/>
      <w:r w:rsidRPr="00841349">
        <w:rPr>
          <w:sz w:val="24"/>
          <w:szCs w:val="24"/>
        </w:rPr>
        <w:t xml:space="preserve"> (диктофонов). </w:t>
      </w:r>
      <w:r w:rsidR="00BB506F" w:rsidRPr="0029483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244827B4" wp14:editId="7F27DB16">
                <wp:simplePos x="0" y="0"/>
                <wp:positionH relativeFrom="page">
                  <wp:posOffset>4886960</wp:posOffset>
                </wp:positionH>
                <wp:positionV relativeFrom="margin">
                  <wp:posOffset>694055</wp:posOffset>
                </wp:positionV>
                <wp:extent cx="2488565" cy="1184275"/>
                <wp:effectExtent l="171450" t="171450" r="64135" b="53975"/>
                <wp:wrapSquare wrapText="bothSides"/>
                <wp:docPr id="13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8565" cy="1184275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ysClr val="window" lastClr="FFFFFF"/>
                        </a:solidFill>
                        <a:effectLst>
                          <a:glow rad="50800">
                            <a:sysClr val="window" lastClr="FFFFFF"/>
                          </a:glow>
                          <a:outerShdw blurRad="101600" dist="53882" dir="13500000" sx="90000" sy="90000" algn="tl" rotWithShape="0">
                            <a:srgbClr val="FF0000">
                              <a:alpha val="54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6F0D9C" w:rsidRDefault="006F0D9C" w:rsidP="00F6320C">
                            <w:pPr>
                              <w:spacing w:after="0"/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</w:pPr>
                            <w:r w:rsidRPr="00C92A48"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Осуществлена аудиозапись  </w:t>
                            </w:r>
                          </w:p>
                          <w:p w:rsidR="006F0D9C" w:rsidRDefault="006F0D9C" w:rsidP="00F6320C">
                            <w:pPr>
                              <w:spacing w:after="0"/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</w:pPr>
                            <w:r w:rsidRPr="00C92A48"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 </w:t>
                            </w:r>
                            <w:r w:rsidRPr="00C92A48">
                              <w:rPr>
                                <w:rFonts w:ascii="Calibri" w:hAnsi="Calibri"/>
                                <w:i/>
                                <w:iCs/>
                                <w:color w:val="C00000"/>
                                <w:sz w:val="24"/>
                              </w:rPr>
                              <w:t xml:space="preserve">6 604 </w:t>
                            </w:r>
                            <w:r w:rsidRPr="00C92A48"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судебных заседаний  </w:t>
                            </w:r>
                          </w:p>
                          <w:p w:rsidR="006F0D9C" w:rsidRPr="00C92A48" w:rsidRDefault="006F0D9C" w:rsidP="00F6320C">
                            <w:pPr>
                              <w:spacing w:after="0"/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в период с </w:t>
                            </w:r>
                            <w:r w:rsidRPr="00C92A48"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сентября по декабрь 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>2</w:t>
                            </w:r>
                            <w:r w:rsidRPr="00C92A48"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019 года 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44827B4" id="_x0000_s1030" style="position:absolute;left:0;text-align:left;margin-left:384.8pt;margin-top:54.65pt;width:195.95pt;height:93.2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" o:allowincell="f" fillcolor="window" stroked="f">
                <v:shadow on="t" type="perspective" color="red" opacity="35389f" origin="-.5,-.5" offset="-3pt,-3pt" matrix="58982f,,,58982f"/>
                <v:textbox inset=",,36pt,18pt">
                  <w:txbxContent>
                    <w:p w:rsidR="006F0D9C" w:rsidRDefault="006F0D9C" w:rsidP="00F6320C">
                      <w:pPr>
                        <w:spacing w:after="0"/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</w:pPr>
                      <w:r w:rsidRPr="00C92A48"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Осуществлена аудиозапись  </w:t>
                      </w:r>
                    </w:p>
                    <w:p w:rsidR="006F0D9C" w:rsidRDefault="006F0D9C" w:rsidP="00F6320C">
                      <w:pPr>
                        <w:spacing w:after="0"/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</w:pPr>
                      <w:r w:rsidRPr="00C92A48"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 </w:t>
                      </w:r>
                      <w:r w:rsidRPr="00C92A48">
                        <w:rPr>
                          <w:rFonts w:ascii="Calibri" w:hAnsi="Calibri"/>
                          <w:i/>
                          <w:iCs/>
                          <w:color w:val="C00000"/>
                          <w:sz w:val="24"/>
                        </w:rPr>
                        <w:t xml:space="preserve">6 604 </w:t>
                      </w:r>
                      <w:r w:rsidRPr="00C92A48"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судебных заседаний  </w:t>
                      </w:r>
                    </w:p>
                    <w:p w:rsidR="006F0D9C" w:rsidRPr="00C92A48" w:rsidRDefault="006F0D9C" w:rsidP="00F6320C">
                      <w:pPr>
                        <w:spacing w:after="0"/>
                        <w:rPr>
                          <w:i/>
                          <w:iCs/>
                          <w:color w:val="808080" w:themeColor="background1" w:themeShade="80"/>
                          <w:sz w:val="24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в период с </w:t>
                      </w:r>
                      <w:r w:rsidRPr="00C92A48"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сентября по декабрь </w:t>
                      </w:r>
                      <w:r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>2</w:t>
                      </w:r>
                      <w:r w:rsidRPr="00C92A48"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019 года 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 w:rsidRPr="00841349">
        <w:rPr>
          <w:sz w:val="24"/>
          <w:szCs w:val="24"/>
        </w:rPr>
        <w:t xml:space="preserve">Управлением осуществлена их диагностика, </w:t>
      </w:r>
      <w:r w:rsidR="00C132E6">
        <w:rPr>
          <w:sz w:val="24"/>
          <w:szCs w:val="24"/>
        </w:rPr>
        <w:t xml:space="preserve">по мере </w:t>
      </w:r>
      <w:r w:rsidRPr="00841349">
        <w:rPr>
          <w:sz w:val="24"/>
          <w:szCs w:val="24"/>
        </w:rPr>
        <w:t xml:space="preserve">необходимости они заменены </w:t>
      </w:r>
      <w:proofErr w:type="gramStart"/>
      <w:r w:rsidRPr="00841349">
        <w:rPr>
          <w:sz w:val="24"/>
          <w:szCs w:val="24"/>
        </w:rPr>
        <w:t>на</w:t>
      </w:r>
      <w:proofErr w:type="gramEnd"/>
      <w:r w:rsidRPr="00841349">
        <w:rPr>
          <w:sz w:val="24"/>
          <w:szCs w:val="24"/>
        </w:rPr>
        <w:t xml:space="preserve"> новые. Большие по площади  залы судебных заседаний  (в </w:t>
      </w:r>
      <w:proofErr w:type="spellStart"/>
      <w:r w:rsidRPr="00841349">
        <w:rPr>
          <w:sz w:val="24"/>
          <w:szCs w:val="24"/>
        </w:rPr>
        <w:t>т.ч</w:t>
      </w:r>
      <w:proofErr w:type="spellEnd"/>
      <w:r w:rsidRPr="00841349">
        <w:rPr>
          <w:sz w:val="24"/>
          <w:szCs w:val="24"/>
        </w:rPr>
        <w:t xml:space="preserve">. кабинеты судей), оснащены дополнительными микрофонами для обеспечения хорошего качества звука и записи. </w:t>
      </w:r>
      <w:r w:rsidR="00E374C2">
        <w:rPr>
          <w:sz w:val="24"/>
          <w:szCs w:val="24"/>
        </w:rPr>
        <w:t xml:space="preserve">За </w:t>
      </w:r>
      <w:r w:rsidR="00E374C2" w:rsidRPr="001041CA">
        <w:rPr>
          <w:rFonts w:ascii="Calibri" w:hAnsi="Calibri"/>
          <w:sz w:val="24"/>
          <w:szCs w:val="24"/>
        </w:rPr>
        <w:t xml:space="preserve">4 </w:t>
      </w:r>
      <w:r w:rsidR="00E374C2">
        <w:rPr>
          <w:sz w:val="24"/>
          <w:szCs w:val="24"/>
        </w:rPr>
        <w:t xml:space="preserve">месяца </w:t>
      </w:r>
      <w:r w:rsidR="00E374C2" w:rsidRPr="001041CA">
        <w:rPr>
          <w:rFonts w:ascii="Calibri" w:hAnsi="Calibri"/>
          <w:sz w:val="24"/>
          <w:szCs w:val="24"/>
        </w:rPr>
        <w:t>2019</w:t>
      </w:r>
      <w:r w:rsidR="00E374C2">
        <w:rPr>
          <w:sz w:val="24"/>
          <w:szCs w:val="24"/>
        </w:rPr>
        <w:t xml:space="preserve"> года мировыми судьями </w:t>
      </w:r>
      <w:r w:rsidR="006D526A">
        <w:rPr>
          <w:sz w:val="24"/>
          <w:szCs w:val="24"/>
        </w:rPr>
        <w:t xml:space="preserve">осуществлено аудиопротоколирование </w:t>
      </w:r>
      <w:r w:rsidR="006D526A" w:rsidRPr="001041CA">
        <w:rPr>
          <w:rFonts w:ascii="Calibri" w:hAnsi="Calibri"/>
          <w:sz w:val="24"/>
          <w:szCs w:val="24"/>
        </w:rPr>
        <w:t xml:space="preserve">6 604 </w:t>
      </w:r>
      <w:r w:rsidR="00E374C2">
        <w:rPr>
          <w:sz w:val="24"/>
          <w:szCs w:val="24"/>
        </w:rPr>
        <w:t>судебных заседани</w:t>
      </w:r>
      <w:r w:rsidR="006D526A">
        <w:rPr>
          <w:sz w:val="24"/>
          <w:szCs w:val="24"/>
        </w:rPr>
        <w:t>й.</w:t>
      </w:r>
      <w:r w:rsidR="00E374C2">
        <w:rPr>
          <w:sz w:val="24"/>
          <w:szCs w:val="24"/>
        </w:rPr>
        <w:t xml:space="preserve"> </w:t>
      </w:r>
      <w:proofErr w:type="gramStart"/>
      <w:r w:rsidRPr="00841349">
        <w:rPr>
          <w:sz w:val="24"/>
          <w:szCs w:val="24"/>
        </w:rPr>
        <w:t xml:space="preserve">В условиях высокой нагрузки и с учетом того, что часть судебных заседаний проводится в рабочих кабинетах мировых судей, в </w:t>
      </w:r>
      <w:r w:rsidRPr="001041CA">
        <w:rPr>
          <w:rFonts w:ascii="Calibri" w:hAnsi="Calibri"/>
          <w:sz w:val="24"/>
          <w:szCs w:val="24"/>
        </w:rPr>
        <w:t>2020</w:t>
      </w:r>
      <w:r w:rsidRPr="00841349">
        <w:rPr>
          <w:sz w:val="24"/>
          <w:szCs w:val="24"/>
        </w:rPr>
        <w:t xml:space="preserve"> году планируется оснастить дополнительные рабочие места секретарей судебного заседания мобильными автоматизированными рабочими местами (ноутбуками) с возможностью одновременной фиксаци</w:t>
      </w:r>
      <w:r w:rsidR="00E374C2">
        <w:rPr>
          <w:sz w:val="24"/>
          <w:szCs w:val="24"/>
        </w:rPr>
        <w:t>и</w:t>
      </w:r>
      <w:r w:rsidRPr="00841349">
        <w:rPr>
          <w:sz w:val="24"/>
          <w:szCs w:val="24"/>
        </w:rPr>
        <w:t xml:space="preserve"> судебного заседания в виде </w:t>
      </w:r>
      <w:proofErr w:type="spellStart"/>
      <w:r w:rsidRPr="00841349">
        <w:rPr>
          <w:sz w:val="24"/>
          <w:szCs w:val="24"/>
        </w:rPr>
        <w:t>аудиопротокола</w:t>
      </w:r>
      <w:proofErr w:type="spellEnd"/>
      <w:r w:rsidRPr="00841349">
        <w:rPr>
          <w:sz w:val="24"/>
          <w:szCs w:val="24"/>
        </w:rPr>
        <w:t xml:space="preserve">  и печатать его проект в ходе судебного процесса.  </w:t>
      </w:r>
      <w:proofErr w:type="gramEnd"/>
    </w:p>
    <w:p w:rsidR="00E73FC6" w:rsidRDefault="00E73FC6" w:rsidP="00C86C78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sz w:val="24"/>
          <w:szCs w:val="24"/>
        </w:rPr>
      </w:pPr>
      <w:bookmarkStart w:id="1" w:name="OLE_LINK13"/>
      <w:bookmarkStart w:id="2" w:name="OLE_LINK14"/>
    </w:p>
    <w:bookmarkEnd w:id="1"/>
    <w:bookmarkEnd w:id="2"/>
    <w:p w:rsidR="009E2F3D" w:rsidRPr="006812A0" w:rsidRDefault="009E2F3D" w:rsidP="001F34F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cs="Times New Roman"/>
          <w:sz w:val="24"/>
          <w:szCs w:val="24"/>
        </w:rPr>
      </w:pPr>
    </w:p>
    <w:p w:rsidR="00C46DD2" w:rsidRDefault="00C46DD2" w:rsidP="001F34F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Theme="majorHAnsi" w:hAnsiTheme="majorHAnsi" w:cs="Times New Roman"/>
          <w:b/>
          <w:i/>
          <w:iCs/>
          <w:color w:val="FF5050"/>
          <w:sz w:val="24"/>
        </w:rPr>
      </w:pPr>
      <w:r>
        <w:rPr>
          <w:rFonts w:asciiTheme="majorHAnsi" w:hAnsiTheme="majorHAnsi" w:cs="Times New Roman"/>
          <w:b/>
          <w:i/>
          <w:iCs/>
          <w:color w:val="FF5050"/>
          <w:sz w:val="24"/>
        </w:rPr>
        <w:br w:type="page"/>
      </w:r>
    </w:p>
    <w:p w:rsidR="00D14E61" w:rsidRDefault="006F0D9C" w:rsidP="001F34F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Theme="majorHAnsi" w:hAnsiTheme="majorHAnsi" w:cs="Times New Roman"/>
          <w:b/>
          <w:i/>
          <w:iCs/>
          <w:color w:val="FF5050"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65AF7E20" wp14:editId="18868578">
                <wp:simplePos x="0" y="0"/>
                <wp:positionH relativeFrom="page">
                  <wp:posOffset>1422400</wp:posOffset>
                </wp:positionH>
                <wp:positionV relativeFrom="margin">
                  <wp:posOffset>-161925</wp:posOffset>
                </wp:positionV>
                <wp:extent cx="4663440" cy="733425"/>
                <wp:effectExtent l="0" t="0" r="0" b="571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6F0D9C" w:rsidRDefault="006F0D9C" w:rsidP="00C46DD2">
                            <w:pPr>
                              <w:pBdr>
                                <w:left w:val="single" w:sz="12" w:space="10" w:color="DC8976" w:themeColor="accent1" w:themeTint="BF"/>
                              </w:pBdr>
                              <w:spacing w:after="0"/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 xml:space="preserve">Кадровое и организационно-правовое обеспечение </w:t>
                            </w:r>
                          </w:p>
                          <w:p w:rsidR="006F0D9C" w:rsidRPr="00E8362A" w:rsidRDefault="006F0D9C" w:rsidP="00C46DD2">
                            <w:pPr>
                              <w:pBdr>
                                <w:left w:val="single" w:sz="12" w:space="10" w:color="DC8976" w:themeColor="accent1" w:themeTint="BF"/>
                              </w:pBdr>
                              <w:spacing w:after="0"/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 xml:space="preserve">мировых судей </w:t>
                            </w:r>
                            <w:r w:rsidRPr="00E8362A"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 xml:space="preserve">Удмуртской Республики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60000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AF7E20" id="_x0000_s1031" type="#_x0000_t202" style="position:absolute;left:0;text-align:left;margin-left:112pt;margin-top:-12.75pt;width:367.2pt;height:57.75pt;z-index:251797504;visibility:visible;mso-wrap-style:square;mso-width-percent:6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6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" o:allowincell="f" stroked="f">
                <v:textbox style="mso-fit-shape-to-text:t">
                  <w:txbxContent>
                    <w:p w:rsidR="006F0D9C" w:rsidRDefault="006F0D9C" w:rsidP="00C46DD2">
                      <w:pPr>
                        <w:pBdr>
                          <w:left w:val="single" w:sz="12" w:space="10" w:color="DC8976" w:themeColor="accent1" w:themeTint="BF"/>
                        </w:pBdr>
                        <w:spacing w:after="0"/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  <w:t xml:space="preserve">Кадровое и организационно-правовое обеспечение </w:t>
                      </w:r>
                    </w:p>
                    <w:p w:rsidR="006F0D9C" w:rsidRPr="00E8362A" w:rsidRDefault="006F0D9C" w:rsidP="00C46DD2">
                      <w:pPr>
                        <w:pBdr>
                          <w:left w:val="single" w:sz="12" w:space="10" w:color="DC8976" w:themeColor="accent1" w:themeTint="BF"/>
                        </w:pBdr>
                        <w:spacing w:after="0"/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  <w:t xml:space="preserve">мировых судей </w:t>
                      </w:r>
                      <w:r w:rsidRPr="00E8362A"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  <w:t xml:space="preserve">Удмуртской Республики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D14E61" w:rsidRDefault="00D14E61" w:rsidP="001F34F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Theme="majorHAnsi" w:hAnsiTheme="majorHAnsi" w:cs="Times New Roman"/>
          <w:b/>
          <w:i/>
          <w:iCs/>
          <w:color w:val="FF5050"/>
          <w:sz w:val="24"/>
        </w:rPr>
      </w:pPr>
    </w:p>
    <w:p w:rsidR="00034C04" w:rsidRPr="006812A0" w:rsidRDefault="00034C04" w:rsidP="001F34F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cs="Times New Roman"/>
          <w:sz w:val="24"/>
          <w:szCs w:val="24"/>
        </w:rPr>
      </w:pPr>
    </w:p>
    <w:p w:rsidR="00634908" w:rsidRPr="003D5BD7" w:rsidRDefault="00634908" w:rsidP="003D5BD7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C86C78">
        <w:rPr>
          <w:sz w:val="24"/>
          <w:szCs w:val="24"/>
        </w:rPr>
        <w:t xml:space="preserve">Непрерывную и бесперебойную деятельность мирового судьи по </w:t>
      </w:r>
      <w:r w:rsidRPr="003D5BD7">
        <w:rPr>
          <w:sz w:val="24"/>
          <w:szCs w:val="24"/>
        </w:rPr>
        <w:t xml:space="preserve">отправлению правосудия обеспечивают сотрудники аппарата мирового судьи. </w:t>
      </w:r>
      <w:r w:rsidR="00C86C78" w:rsidRPr="003D5BD7">
        <w:rPr>
          <w:sz w:val="24"/>
          <w:szCs w:val="24"/>
        </w:rPr>
        <w:t>Поэтому мероприятия по совершенствованию структуры и штатной численности аппаратов мировых судей Удмуртской Республики были  приоритетными и в прошедшем году.</w:t>
      </w:r>
    </w:p>
    <w:p w:rsidR="00C86C78" w:rsidRPr="003D5BD7" w:rsidRDefault="00C86C78" w:rsidP="003D5BD7">
      <w:pPr>
        <w:spacing w:after="0" w:line="360" w:lineRule="auto"/>
        <w:ind w:firstLine="709"/>
        <w:contextualSpacing/>
        <w:jc w:val="both"/>
        <w:rPr>
          <w:i/>
          <w:sz w:val="24"/>
          <w:szCs w:val="24"/>
          <w:u w:val="single"/>
        </w:rPr>
      </w:pPr>
      <w:r w:rsidRPr="003D5BD7">
        <w:rPr>
          <w:sz w:val="24"/>
          <w:szCs w:val="24"/>
        </w:rPr>
        <w:t xml:space="preserve">По состоянию на </w:t>
      </w:r>
      <w:r w:rsidRPr="001041CA">
        <w:rPr>
          <w:rFonts w:ascii="Calibri" w:hAnsi="Calibri"/>
          <w:sz w:val="24"/>
          <w:szCs w:val="24"/>
        </w:rPr>
        <w:t>31</w:t>
      </w:r>
      <w:r w:rsidRPr="003D5BD7">
        <w:rPr>
          <w:sz w:val="24"/>
          <w:szCs w:val="24"/>
        </w:rPr>
        <w:t xml:space="preserve"> декабря </w:t>
      </w:r>
      <w:r w:rsidRPr="001041CA">
        <w:rPr>
          <w:rFonts w:ascii="Calibri" w:hAnsi="Calibri"/>
          <w:sz w:val="24"/>
          <w:szCs w:val="24"/>
        </w:rPr>
        <w:t>2019</w:t>
      </w:r>
      <w:r w:rsidRPr="003D5BD7">
        <w:rPr>
          <w:sz w:val="24"/>
          <w:szCs w:val="24"/>
        </w:rPr>
        <w:t xml:space="preserve"> года деятельность мировых судей обеспечивали </w:t>
      </w:r>
      <w:r w:rsidRPr="001041CA">
        <w:rPr>
          <w:rFonts w:ascii="Calibri" w:hAnsi="Calibri"/>
          <w:sz w:val="24"/>
          <w:szCs w:val="24"/>
        </w:rPr>
        <w:t>3</w:t>
      </w:r>
      <w:r w:rsidR="00C46DD2" w:rsidRPr="001041CA">
        <w:rPr>
          <w:rFonts w:ascii="Calibri" w:hAnsi="Calibri"/>
          <w:sz w:val="24"/>
          <w:szCs w:val="24"/>
        </w:rPr>
        <w:t>34</w:t>
      </w:r>
      <w:r w:rsidR="00C46DD2">
        <w:rPr>
          <w:sz w:val="24"/>
          <w:szCs w:val="24"/>
        </w:rPr>
        <w:t xml:space="preserve"> сотрудника</w:t>
      </w:r>
      <w:r w:rsidRPr="003D5BD7">
        <w:rPr>
          <w:sz w:val="24"/>
          <w:szCs w:val="24"/>
        </w:rPr>
        <w:t xml:space="preserve">, из них </w:t>
      </w:r>
      <w:r w:rsidRPr="001041CA">
        <w:rPr>
          <w:rFonts w:ascii="Calibri" w:hAnsi="Calibri"/>
          <w:sz w:val="24"/>
          <w:szCs w:val="24"/>
        </w:rPr>
        <w:t>186</w:t>
      </w:r>
      <w:r w:rsidRPr="003D5BD7">
        <w:rPr>
          <w:sz w:val="24"/>
          <w:szCs w:val="24"/>
        </w:rPr>
        <w:t xml:space="preserve"> штатных единиц должностей государственной гражданской службы. </w:t>
      </w:r>
    </w:p>
    <w:p w:rsidR="00C86C78" w:rsidRDefault="00B26C6B" w:rsidP="003D5BD7">
      <w:pPr>
        <w:pStyle w:val="ConsPlusNormal"/>
        <w:spacing w:line="360" w:lineRule="auto"/>
        <w:ind w:firstLine="708"/>
        <w:jc w:val="both"/>
        <w:outlineLvl w:val="0"/>
        <w:rPr>
          <w:rFonts w:asciiTheme="minorHAnsi" w:hAnsiTheme="minorHAnsi" w:cs="Times New Roman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7363C276" wp14:editId="5528179C">
            <wp:simplePos x="0" y="0"/>
            <wp:positionH relativeFrom="column">
              <wp:posOffset>3173095</wp:posOffset>
            </wp:positionH>
            <wp:positionV relativeFrom="paragraph">
              <wp:posOffset>1396365</wp:posOffset>
            </wp:positionV>
            <wp:extent cx="2879725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433" y="21428"/>
                <wp:lineTo x="2143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1" t="31104" r="13657" b="21697"/>
                    <a:stretch/>
                  </pic:blipFill>
                  <pic:spPr bwMode="auto">
                    <a:xfrm>
                      <a:off x="0" y="0"/>
                      <a:ext cx="2879725" cy="167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86C78" w:rsidRPr="003D5BD7">
        <w:rPr>
          <w:rFonts w:asciiTheme="minorHAnsi" w:hAnsiTheme="minorHAnsi" w:cs="Times New Roman"/>
          <w:sz w:val="24"/>
          <w:szCs w:val="24"/>
          <w:lang w:eastAsia="en-US"/>
        </w:rPr>
        <w:t xml:space="preserve">Несмотря на принимаемые в республике меры по оптимизации численности сотрудников государственных органов, </w:t>
      </w:r>
      <w:r w:rsidR="00C70B26" w:rsidRPr="003D5BD7">
        <w:rPr>
          <w:rFonts w:asciiTheme="minorHAnsi" w:hAnsiTheme="minorHAnsi" w:cs="Times New Roman"/>
          <w:sz w:val="24"/>
          <w:szCs w:val="24"/>
          <w:lang w:eastAsia="en-US"/>
        </w:rPr>
        <w:t xml:space="preserve">Правительством Удмуртской Республики поддержана </w:t>
      </w:r>
      <w:r w:rsidR="00C86C78" w:rsidRPr="003D5BD7">
        <w:rPr>
          <w:rFonts w:asciiTheme="minorHAnsi" w:hAnsiTheme="minorHAnsi" w:cs="Times New Roman"/>
          <w:sz w:val="24"/>
          <w:szCs w:val="24"/>
          <w:lang w:eastAsia="en-US"/>
        </w:rPr>
        <w:t xml:space="preserve">инициатива Управления </w:t>
      </w:r>
      <w:r w:rsidR="00B3302E" w:rsidRPr="003D5BD7">
        <w:rPr>
          <w:rFonts w:asciiTheme="minorHAnsi" w:hAnsiTheme="minorHAnsi" w:cs="Times New Roman"/>
          <w:sz w:val="24"/>
          <w:szCs w:val="24"/>
          <w:lang w:eastAsia="en-US"/>
        </w:rPr>
        <w:t xml:space="preserve">и с </w:t>
      </w:r>
      <w:r w:rsidR="00B3302E" w:rsidRPr="001041CA">
        <w:rPr>
          <w:rFonts w:ascii="Calibri" w:hAnsi="Calibri" w:cs="Times New Roman"/>
          <w:sz w:val="24"/>
          <w:szCs w:val="24"/>
          <w:lang w:eastAsia="en-US"/>
        </w:rPr>
        <w:t>01</w:t>
      </w:r>
      <w:r w:rsidR="00B3302E" w:rsidRPr="003D5BD7">
        <w:rPr>
          <w:rFonts w:asciiTheme="minorHAnsi" w:hAnsiTheme="minorHAnsi" w:cs="Times New Roman"/>
          <w:sz w:val="24"/>
          <w:szCs w:val="24"/>
          <w:lang w:eastAsia="en-US"/>
        </w:rPr>
        <w:t xml:space="preserve"> января </w:t>
      </w:r>
      <w:r w:rsidR="00C86C78" w:rsidRPr="001041CA">
        <w:rPr>
          <w:rFonts w:ascii="Calibri" w:hAnsi="Calibri" w:cs="Times New Roman"/>
          <w:sz w:val="24"/>
          <w:szCs w:val="24"/>
          <w:lang w:eastAsia="en-US"/>
        </w:rPr>
        <w:t>2019</w:t>
      </w:r>
      <w:r w:rsidR="00C86C78" w:rsidRPr="003D5BD7">
        <w:rPr>
          <w:rFonts w:asciiTheme="minorHAnsi" w:hAnsiTheme="minorHAnsi" w:cs="Times New Roman"/>
          <w:sz w:val="24"/>
          <w:szCs w:val="24"/>
          <w:lang w:eastAsia="en-US"/>
        </w:rPr>
        <w:t xml:space="preserve"> год</w:t>
      </w:r>
      <w:r w:rsidR="00B3302E" w:rsidRPr="003D5BD7">
        <w:rPr>
          <w:rFonts w:asciiTheme="minorHAnsi" w:hAnsiTheme="minorHAnsi" w:cs="Times New Roman"/>
          <w:sz w:val="24"/>
          <w:szCs w:val="24"/>
          <w:lang w:eastAsia="en-US"/>
        </w:rPr>
        <w:t>а</w:t>
      </w:r>
      <w:r w:rsidR="00C86C78" w:rsidRPr="003D5BD7">
        <w:rPr>
          <w:rFonts w:asciiTheme="minorHAnsi" w:hAnsiTheme="minorHAnsi" w:cs="Times New Roman"/>
          <w:sz w:val="24"/>
          <w:szCs w:val="24"/>
          <w:lang w:eastAsia="en-US"/>
        </w:rPr>
        <w:t xml:space="preserve"> штат помощников мировых судей </w:t>
      </w:r>
      <w:r w:rsidR="00B3302E" w:rsidRPr="003D5BD7">
        <w:rPr>
          <w:rFonts w:asciiTheme="minorHAnsi" w:hAnsiTheme="minorHAnsi" w:cs="Times New Roman"/>
          <w:sz w:val="24"/>
          <w:szCs w:val="24"/>
          <w:lang w:eastAsia="en-US"/>
        </w:rPr>
        <w:t xml:space="preserve">увеличен </w:t>
      </w:r>
      <w:r w:rsidR="00C86C78" w:rsidRPr="003D5BD7">
        <w:rPr>
          <w:rFonts w:asciiTheme="minorHAnsi" w:hAnsiTheme="minorHAnsi" w:cs="Times New Roman"/>
          <w:sz w:val="24"/>
          <w:szCs w:val="24"/>
          <w:lang w:eastAsia="en-US"/>
        </w:rPr>
        <w:t xml:space="preserve">на </w:t>
      </w:r>
      <w:r w:rsidR="00C86C78" w:rsidRPr="001041CA">
        <w:rPr>
          <w:rFonts w:ascii="Calibri" w:hAnsi="Calibri" w:cs="Times New Roman"/>
          <w:sz w:val="24"/>
          <w:szCs w:val="24"/>
          <w:lang w:eastAsia="en-US"/>
        </w:rPr>
        <w:t xml:space="preserve">5 </w:t>
      </w:r>
      <w:r w:rsidR="00C86C78" w:rsidRPr="003D5BD7">
        <w:rPr>
          <w:rFonts w:asciiTheme="minorHAnsi" w:hAnsiTheme="minorHAnsi" w:cs="Times New Roman"/>
          <w:sz w:val="24"/>
          <w:szCs w:val="24"/>
          <w:lang w:eastAsia="en-US"/>
        </w:rPr>
        <w:t>единиц (без увеличения числа госслужащих Управления).</w:t>
      </w:r>
      <w:proofErr w:type="gramEnd"/>
      <w:r w:rsidR="00C86C78" w:rsidRPr="003D5BD7">
        <w:rPr>
          <w:rFonts w:asciiTheme="minorHAnsi" w:hAnsiTheme="minorHAnsi" w:cs="Times New Roman"/>
          <w:sz w:val="24"/>
          <w:szCs w:val="24"/>
          <w:lang w:eastAsia="en-US"/>
        </w:rPr>
        <w:t xml:space="preserve"> Таким образом, обеспеченность помощниками составляет </w:t>
      </w:r>
      <w:r w:rsidR="00C86C78" w:rsidRPr="001041CA">
        <w:rPr>
          <w:rFonts w:ascii="Calibri" w:hAnsi="Calibri" w:cs="Times New Roman"/>
          <w:sz w:val="24"/>
          <w:szCs w:val="24"/>
          <w:lang w:eastAsia="en-US"/>
        </w:rPr>
        <w:t>71</w:t>
      </w:r>
      <w:r w:rsidR="00C86C78" w:rsidRPr="003D5BD7">
        <w:rPr>
          <w:rFonts w:asciiTheme="minorHAnsi" w:hAnsiTheme="minorHAnsi" w:cs="Times New Roman"/>
          <w:sz w:val="24"/>
          <w:szCs w:val="24"/>
          <w:lang w:eastAsia="en-US"/>
        </w:rPr>
        <w:t xml:space="preserve"> % - </w:t>
      </w:r>
      <w:r w:rsidR="00C86C78" w:rsidRPr="001041CA">
        <w:rPr>
          <w:rFonts w:ascii="Calibri" w:hAnsi="Calibri" w:cs="Times New Roman"/>
          <w:sz w:val="24"/>
          <w:szCs w:val="24"/>
          <w:lang w:eastAsia="en-US"/>
        </w:rPr>
        <w:t>61</w:t>
      </w:r>
      <w:r w:rsidR="00C86C78" w:rsidRPr="003D5BD7">
        <w:rPr>
          <w:rFonts w:asciiTheme="minorHAnsi" w:hAnsiTheme="minorHAnsi" w:cs="Times New Roman"/>
          <w:sz w:val="24"/>
          <w:szCs w:val="24"/>
          <w:lang w:eastAsia="en-US"/>
        </w:rPr>
        <w:t xml:space="preserve"> единиц</w:t>
      </w:r>
      <w:r w:rsidR="00CC0069">
        <w:rPr>
          <w:rFonts w:asciiTheme="minorHAnsi" w:hAnsiTheme="minorHAnsi" w:cs="Times New Roman"/>
          <w:sz w:val="24"/>
          <w:szCs w:val="24"/>
          <w:lang w:eastAsia="en-US"/>
        </w:rPr>
        <w:t>у</w:t>
      </w:r>
      <w:r w:rsidR="00C86C78" w:rsidRPr="003D5BD7">
        <w:rPr>
          <w:rFonts w:asciiTheme="minorHAnsi" w:hAnsiTheme="minorHAnsi" w:cs="Times New Roman"/>
          <w:sz w:val="24"/>
          <w:szCs w:val="24"/>
          <w:lang w:eastAsia="en-US"/>
        </w:rPr>
        <w:t xml:space="preserve"> (в </w:t>
      </w:r>
      <w:r w:rsidR="00C86C78" w:rsidRPr="001041CA">
        <w:rPr>
          <w:rFonts w:ascii="Calibri" w:hAnsi="Calibri" w:cs="Times New Roman"/>
          <w:sz w:val="24"/>
          <w:szCs w:val="24"/>
          <w:lang w:eastAsia="en-US"/>
        </w:rPr>
        <w:t xml:space="preserve">2018 </w:t>
      </w:r>
      <w:r w:rsidR="00C86C78" w:rsidRPr="003D5BD7">
        <w:rPr>
          <w:rFonts w:asciiTheme="minorHAnsi" w:hAnsiTheme="minorHAnsi" w:cs="Times New Roman"/>
          <w:sz w:val="24"/>
          <w:szCs w:val="24"/>
          <w:lang w:eastAsia="en-US"/>
        </w:rPr>
        <w:t xml:space="preserve">году – </w:t>
      </w:r>
      <w:r w:rsidR="00C86C78" w:rsidRPr="001041CA">
        <w:rPr>
          <w:rFonts w:ascii="Calibri" w:hAnsi="Calibri" w:cs="Times New Roman"/>
          <w:sz w:val="24"/>
          <w:szCs w:val="24"/>
          <w:lang w:eastAsia="en-US"/>
        </w:rPr>
        <w:t>56</w:t>
      </w:r>
      <w:r w:rsidR="00C86C78" w:rsidRPr="003D5BD7">
        <w:rPr>
          <w:rFonts w:asciiTheme="minorHAnsi" w:hAnsiTheme="minorHAnsi" w:cs="Times New Roman"/>
          <w:sz w:val="24"/>
          <w:szCs w:val="24"/>
          <w:lang w:eastAsia="en-US"/>
        </w:rPr>
        <w:t xml:space="preserve"> ед.). </w:t>
      </w:r>
    </w:p>
    <w:p w:rsidR="00B54EE3" w:rsidRDefault="00B54EE3" w:rsidP="00B54EE3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  <w:r w:rsidRPr="00D979DC">
        <w:rPr>
          <w:sz w:val="24"/>
          <w:szCs w:val="24"/>
        </w:rPr>
        <w:t xml:space="preserve">Сменяемость кадрового состава аппаратов мировых судей  в </w:t>
      </w:r>
      <w:r w:rsidRPr="001041CA">
        <w:rPr>
          <w:rFonts w:ascii="Calibri" w:hAnsi="Calibri"/>
          <w:sz w:val="24"/>
          <w:szCs w:val="24"/>
        </w:rPr>
        <w:t>2019</w:t>
      </w:r>
      <w:r w:rsidRPr="00D979DC">
        <w:rPr>
          <w:sz w:val="24"/>
          <w:szCs w:val="24"/>
        </w:rPr>
        <w:t xml:space="preserve"> году составила </w:t>
      </w:r>
      <w:r w:rsidRPr="001041CA">
        <w:rPr>
          <w:rFonts w:ascii="Calibri" w:hAnsi="Calibri"/>
          <w:sz w:val="24"/>
          <w:szCs w:val="24"/>
        </w:rPr>
        <w:t>42,</w:t>
      </w:r>
      <w:r w:rsidR="009615D2" w:rsidRPr="001041CA">
        <w:rPr>
          <w:rFonts w:ascii="Calibri" w:hAnsi="Calibri"/>
          <w:sz w:val="24"/>
          <w:szCs w:val="24"/>
        </w:rPr>
        <w:t>5</w:t>
      </w:r>
      <w:r w:rsidRPr="00D979DC">
        <w:rPr>
          <w:sz w:val="24"/>
          <w:szCs w:val="24"/>
        </w:rPr>
        <w:t>% (</w:t>
      </w:r>
      <w:r w:rsidR="009615D2" w:rsidRPr="001041CA">
        <w:rPr>
          <w:rFonts w:ascii="Calibri" w:hAnsi="Calibri"/>
          <w:sz w:val="24"/>
          <w:szCs w:val="24"/>
        </w:rPr>
        <w:t>142</w:t>
      </w:r>
      <w:r w:rsidRPr="00D979DC">
        <w:rPr>
          <w:sz w:val="24"/>
          <w:szCs w:val="24"/>
        </w:rPr>
        <w:t xml:space="preserve"> сотрудник</w:t>
      </w:r>
      <w:r w:rsidR="009615D2" w:rsidRPr="00D979DC">
        <w:rPr>
          <w:sz w:val="24"/>
          <w:szCs w:val="24"/>
        </w:rPr>
        <w:t>а</w:t>
      </w:r>
      <w:r w:rsidR="00D979DC">
        <w:rPr>
          <w:sz w:val="24"/>
          <w:szCs w:val="24"/>
        </w:rPr>
        <w:t xml:space="preserve">). </w:t>
      </w:r>
    </w:p>
    <w:p w:rsidR="00EE7AA8" w:rsidRDefault="00DC2341" w:rsidP="00A7574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 wp14:anchorId="2244A525" wp14:editId="3E803CA8">
            <wp:simplePos x="0" y="0"/>
            <wp:positionH relativeFrom="column">
              <wp:posOffset>3110230</wp:posOffset>
            </wp:positionH>
            <wp:positionV relativeFrom="paragraph">
              <wp:posOffset>1591310</wp:posOffset>
            </wp:positionV>
            <wp:extent cx="2879725" cy="1685290"/>
            <wp:effectExtent l="0" t="0" r="0" b="0"/>
            <wp:wrapTight wrapText="bothSides">
              <wp:wrapPolygon edited="0">
                <wp:start x="0" y="0"/>
                <wp:lineTo x="0" y="21242"/>
                <wp:lineTo x="21433" y="21242"/>
                <wp:lineTo x="2143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4" t="29933" r="13527" b="22461"/>
                    <a:stretch/>
                  </pic:blipFill>
                  <pic:spPr bwMode="auto">
                    <a:xfrm>
                      <a:off x="0" y="0"/>
                      <a:ext cx="2879725" cy="16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54EE3" w:rsidRPr="003D5BD7">
        <w:rPr>
          <w:sz w:val="24"/>
          <w:szCs w:val="24"/>
        </w:rPr>
        <w:t xml:space="preserve">Увольнение такого количества сотрудников Управления связано, </w:t>
      </w:r>
      <w:r w:rsidR="00B54EE3" w:rsidRPr="003D5BD7">
        <w:rPr>
          <w:sz w:val="24"/>
          <w:szCs w:val="24"/>
          <w:lang w:eastAsia="ru-RU"/>
        </w:rPr>
        <w:t xml:space="preserve">как правило, с </w:t>
      </w:r>
      <w:r w:rsidR="00F6582F">
        <w:rPr>
          <w:sz w:val="24"/>
          <w:szCs w:val="24"/>
          <w:lang w:eastAsia="ru-RU"/>
        </w:rPr>
        <w:t xml:space="preserve">недостаточным </w:t>
      </w:r>
      <w:r w:rsidR="00B54EE3" w:rsidRPr="003D5BD7">
        <w:rPr>
          <w:sz w:val="24"/>
          <w:szCs w:val="24"/>
          <w:lang w:eastAsia="ru-RU"/>
        </w:rPr>
        <w:t>уровнем заработной платы в условиях</w:t>
      </w:r>
      <w:r w:rsidR="00B54EE3" w:rsidRPr="003D5BD7">
        <w:rPr>
          <w:sz w:val="24"/>
          <w:szCs w:val="24"/>
        </w:rPr>
        <w:t xml:space="preserve"> ежегодного увеличения количества рассматриваемых дел и материалов мировыми судьями республики, установлением новых требований и обязанностей.</w:t>
      </w:r>
      <w:proofErr w:type="gramEnd"/>
      <w:r w:rsidR="00B54EE3" w:rsidRPr="003D5BD7">
        <w:rPr>
          <w:sz w:val="24"/>
          <w:szCs w:val="24"/>
        </w:rPr>
        <w:t xml:space="preserve">  </w:t>
      </w:r>
      <w:r w:rsidR="00B54EE3" w:rsidRPr="003D5BD7">
        <w:rPr>
          <w:sz w:val="24"/>
          <w:szCs w:val="24"/>
          <w:lang w:eastAsia="ru-RU"/>
        </w:rPr>
        <w:t xml:space="preserve">Многие специалисты, приобретая стаж и опыт работы, переходят в структуры с более высоким уровнем дохода. </w:t>
      </w:r>
      <w:r w:rsidR="000417DE">
        <w:rPr>
          <w:sz w:val="24"/>
          <w:szCs w:val="24"/>
          <w:lang w:eastAsia="ru-RU"/>
        </w:rPr>
        <w:t xml:space="preserve"> </w:t>
      </w:r>
    </w:p>
    <w:p w:rsidR="00D152E9" w:rsidRDefault="00887C97" w:rsidP="008D7CDE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sz w:val="24"/>
          <w:szCs w:val="24"/>
          <w:lang w:eastAsia="ru-RU"/>
        </w:rPr>
      </w:pPr>
      <w:r w:rsidRPr="00887C97">
        <w:rPr>
          <w:color w:val="000000"/>
          <w:sz w:val="24"/>
          <w:szCs w:val="28"/>
        </w:rPr>
        <w:t>Уровень числа молодых специалистов в Управлении стабилен.</w:t>
      </w:r>
      <w:r>
        <w:rPr>
          <w:color w:val="000000"/>
          <w:sz w:val="24"/>
          <w:szCs w:val="28"/>
        </w:rPr>
        <w:t xml:space="preserve"> </w:t>
      </w:r>
      <w:r w:rsidR="00EE7AA8">
        <w:rPr>
          <w:sz w:val="24"/>
          <w:szCs w:val="24"/>
          <w:lang w:eastAsia="ru-RU"/>
        </w:rPr>
        <w:t>Б</w:t>
      </w:r>
      <w:r w:rsidR="008926CE">
        <w:rPr>
          <w:sz w:val="24"/>
          <w:szCs w:val="24"/>
          <w:lang w:eastAsia="ru-RU"/>
        </w:rPr>
        <w:t>олее половины численного состава</w:t>
      </w:r>
      <w:r w:rsidR="00EE7AA8">
        <w:rPr>
          <w:sz w:val="24"/>
          <w:szCs w:val="24"/>
          <w:lang w:eastAsia="ru-RU"/>
        </w:rPr>
        <w:t xml:space="preserve"> аппаратов мировых судей </w:t>
      </w:r>
      <w:r w:rsidR="008926CE">
        <w:rPr>
          <w:sz w:val="24"/>
          <w:szCs w:val="24"/>
          <w:lang w:eastAsia="ru-RU"/>
        </w:rPr>
        <w:t>(</w:t>
      </w:r>
      <w:r w:rsidR="008926CE" w:rsidRPr="001041CA">
        <w:rPr>
          <w:rFonts w:ascii="Calibri" w:hAnsi="Calibri"/>
          <w:sz w:val="24"/>
          <w:szCs w:val="24"/>
          <w:lang w:eastAsia="ru-RU"/>
        </w:rPr>
        <w:t>51%</w:t>
      </w:r>
      <w:r w:rsidR="008926CE">
        <w:rPr>
          <w:sz w:val="24"/>
          <w:szCs w:val="24"/>
          <w:lang w:eastAsia="ru-RU"/>
        </w:rPr>
        <w:t xml:space="preserve">) являются молодыми </w:t>
      </w:r>
      <w:r w:rsidR="00A75745" w:rsidRPr="00FF5C8D">
        <w:rPr>
          <w:sz w:val="24"/>
          <w:szCs w:val="24"/>
        </w:rPr>
        <w:t>специалист</w:t>
      </w:r>
      <w:r w:rsidR="008926CE">
        <w:rPr>
          <w:sz w:val="24"/>
          <w:szCs w:val="24"/>
        </w:rPr>
        <w:t xml:space="preserve">ами </w:t>
      </w:r>
      <w:r w:rsidR="00A75745" w:rsidRPr="00FF5C8D">
        <w:rPr>
          <w:sz w:val="24"/>
          <w:szCs w:val="24"/>
        </w:rPr>
        <w:t xml:space="preserve">в </w:t>
      </w:r>
      <w:r w:rsidR="00A75745">
        <w:rPr>
          <w:sz w:val="24"/>
          <w:szCs w:val="24"/>
        </w:rPr>
        <w:t xml:space="preserve"> возрасте до </w:t>
      </w:r>
      <w:r w:rsidR="00A75745" w:rsidRPr="001041CA">
        <w:rPr>
          <w:rFonts w:ascii="Calibri" w:hAnsi="Calibri"/>
          <w:sz w:val="24"/>
          <w:szCs w:val="24"/>
        </w:rPr>
        <w:t>30</w:t>
      </w:r>
      <w:r w:rsidR="00A75745">
        <w:rPr>
          <w:sz w:val="24"/>
          <w:szCs w:val="24"/>
        </w:rPr>
        <w:t xml:space="preserve"> лет</w:t>
      </w:r>
      <w:r w:rsidR="00647950">
        <w:rPr>
          <w:sz w:val="24"/>
          <w:szCs w:val="24"/>
        </w:rPr>
        <w:t xml:space="preserve">,  </w:t>
      </w:r>
      <w:r w:rsidR="00B26C6B">
        <w:rPr>
          <w:sz w:val="24"/>
          <w:szCs w:val="24"/>
        </w:rPr>
        <w:t xml:space="preserve">при этом только </w:t>
      </w:r>
      <w:r w:rsidR="00EE7AA8">
        <w:rPr>
          <w:sz w:val="24"/>
          <w:szCs w:val="24"/>
          <w:lang w:eastAsia="ru-RU"/>
        </w:rPr>
        <w:t xml:space="preserve">третья </w:t>
      </w:r>
      <w:proofErr w:type="gramStart"/>
      <w:r w:rsidR="00EE7AA8">
        <w:rPr>
          <w:sz w:val="24"/>
          <w:szCs w:val="24"/>
          <w:lang w:eastAsia="ru-RU"/>
        </w:rPr>
        <w:t xml:space="preserve">часть </w:t>
      </w:r>
      <w:r w:rsidR="00EE7AA8">
        <w:rPr>
          <w:sz w:val="24"/>
          <w:szCs w:val="24"/>
          <w:lang w:eastAsia="ru-RU"/>
        </w:rPr>
        <w:lastRenderedPageBreak/>
        <w:t>сотрудников судебных участков работает в</w:t>
      </w:r>
      <w:proofErr w:type="gramEnd"/>
      <w:r w:rsidR="00EE7AA8">
        <w:rPr>
          <w:sz w:val="24"/>
          <w:szCs w:val="24"/>
          <w:lang w:eastAsia="ru-RU"/>
        </w:rPr>
        <w:t xml:space="preserve"> мировой юстиции более </w:t>
      </w:r>
      <w:r w:rsidR="00EE7AA8" w:rsidRPr="001041CA">
        <w:rPr>
          <w:rFonts w:ascii="Calibri" w:hAnsi="Calibri"/>
          <w:sz w:val="24"/>
          <w:szCs w:val="24"/>
          <w:lang w:eastAsia="ru-RU"/>
        </w:rPr>
        <w:t>5</w:t>
      </w:r>
      <w:r w:rsidR="00EE7AA8">
        <w:rPr>
          <w:sz w:val="24"/>
          <w:szCs w:val="24"/>
          <w:lang w:eastAsia="ru-RU"/>
        </w:rPr>
        <w:t xml:space="preserve"> лет</w:t>
      </w:r>
      <w:r w:rsidR="00B26C6B">
        <w:rPr>
          <w:sz w:val="24"/>
          <w:szCs w:val="24"/>
          <w:lang w:eastAsia="ru-RU"/>
        </w:rPr>
        <w:t xml:space="preserve">. </w:t>
      </w:r>
    </w:p>
    <w:p w:rsidR="006029C6" w:rsidRDefault="00CC0069" w:rsidP="00A664AE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Pr="001041CA">
        <w:rPr>
          <w:rFonts w:ascii="Calibri" w:hAnsi="Calibri"/>
          <w:sz w:val="24"/>
          <w:szCs w:val="24"/>
        </w:rPr>
        <w:t>2019</w:t>
      </w:r>
      <w:r>
        <w:rPr>
          <w:sz w:val="24"/>
          <w:szCs w:val="24"/>
        </w:rPr>
        <w:t xml:space="preserve">  году </w:t>
      </w:r>
      <w:r w:rsidR="004E0871" w:rsidRPr="004E0871">
        <w:rPr>
          <w:sz w:val="24"/>
          <w:szCs w:val="24"/>
        </w:rPr>
        <w:t xml:space="preserve">проведено </w:t>
      </w:r>
      <w:r w:rsidR="004E0871" w:rsidRPr="001041CA">
        <w:rPr>
          <w:rFonts w:ascii="Calibri" w:hAnsi="Calibri"/>
          <w:sz w:val="24"/>
          <w:szCs w:val="24"/>
        </w:rPr>
        <w:t>10</w:t>
      </w:r>
      <w:r w:rsidR="004E0871" w:rsidRPr="004E0871">
        <w:rPr>
          <w:sz w:val="24"/>
          <w:szCs w:val="24"/>
        </w:rPr>
        <w:t xml:space="preserve"> заседаний аттестационной комиссии по вопросам присвоения классных чинов</w:t>
      </w:r>
      <w:r w:rsidR="00A664AE">
        <w:rPr>
          <w:sz w:val="24"/>
          <w:szCs w:val="24"/>
        </w:rPr>
        <w:t xml:space="preserve"> и аттестации государственных служащих</w:t>
      </w:r>
      <w:r w:rsidR="004E0871" w:rsidRPr="004E0871">
        <w:rPr>
          <w:i/>
          <w:sz w:val="24"/>
          <w:szCs w:val="24"/>
        </w:rPr>
        <w:t>.</w:t>
      </w:r>
      <w:r w:rsidR="004E0871" w:rsidRPr="004E0871">
        <w:rPr>
          <w:sz w:val="24"/>
          <w:szCs w:val="24"/>
        </w:rPr>
        <w:t xml:space="preserve"> </w:t>
      </w:r>
      <w:r w:rsidR="00B16186">
        <w:rPr>
          <w:sz w:val="24"/>
          <w:szCs w:val="24"/>
        </w:rPr>
        <w:t>В</w:t>
      </w:r>
      <w:r w:rsidR="004E0871" w:rsidRPr="004E0871">
        <w:rPr>
          <w:sz w:val="24"/>
          <w:szCs w:val="24"/>
        </w:rPr>
        <w:t xml:space="preserve"> </w:t>
      </w:r>
      <w:proofErr w:type="gramStart"/>
      <w:r w:rsidR="004E0871" w:rsidRPr="004E0871">
        <w:rPr>
          <w:sz w:val="24"/>
          <w:szCs w:val="24"/>
        </w:rPr>
        <w:t>соответствии</w:t>
      </w:r>
      <w:proofErr w:type="gramEnd"/>
      <w:r w:rsidR="004E0871" w:rsidRPr="004E0871">
        <w:rPr>
          <w:sz w:val="24"/>
          <w:szCs w:val="24"/>
        </w:rPr>
        <w:t xml:space="preserve"> с замещаем</w:t>
      </w:r>
      <w:r w:rsidR="00B16186">
        <w:rPr>
          <w:sz w:val="24"/>
          <w:szCs w:val="24"/>
        </w:rPr>
        <w:t>ыми</w:t>
      </w:r>
      <w:r w:rsidR="004E0871" w:rsidRPr="004E0871">
        <w:rPr>
          <w:sz w:val="24"/>
          <w:szCs w:val="24"/>
        </w:rPr>
        <w:t xml:space="preserve"> должност</w:t>
      </w:r>
      <w:r w:rsidR="00B16186">
        <w:rPr>
          <w:sz w:val="24"/>
          <w:szCs w:val="24"/>
        </w:rPr>
        <w:t>ями к</w:t>
      </w:r>
      <w:r w:rsidR="00B16186" w:rsidRPr="004E0871">
        <w:rPr>
          <w:sz w:val="24"/>
          <w:szCs w:val="24"/>
        </w:rPr>
        <w:t xml:space="preserve">лассный чин </w:t>
      </w:r>
      <w:r w:rsidR="004E0871" w:rsidRPr="004E0871">
        <w:rPr>
          <w:sz w:val="24"/>
          <w:szCs w:val="24"/>
        </w:rPr>
        <w:t xml:space="preserve">присвоен 50-ти государственным гражданским служащим, </w:t>
      </w:r>
      <w:r w:rsidR="00B16186" w:rsidRPr="001041CA">
        <w:rPr>
          <w:rFonts w:ascii="Calibri" w:hAnsi="Calibri"/>
          <w:sz w:val="24"/>
          <w:szCs w:val="24"/>
        </w:rPr>
        <w:t>6</w:t>
      </w:r>
      <w:r w:rsidR="00B16186">
        <w:rPr>
          <w:sz w:val="24"/>
          <w:szCs w:val="24"/>
        </w:rPr>
        <w:t xml:space="preserve"> из которых проходили процедуру </w:t>
      </w:r>
      <w:r w:rsidR="004E0871" w:rsidRPr="004E0871">
        <w:rPr>
          <w:sz w:val="24"/>
          <w:szCs w:val="24"/>
        </w:rPr>
        <w:t>сдачи квалификационного экзамена</w:t>
      </w:r>
      <w:r w:rsidR="00B16186">
        <w:rPr>
          <w:sz w:val="24"/>
          <w:szCs w:val="24"/>
        </w:rPr>
        <w:t xml:space="preserve">. </w:t>
      </w:r>
      <w:r w:rsidR="004E0871" w:rsidRPr="004E0871">
        <w:rPr>
          <w:sz w:val="24"/>
          <w:szCs w:val="24"/>
        </w:rPr>
        <w:t xml:space="preserve"> Из общего количества государственных гражданских служащих классные чины имеют </w:t>
      </w:r>
      <w:r w:rsidR="004E0871" w:rsidRPr="001041CA">
        <w:rPr>
          <w:rFonts w:ascii="Calibri" w:hAnsi="Calibri"/>
          <w:sz w:val="24"/>
          <w:szCs w:val="24"/>
        </w:rPr>
        <w:t>75</w:t>
      </w:r>
      <w:r w:rsidR="004E0871" w:rsidRPr="004E0871">
        <w:rPr>
          <w:sz w:val="24"/>
          <w:szCs w:val="24"/>
        </w:rPr>
        <w:t>% (</w:t>
      </w:r>
      <w:r w:rsidR="004E0871" w:rsidRPr="001041CA">
        <w:rPr>
          <w:rFonts w:ascii="Calibri" w:hAnsi="Calibri"/>
          <w:sz w:val="24"/>
          <w:szCs w:val="24"/>
        </w:rPr>
        <w:t xml:space="preserve">158 </w:t>
      </w:r>
      <w:r w:rsidR="004E0871" w:rsidRPr="004E0871">
        <w:rPr>
          <w:sz w:val="24"/>
          <w:szCs w:val="24"/>
        </w:rPr>
        <w:t>служащих).</w:t>
      </w:r>
      <w:r w:rsidR="006B7524">
        <w:rPr>
          <w:sz w:val="24"/>
          <w:szCs w:val="24"/>
        </w:rPr>
        <w:t xml:space="preserve"> </w:t>
      </w:r>
      <w:r w:rsidR="00A664AE">
        <w:rPr>
          <w:sz w:val="24"/>
          <w:szCs w:val="24"/>
        </w:rPr>
        <w:t>А</w:t>
      </w:r>
      <w:r w:rsidR="00C76233" w:rsidRPr="004E0871">
        <w:rPr>
          <w:sz w:val="24"/>
          <w:szCs w:val="24"/>
        </w:rPr>
        <w:t>ттест</w:t>
      </w:r>
      <w:r w:rsidR="00A664AE">
        <w:rPr>
          <w:sz w:val="24"/>
          <w:szCs w:val="24"/>
        </w:rPr>
        <w:t xml:space="preserve">овано </w:t>
      </w:r>
      <w:r w:rsidR="004E0871">
        <w:rPr>
          <w:sz w:val="24"/>
          <w:szCs w:val="24"/>
        </w:rPr>
        <w:t xml:space="preserve"> </w:t>
      </w:r>
      <w:r w:rsidR="00C76233" w:rsidRPr="001041CA">
        <w:rPr>
          <w:rFonts w:ascii="Calibri" w:hAnsi="Calibri"/>
          <w:sz w:val="24"/>
          <w:szCs w:val="24"/>
        </w:rPr>
        <w:t>32</w:t>
      </w:r>
      <w:r w:rsidR="00C76233" w:rsidRPr="004E0871">
        <w:rPr>
          <w:sz w:val="24"/>
          <w:szCs w:val="24"/>
        </w:rPr>
        <w:t xml:space="preserve"> государственных гражданских служащих</w:t>
      </w:r>
      <w:r w:rsidR="006029C6">
        <w:rPr>
          <w:sz w:val="24"/>
          <w:szCs w:val="24"/>
        </w:rPr>
        <w:t xml:space="preserve">, </w:t>
      </w:r>
      <w:r w:rsidR="006029C6" w:rsidRPr="006029C6">
        <w:rPr>
          <w:sz w:val="24"/>
          <w:szCs w:val="24"/>
        </w:rPr>
        <w:t xml:space="preserve">трое из которых </w:t>
      </w:r>
      <w:r w:rsidR="00C76233" w:rsidRPr="006029C6">
        <w:rPr>
          <w:sz w:val="24"/>
          <w:szCs w:val="24"/>
        </w:rPr>
        <w:t xml:space="preserve"> </w:t>
      </w:r>
      <w:r w:rsidR="006029C6" w:rsidRPr="006029C6">
        <w:rPr>
          <w:sz w:val="24"/>
          <w:szCs w:val="24"/>
        </w:rPr>
        <w:t xml:space="preserve">рекомендованы к включению в кадровый резерв. </w:t>
      </w:r>
    </w:p>
    <w:p w:rsidR="00C76233" w:rsidRPr="004E0871" w:rsidRDefault="006029C6" w:rsidP="00A664AE">
      <w:pPr>
        <w:shd w:val="clear" w:color="auto" w:fill="FFFFFF"/>
        <w:spacing w:after="0" w:line="360" w:lineRule="auto"/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Состоялось </w:t>
      </w:r>
      <w:r w:rsidR="00796FA3" w:rsidRPr="001041CA">
        <w:rPr>
          <w:rFonts w:ascii="Calibri" w:hAnsi="Calibri"/>
          <w:sz w:val="24"/>
          <w:szCs w:val="24"/>
        </w:rPr>
        <w:t>4</w:t>
      </w:r>
      <w:r w:rsidRPr="001041CA">
        <w:rPr>
          <w:rFonts w:ascii="Calibri" w:hAnsi="Calibri"/>
          <w:sz w:val="24"/>
          <w:szCs w:val="24"/>
        </w:rPr>
        <w:t>6</w:t>
      </w:r>
      <w:r w:rsidRPr="00530C49">
        <w:rPr>
          <w:sz w:val="24"/>
          <w:szCs w:val="24"/>
        </w:rPr>
        <w:t xml:space="preserve"> заседаний комиссии по установлению стажа работы сотрудникам Управления, по результатам которых </w:t>
      </w:r>
      <w:r w:rsidRPr="001041CA">
        <w:rPr>
          <w:rFonts w:ascii="Calibri" w:hAnsi="Calibri"/>
          <w:sz w:val="24"/>
          <w:szCs w:val="24"/>
        </w:rPr>
        <w:t xml:space="preserve">137 </w:t>
      </w:r>
      <w:r w:rsidRPr="00530C49">
        <w:rPr>
          <w:sz w:val="24"/>
          <w:szCs w:val="24"/>
        </w:rPr>
        <w:t>сотрудникам установлена (пересмотрена) надбавка к должностному окладу за выслугу лет.</w:t>
      </w:r>
    </w:p>
    <w:p w:rsidR="007D5398" w:rsidRPr="007D5398" w:rsidRDefault="00C76233" w:rsidP="007D539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sz w:val="24"/>
          <w:szCs w:val="24"/>
        </w:rPr>
      </w:pPr>
      <w:r w:rsidRPr="00530C49">
        <w:rPr>
          <w:sz w:val="24"/>
          <w:szCs w:val="24"/>
          <w:lang w:eastAsia="ru-RU"/>
        </w:rPr>
        <w:t xml:space="preserve">Профессиональное образование является базой необходимых знаний и навыков. </w:t>
      </w:r>
      <w:r w:rsidR="007D5398">
        <w:rPr>
          <w:sz w:val="24"/>
          <w:szCs w:val="24"/>
          <w:lang w:eastAsia="ru-RU"/>
        </w:rPr>
        <w:t xml:space="preserve"> </w:t>
      </w:r>
      <w:r w:rsidR="007D5398" w:rsidRPr="007D5398">
        <w:rPr>
          <w:sz w:val="24"/>
          <w:szCs w:val="24"/>
        </w:rPr>
        <w:t>Во исполнени</w:t>
      </w:r>
      <w:r w:rsidR="00796FA3">
        <w:rPr>
          <w:sz w:val="24"/>
          <w:szCs w:val="24"/>
        </w:rPr>
        <w:t>е</w:t>
      </w:r>
      <w:r w:rsidR="007D5398" w:rsidRPr="007D5398">
        <w:rPr>
          <w:sz w:val="24"/>
          <w:szCs w:val="24"/>
        </w:rPr>
        <w:t xml:space="preserve"> требований законодательства,  в части организационно-правового обеспечения деятельности мировых судей, предусматривается повышение квалификации мировых судей и профессиональная переподготовка всех вновь назначенных мировых судей республики. Так, в </w:t>
      </w:r>
      <w:r w:rsidR="007D5398" w:rsidRPr="001041CA">
        <w:rPr>
          <w:rFonts w:ascii="Calibri" w:hAnsi="Calibri"/>
          <w:sz w:val="24"/>
          <w:szCs w:val="24"/>
        </w:rPr>
        <w:t>2019</w:t>
      </w:r>
      <w:r w:rsidR="007D5398" w:rsidRPr="007D5398">
        <w:rPr>
          <w:sz w:val="24"/>
          <w:szCs w:val="24"/>
        </w:rPr>
        <w:t xml:space="preserve"> году, в соответствии с утвержденным графиком, на базе Казанского филиала ФГБОУВО «Российский государственный университет правосудия» (г. Казань) прошли курсы профессиональной переподготовки </w:t>
      </w:r>
      <w:r w:rsidR="007D5398" w:rsidRPr="001041CA">
        <w:rPr>
          <w:rFonts w:ascii="Calibri" w:hAnsi="Calibri"/>
          <w:sz w:val="24"/>
          <w:szCs w:val="24"/>
        </w:rPr>
        <w:t>8</w:t>
      </w:r>
      <w:r w:rsidR="007D5398" w:rsidRPr="007D5398">
        <w:rPr>
          <w:sz w:val="24"/>
          <w:szCs w:val="24"/>
        </w:rPr>
        <w:t xml:space="preserve"> вновь назначенных мировых судей. По программе повышения квалификации в Ижевском филиале ВШГУ «Российская академия народного хозяйства и государственной службы при Президенте Российской Федерации» прошли обучение </w:t>
      </w:r>
      <w:r w:rsidR="007D5398" w:rsidRPr="001041CA">
        <w:rPr>
          <w:rFonts w:ascii="Calibri" w:hAnsi="Calibri"/>
          <w:sz w:val="24"/>
          <w:szCs w:val="24"/>
        </w:rPr>
        <w:t>16</w:t>
      </w:r>
      <w:r w:rsidR="007D5398" w:rsidRPr="007D5398">
        <w:rPr>
          <w:sz w:val="24"/>
          <w:szCs w:val="24"/>
        </w:rPr>
        <w:t xml:space="preserve"> мировых судей.</w:t>
      </w:r>
    </w:p>
    <w:p w:rsidR="00C76233" w:rsidRPr="00530C49" w:rsidRDefault="00C76233" w:rsidP="00C76233">
      <w:pPr>
        <w:spacing w:after="0" w:line="360" w:lineRule="auto"/>
        <w:jc w:val="both"/>
        <w:rPr>
          <w:sz w:val="24"/>
          <w:szCs w:val="24"/>
        </w:rPr>
      </w:pPr>
      <w:r w:rsidRPr="00530C49">
        <w:rPr>
          <w:sz w:val="24"/>
          <w:szCs w:val="24"/>
        </w:rPr>
        <w:tab/>
        <w:t xml:space="preserve">В период с января по декабрь </w:t>
      </w:r>
      <w:r w:rsidRPr="001041CA">
        <w:rPr>
          <w:rFonts w:ascii="Calibri" w:hAnsi="Calibri"/>
          <w:sz w:val="24"/>
          <w:szCs w:val="24"/>
        </w:rPr>
        <w:t>2019</w:t>
      </w:r>
      <w:r w:rsidRPr="00530C49">
        <w:rPr>
          <w:sz w:val="24"/>
          <w:szCs w:val="24"/>
        </w:rPr>
        <w:t xml:space="preserve"> года </w:t>
      </w:r>
      <w:r w:rsidRPr="001041CA">
        <w:rPr>
          <w:rFonts w:ascii="Calibri" w:hAnsi="Calibri"/>
          <w:sz w:val="24"/>
          <w:szCs w:val="24"/>
        </w:rPr>
        <w:t>15</w:t>
      </w:r>
      <w:r w:rsidRPr="00530C49">
        <w:rPr>
          <w:sz w:val="24"/>
          <w:szCs w:val="24"/>
        </w:rPr>
        <w:t xml:space="preserve"> сотрудников </w:t>
      </w:r>
      <w:r w:rsidR="00A30E7F">
        <w:rPr>
          <w:sz w:val="24"/>
          <w:szCs w:val="24"/>
        </w:rPr>
        <w:t xml:space="preserve">Управления </w:t>
      </w:r>
      <w:r w:rsidRPr="00530C49">
        <w:rPr>
          <w:sz w:val="24"/>
          <w:szCs w:val="24"/>
        </w:rPr>
        <w:t xml:space="preserve">приняли участие в </w:t>
      </w:r>
      <w:proofErr w:type="gramStart"/>
      <w:r w:rsidRPr="00530C49">
        <w:rPr>
          <w:sz w:val="24"/>
          <w:szCs w:val="24"/>
        </w:rPr>
        <w:t>мероприятиях</w:t>
      </w:r>
      <w:proofErr w:type="gramEnd"/>
      <w:r w:rsidRPr="00530C49">
        <w:rPr>
          <w:sz w:val="24"/>
          <w:szCs w:val="24"/>
        </w:rPr>
        <w:t xml:space="preserve"> по профессиональному развитию. Из них </w:t>
      </w:r>
      <w:r w:rsidRPr="001041CA">
        <w:rPr>
          <w:rFonts w:ascii="Calibri" w:hAnsi="Calibri"/>
          <w:sz w:val="24"/>
          <w:szCs w:val="24"/>
        </w:rPr>
        <w:t>8</w:t>
      </w:r>
      <w:r w:rsidRPr="00530C49">
        <w:rPr>
          <w:sz w:val="24"/>
          <w:szCs w:val="24"/>
        </w:rPr>
        <w:t xml:space="preserve"> государственных гражданский служащий центрального аппарата Управления прошли краткосрочное обучение (курсы повышения квалификации организованы Администрацией Главы и Правительства УР)</w:t>
      </w:r>
      <w:r w:rsidR="00251DAD">
        <w:rPr>
          <w:sz w:val="24"/>
          <w:szCs w:val="24"/>
        </w:rPr>
        <w:t xml:space="preserve"> по направлениям</w:t>
      </w:r>
      <w:r w:rsidRPr="00530C49">
        <w:rPr>
          <w:sz w:val="24"/>
          <w:szCs w:val="24"/>
        </w:rPr>
        <w:t xml:space="preserve">: </w:t>
      </w:r>
      <w:r w:rsidRPr="00251DAD">
        <w:rPr>
          <w:i/>
          <w:sz w:val="24"/>
          <w:szCs w:val="24"/>
        </w:rPr>
        <w:t>«Компетентный подход в системе государственного и муниципального управлении»</w:t>
      </w:r>
      <w:r w:rsidRPr="00530C49">
        <w:rPr>
          <w:sz w:val="24"/>
          <w:szCs w:val="24"/>
        </w:rPr>
        <w:t xml:space="preserve">, </w:t>
      </w:r>
      <w:r w:rsidRPr="00251DAD">
        <w:rPr>
          <w:i/>
          <w:sz w:val="24"/>
          <w:szCs w:val="24"/>
        </w:rPr>
        <w:t>«Управление государственными и муниципальными закупками»</w:t>
      </w:r>
      <w:r w:rsidRPr="00530C49">
        <w:rPr>
          <w:sz w:val="24"/>
          <w:szCs w:val="24"/>
        </w:rPr>
        <w:t xml:space="preserve">, </w:t>
      </w:r>
      <w:r w:rsidRPr="00251DAD">
        <w:rPr>
          <w:i/>
          <w:sz w:val="24"/>
          <w:szCs w:val="24"/>
        </w:rPr>
        <w:t>«Вопросы противодействия идеологии терроризма. Профилактика терроризма, экстремизма и ксенофобии в современных условиях»</w:t>
      </w:r>
      <w:r w:rsidRPr="00530C49">
        <w:rPr>
          <w:sz w:val="24"/>
          <w:szCs w:val="24"/>
        </w:rPr>
        <w:t xml:space="preserve">, </w:t>
      </w:r>
      <w:r w:rsidRPr="00251DAD">
        <w:rPr>
          <w:i/>
          <w:sz w:val="24"/>
          <w:szCs w:val="24"/>
        </w:rPr>
        <w:t>«Основы цифровой трансформации и цифровой экономики: технологии и компетенции»</w:t>
      </w:r>
      <w:r w:rsidRPr="00530C49">
        <w:rPr>
          <w:sz w:val="24"/>
          <w:szCs w:val="24"/>
        </w:rPr>
        <w:t xml:space="preserve">. </w:t>
      </w:r>
    </w:p>
    <w:p w:rsidR="00C76233" w:rsidRPr="00530C49" w:rsidRDefault="00C76233" w:rsidP="00C76233">
      <w:pPr>
        <w:spacing w:after="0" w:line="360" w:lineRule="auto"/>
        <w:ind w:right="-87" w:firstLine="708"/>
        <w:contextualSpacing/>
        <w:jc w:val="both"/>
        <w:rPr>
          <w:sz w:val="24"/>
          <w:szCs w:val="24"/>
        </w:rPr>
      </w:pPr>
      <w:r w:rsidRPr="001041CA">
        <w:rPr>
          <w:rFonts w:ascii="Calibri" w:hAnsi="Calibri"/>
          <w:sz w:val="24"/>
          <w:szCs w:val="24"/>
        </w:rPr>
        <w:lastRenderedPageBreak/>
        <w:t>7</w:t>
      </w:r>
      <w:r w:rsidRPr="00530C49">
        <w:rPr>
          <w:sz w:val="24"/>
          <w:szCs w:val="24"/>
        </w:rPr>
        <w:t xml:space="preserve"> сотрудников в </w:t>
      </w:r>
      <w:r w:rsidRPr="001041CA">
        <w:rPr>
          <w:rFonts w:ascii="Calibri" w:hAnsi="Calibri"/>
          <w:sz w:val="24"/>
          <w:szCs w:val="24"/>
        </w:rPr>
        <w:t xml:space="preserve">2019 </w:t>
      </w:r>
      <w:r w:rsidRPr="00530C49">
        <w:rPr>
          <w:sz w:val="24"/>
          <w:szCs w:val="24"/>
        </w:rPr>
        <w:t xml:space="preserve">году обучились за счет средств Управления ОДМС УР, тематика обучения: «Контрактная система в сфере закупок товаров, работ, услуг для обеспечения государственных и муниципальных нужд. </w:t>
      </w:r>
      <w:proofErr w:type="gramStart"/>
      <w:r w:rsidRPr="00530C49">
        <w:rPr>
          <w:sz w:val="24"/>
          <w:szCs w:val="24"/>
        </w:rPr>
        <w:t xml:space="preserve">Контрактный управляющий», «Отчетность </w:t>
      </w:r>
      <w:r w:rsidRPr="001041CA">
        <w:rPr>
          <w:rFonts w:ascii="Calibri" w:hAnsi="Calibri"/>
          <w:sz w:val="24"/>
          <w:szCs w:val="24"/>
        </w:rPr>
        <w:t>2019</w:t>
      </w:r>
      <w:r w:rsidRPr="00530C49">
        <w:rPr>
          <w:sz w:val="24"/>
          <w:szCs w:val="24"/>
        </w:rPr>
        <w:t xml:space="preserve"> года и подготовка мероприятий следующего финансового года», «Отдельные вопросы учета нефинансовых активов в свете последних изменений законодательства, учет основных средств и материальных запасов в соответствии с СГС «Основные средства, запасы»», «Работники структурных подразделений, уполномоченные на решение задач в области ГО и ЧС»</w:t>
      </w:r>
      <w:r w:rsidR="00A30E7F">
        <w:rPr>
          <w:sz w:val="24"/>
          <w:szCs w:val="24"/>
        </w:rPr>
        <w:t>.</w:t>
      </w:r>
      <w:proofErr w:type="gramEnd"/>
    </w:p>
    <w:p w:rsidR="00C76233" w:rsidRDefault="009E0FD5" w:rsidP="00C76233">
      <w:pPr>
        <w:spacing w:after="0" w:line="360" w:lineRule="auto"/>
        <w:ind w:right="-87" w:firstLine="708"/>
        <w:contextualSpacing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072A5CD4" wp14:editId="7F37DE32">
            <wp:simplePos x="0" y="0"/>
            <wp:positionH relativeFrom="column">
              <wp:posOffset>3204210</wp:posOffset>
            </wp:positionH>
            <wp:positionV relativeFrom="paragraph">
              <wp:posOffset>913130</wp:posOffset>
            </wp:positionV>
            <wp:extent cx="2879725" cy="2205355"/>
            <wp:effectExtent l="0" t="0" r="0" b="4445"/>
            <wp:wrapTight wrapText="bothSides">
              <wp:wrapPolygon edited="0">
                <wp:start x="0" y="0"/>
                <wp:lineTo x="0" y="21457"/>
                <wp:lineTo x="21433" y="21457"/>
                <wp:lineTo x="2143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6" t="26433" r="24804" b="15287"/>
                    <a:stretch/>
                  </pic:blipFill>
                  <pic:spPr bwMode="auto">
                    <a:xfrm>
                      <a:off x="0" y="0"/>
                      <a:ext cx="2879725" cy="220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233" w:rsidRPr="00530C49">
        <w:rPr>
          <w:sz w:val="24"/>
          <w:szCs w:val="24"/>
        </w:rPr>
        <w:t xml:space="preserve">В </w:t>
      </w:r>
      <w:r w:rsidR="00C76233" w:rsidRPr="001041CA">
        <w:rPr>
          <w:rFonts w:ascii="Calibri" w:hAnsi="Calibri"/>
          <w:sz w:val="24"/>
          <w:szCs w:val="24"/>
        </w:rPr>
        <w:t>2020</w:t>
      </w:r>
      <w:r w:rsidR="00C76233" w:rsidRPr="00530C49">
        <w:rPr>
          <w:sz w:val="24"/>
          <w:szCs w:val="24"/>
        </w:rPr>
        <w:t xml:space="preserve"> году, согласно сформированной заявке на повышение квалификации, запланировано направить на обучение </w:t>
      </w:r>
      <w:r w:rsidR="00C76233" w:rsidRPr="001041CA">
        <w:rPr>
          <w:rFonts w:ascii="Calibri" w:hAnsi="Calibri"/>
          <w:sz w:val="24"/>
          <w:szCs w:val="24"/>
        </w:rPr>
        <w:t>70</w:t>
      </w:r>
      <w:r w:rsidR="00C76233" w:rsidRPr="00530C49">
        <w:rPr>
          <w:sz w:val="24"/>
          <w:szCs w:val="24"/>
        </w:rPr>
        <w:t xml:space="preserve"> сотрудников судебных участков мировых судей Удмуртской Республики, а также сотрудников Управления. </w:t>
      </w:r>
    </w:p>
    <w:p w:rsidR="003D5BD7" w:rsidRDefault="00C167D9" w:rsidP="00305D6D">
      <w:pPr>
        <w:spacing w:after="0" w:line="360" w:lineRule="auto"/>
        <w:ind w:right="-87" w:firstLine="708"/>
        <w:jc w:val="both"/>
        <w:rPr>
          <w:sz w:val="24"/>
          <w:szCs w:val="24"/>
        </w:rPr>
      </w:pPr>
      <w:r w:rsidRPr="0029483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56046667" wp14:editId="01D96CEA">
                <wp:simplePos x="0" y="0"/>
                <wp:positionH relativeFrom="page">
                  <wp:posOffset>4727575</wp:posOffset>
                </wp:positionH>
                <wp:positionV relativeFrom="margin">
                  <wp:posOffset>6121400</wp:posOffset>
                </wp:positionV>
                <wp:extent cx="2827655" cy="1371600"/>
                <wp:effectExtent l="171450" t="171450" r="48895" b="57150"/>
                <wp:wrapSquare wrapText="bothSides"/>
                <wp:docPr id="14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7655" cy="1371600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ysClr val="window" lastClr="FFFFFF"/>
                        </a:solidFill>
                        <a:effectLst>
                          <a:glow rad="50800">
                            <a:sysClr val="window" lastClr="FFFFFF"/>
                          </a:glow>
                          <a:outerShdw blurRad="101600" dist="53882" dir="13500000" sx="90000" sy="90000" algn="tl" rotWithShape="0">
                            <a:srgbClr val="FF0000">
                              <a:alpha val="54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6F0D9C" w:rsidRDefault="006F0D9C" w:rsidP="009E0FD5">
                            <w:pPr>
                              <w:spacing w:after="0"/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</w:pPr>
                            <w:proofErr w:type="gramStart"/>
                            <w:r w:rsidRPr="00C167D9">
                              <w:rPr>
                                <w:rFonts w:ascii="Calibri" w:hAnsi="Calibri"/>
                                <w:i/>
                                <w:iCs/>
                                <w:color w:val="FF0000"/>
                                <w:sz w:val="24"/>
                              </w:rPr>
                              <w:t>258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 человек проходили стажировку и практику на судебных участках в 2019 году, </w:t>
                            </w:r>
                            <w:r w:rsidRPr="00C167D9">
                              <w:rPr>
                                <w:rFonts w:ascii="Calibri" w:hAnsi="Calibri"/>
                                <w:i/>
                                <w:iCs/>
                                <w:color w:val="FF0000"/>
                                <w:sz w:val="24"/>
                              </w:rPr>
                              <w:t>89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 из них назначены на должности  </w:t>
                            </w:r>
                            <w:r w:rsidRPr="00C92A48"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  </w:t>
                            </w:r>
                            <w:proofErr w:type="gramEnd"/>
                          </w:p>
                          <w:p w:rsidR="006F0D9C" w:rsidRPr="00C92A48" w:rsidRDefault="006F0D9C" w:rsidP="009E0FD5">
                            <w:pPr>
                              <w:spacing w:after="0"/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в период с </w:t>
                            </w:r>
                            <w:r w:rsidRPr="00C92A48"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сентября по декабрь 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>2</w:t>
                            </w:r>
                            <w:r w:rsidRPr="00C92A48"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019 года 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6046667" id="_x0000_s1032" style="position:absolute;left:0;text-align:left;margin-left:372.25pt;margin-top:482pt;width:222.65pt;height:108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" o:allowincell="f" fillcolor="window" stroked="f">
                <v:shadow on="t" type="perspective" color="red" opacity="35389f" origin="-.5,-.5" offset="-3pt,-3pt" matrix="58982f,,,58982f"/>
                <v:textbox inset=",,36pt,18pt">
                  <w:txbxContent>
                    <w:p w:rsidR="006F0D9C" w:rsidRDefault="006F0D9C" w:rsidP="009E0FD5">
                      <w:pPr>
                        <w:spacing w:after="0"/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</w:pPr>
                      <w:r w:rsidRPr="00C167D9">
                        <w:rPr>
                          <w:rFonts w:ascii="Calibri" w:hAnsi="Calibri"/>
                          <w:i/>
                          <w:iCs/>
                          <w:color w:val="FF0000"/>
                          <w:sz w:val="24"/>
                        </w:rPr>
                        <w:t>258</w:t>
                      </w:r>
                      <w:r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 человек проходили стажировку и практику на судебных участках в 2019 году, </w:t>
                      </w:r>
                      <w:r w:rsidRPr="00C167D9">
                        <w:rPr>
                          <w:rFonts w:ascii="Calibri" w:hAnsi="Calibri"/>
                          <w:i/>
                          <w:iCs/>
                          <w:color w:val="FF0000"/>
                          <w:sz w:val="24"/>
                        </w:rPr>
                        <w:t>89</w:t>
                      </w:r>
                      <w:r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 из них назначены на должности  </w:t>
                      </w:r>
                      <w:r w:rsidRPr="00C92A48"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  </w:t>
                      </w:r>
                    </w:p>
                    <w:p w:rsidR="006F0D9C" w:rsidRPr="00C92A48" w:rsidRDefault="006F0D9C" w:rsidP="009E0FD5">
                      <w:pPr>
                        <w:spacing w:after="0"/>
                        <w:rPr>
                          <w:i/>
                          <w:iCs/>
                          <w:color w:val="808080" w:themeColor="background1" w:themeShade="80"/>
                          <w:sz w:val="24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в период с </w:t>
                      </w:r>
                      <w:r w:rsidRPr="00C92A48"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сентября по декабрь </w:t>
                      </w:r>
                      <w:r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>2</w:t>
                      </w:r>
                      <w:r w:rsidRPr="00C92A48"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019 года 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proofErr w:type="gramStart"/>
      <w:r w:rsidR="003D5BD7" w:rsidRPr="003D5BD7">
        <w:rPr>
          <w:sz w:val="24"/>
          <w:szCs w:val="24"/>
          <w:lang w:eastAsia="ru-RU"/>
        </w:rPr>
        <w:t>В целях обеспечения конституционного права граждан Российской Федерации на равный доступ к государственной службе и права гражданских служащих на должностной рост назначение на должность государственной службы, относящейся к ведущей и старшей группе должностей</w:t>
      </w:r>
      <w:r w:rsidR="00CF1521">
        <w:rPr>
          <w:sz w:val="24"/>
          <w:szCs w:val="24"/>
          <w:lang w:eastAsia="ru-RU"/>
        </w:rPr>
        <w:t xml:space="preserve"> осуществляется по конкурсу.</w:t>
      </w:r>
      <w:proofErr w:type="gramEnd"/>
      <w:r w:rsidR="00CF1521">
        <w:rPr>
          <w:sz w:val="24"/>
          <w:szCs w:val="24"/>
          <w:lang w:eastAsia="ru-RU"/>
        </w:rPr>
        <w:t xml:space="preserve"> В</w:t>
      </w:r>
      <w:r w:rsidR="003D5BD7" w:rsidRPr="003D5BD7">
        <w:rPr>
          <w:sz w:val="24"/>
          <w:szCs w:val="24"/>
          <w:lang w:eastAsia="ru-RU"/>
        </w:rPr>
        <w:t xml:space="preserve"> </w:t>
      </w:r>
      <w:r w:rsidR="003D5BD7" w:rsidRPr="001041CA">
        <w:rPr>
          <w:rFonts w:ascii="Calibri" w:hAnsi="Calibri"/>
          <w:sz w:val="24"/>
          <w:szCs w:val="24"/>
          <w:lang w:eastAsia="ru-RU"/>
        </w:rPr>
        <w:t>2019</w:t>
      </w:r>
      <w:r w:rsidR="003D5BD7" w:rsidRPr="003D5BD7">
        <w:rPr>
          <w:sz w:val="24"/>
          <w:szCs w:val="24"/>
          <w:lang w:eastAsia="ru-RU"/>
        </w:rPr>
        <w:t xml:space="preserve"> году проведено </w:t>
      </w:r>
      <w:r w:rsidR="003D5BD7" w:rsidRPr="001041CA">
        <w:rPr>
          <w:rFonts w:ascii="Calibri" w:hAnsi="Calibri"/>
          <w:sz w:val="24"/>
          <w:szCs w:val="24"/>
          <w:lang w:eastAsia="ru-RU"/>
        </w:rPr>
        <w:t>6</w:t>
      </w:r>
      <w:r w:rsidR="003D5BD7" w:rsidRPr="003D5BD7">
        <w:rPr>
          <w:sz w:val="24"/>
          <w:szCs w:val="24"/>
          <w:lang w:eastAsia="ru-RU"/>
        </w:rPr>
        <w:t xml:space="preserve"> заседаний конкурсной комиссии Управления</w:t>
      </w:r>
      <w:r w:rsidR="00CF1521">
        <w:rPr>
          <w:sz w:val="24"/>
          <w:szCs w:val="24"/>
          <w:lang w:eastAsia="ru-RU"/>
        </w:rPr>
        <w:t>, по результатам которых</w:t>
      </w:r>
      <w:r w:rsidR="003D5BD7" w:rsidRPr="003D5BD7">
        <w:rPr>
          <w:sz w:val="24"/>
          <w:szCs w:val="24"/>
          <w:lang w:eastAsia="ru-RU"/>
        </w:rPr>
        <w:t xml:space="preserve"> в кадровый резерв Управления включено </w:t>
      </w:r>
      <w:r w:rsidR="003D5BD7" w:rsidRPr="001041CA">
        <w:rPr>
          <w:rFonts w:ascii="Calibri" w:hAnsi="Calibri"/>
          <w:sz w:val="24"/>
          <w:szCs w:val="24"/>
          <w:lang w:eastAsia="ru-RU"/>
        </w:rPr>
        <w:t>40</w:t>
      </w:r>
      <w:r w:rsidR="003D5BD7" w:rsidRPr="003D5BD7">
        <w:rPr>
          <w:sz w:val="24"/>
          <w:szCs w:val="24"/>
          <w:lang w:eastAsia="ru-RU"/>
        </w:rPr>
        <w:t xml:space="preserve"> человек</w:t>
      </w:r>
      <w:r w:rsidR="00A35F07">
        <w:rPr>
          <w:sz w:val="24"/>
          <w:szCs w:val="24"/>
          <w:lang w:eastAsia="ru-RU"/>
        </w:rPr>
        <w:t xml:space="preserve">, назначено на должности из резерва </w:t>
      </w:r>
      <w:r w:rsidR="00A35F07" w:rsidRPr="001041CA">
        <w:rPr>
          <w:rFonts w:ascii="Calibri" w:hAnsi="Calibri"/>
          <w:sz w:val="24"/>
          <w:szCs w:val="24"/>
          <w:lang w:eastAsia="ru-RU"/>
        </w:rPr>
        <w:t>27</w:t>
      </w:r>
      <w:r w:rsidR="00A35F07">
        <w:rPr>
          <w:sz w:val="24"/>
          <w:szCs w:val="24"/>
          <w:lang w:eastAsia="ru-RU"/>
        </w:rPr>
        <w:t xml:space="preserve">  человек.  </w:t>
      </w:r>
      <w:r w:rsidR="003D5BD7" w:rsidRPr="003D5BD7">
        <w:rPr>
          <w:sz w:val="24"/>
          <w:szCs w:val="24"/>
        </w:rPr>
        <w:t xml:space="preserve">По состоянию на </w:t>
      </w:r>
      <w:r w:rsidR="003D5BD7" w:rsidRPr="001041CA">
        <w:rPr>
          <w:rFonts w:ascii="Calibri" w:hAnsi="Calibri"/>
          <w:sz w:val="24"/>
          <w:szCs w:val="24"/>
        </w:rPr>
        <w:t>31</w:t>
      </w:r>
      <w:r w:rsidR="003D5BD7" w:rsidRPr="003D5BD7">
        <w:rPr>
          <w:sz w:val="24"/>
          <w:szCs w:val="24"/>
        </w:rPr>
        <w:t xml:space="preserve"> декабря </w:t>
      </w:r>
      <w:r w:rsidR="003D5BD7" w:rsidRPr="001041CA">
        <w:rPr>
          <w:rFonts w:ascii="Calibri" w:hAnsi="Calibri"/>
          <w:sz w:val="24"/>
          <w:szCs w:val="24"/>
        </w:rPr>
        <w:t xml:space="preserve">2019 </w:t>
      </w:r>
      <w:r w:rsidR="003D5BD7" w:rsidRPr="003D5BD7">
        <w:rPr>
          <w:sz w:val="24"/>
          <w:szCs w:val="24"/>
        </w:rPr>
        <w:t xml:space="preserve">года в кадровом резерве Управления состоит </w:t>
      </w:r>
      <w:r w:rsidR="003D5BD7" w:rsidRPr="001041CA">
        <w:rPr>
          <w:rFonts w:ascii="Calibri" w:hAnsi="Calibri"/>
          <w:sz w:val="24"/>
          <w:szCs w:val="24"/>
        </w:rPr>
        <w:t>30</w:t>
      </w:r>
      <w:r w:rsidR="003D5BD7" w:rsidRPr="003D5BD7">
        <w:rPr>
          <w:sz w:val="24"/>
          <w:szCs w:val="24"/>
        </w:rPr>
        <w:t xml:space="preserve"> человек: </w:t>
      </w:r>
      <w:r w:rsidR="003D5BD7" w:rsidRPr="001041CA">
        <w:rPr>
          <w:rFonts w:ascii="Calibri" w:hAnsi="Calibri"/>
          <w:sz w:val="24"/>
          <w:szCs w:val="24"/>
        </w:rPr>
        <w:t>12</w:t>
      </w:r>
      <w:r w:rsidR="003D5BD7" w:rsidRPr="003D5BD7">
        <w:rPr>
          <w:sz w:val="24"/>
          <w:szCs w:val="24"/>
        </w:rPr>
        <w:t xml:space="preserve"> – государственных гражданских служащих, </w:t>
      </w:r>
      <w:r w:rsidR="003D5BD7" w:rsidRPr="001041CA">
        <w:rPr>
          <w:rFonts w:ascii="Calibri" w:hAnsi="Calibri"/>
          <w:sz w:val="24"/>
          <w:szCs w:val="24"/>
        </w:rPr>
        <w:t>18</w:t>
      </w:r>
      <w:r w:rsidR="003D5BD7" w:rsidRPr="003D5BD7">
        <w:rPr>
          <w:sz w:val="24"/>
          <w:szCs w:val="24"/>
        </w:rPr>
        <w:t xml:space="preserve"> -  граждан.</w:t>
      </w:r>
      <w:r w:rsidR="009E0FD5">
        <w:rPr>
          <w:sz w:val="24"/>
          <w:szCs w:val="24"/>
        </w:rPr>
        <w:t xml:space="preserve"> </w:t>
      </w:r>
    </w:p>
    <w:p w:rsidR="00C76233" w:rsidRPr="00C76233" w:rsidRDefault="00C76233" w:rsidP="00C76233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C76233">
        <w:rPr>
          <w:sz w:val="24"/>
          <w:szCs w:val="24"/>
        </w:rPr>
        <w:t>формирова</w:t>
      </w:r>
      <w:r>
        <w:rPr>
          <w:sz w:val="24"/>
          <w:szCs w:val="24"/>
        </w:rPr>
        <w:t>ть</w:t>
      </w:r>
      <w:r w:rsidRPr="00C76233">
        <w:rPr>
          <w:sz w:val="24"/>
          <w:szCs w:val="24"/>
        </w:rPr>
        <w:t xml:space="preserve"> и закреп</w:t>
      </w:r>
      <w:r>
        <w:rPr>
          <w:sz w:val="24"/>
          <w:szCs w:val="24"/>
        </w:rPr>
        <w:t xml:space="preserve">ить </w:t>
      </w:r>
      <w:r w:rsidRPr="00C76233">
        <w:rPr>
          <w:sz w:val="24"/>
          <w:szCs w:val="24"/>
        </w:rPr>
        <w:t xml:space="preserve">на практике </w:t>
      </w:r>
      <w:proofErr w:type="gramStart"/>
      <w:r w:rsidRPr="00C76233">
        <w:rPr>
          <w:sz w:val="24"/>
          <w:szCs w:val="24"/>
        </w:rPr>
        <w:t>профессиональны</w:t>
      </w:r>
      <w:r>
        <w:rPr>
          <w:sz w:val="24"/>
          <w:szCs w:val="24"/>
        </w:rPr>
        <w:t>е</w:t>
      </w:r>
      <w:r w:rsidRPr="00C76233">
        <w:rPr>
          <w:sz w:val="24"/>
          <w:szCs w:val="24"/>
        </w:rPr>
        <w:t xml:space="preserve"> знани</w:t>
      </w:r>
      <w:r>
        <w:rPr>
          <w:sz w:val="24"/>
          <w:szCs w:val="24"/>
        </w:rPr>
        <w:t>я</w:t>
      </w:r>
      <w:r w:rsidRPr="00C76233">
        <w:rPr>
          <w:sz w:val="24"/>
          <w:szCs w:val="24"/>
        </w:rPr>
        <w:t>,  полученны</w:t>
      </w:r>
      <w:r>
        <w:rPr>
          <w:sz w:val="24"/>
          <w:szCs w:val="24"/>
        </w:rPr>
        <w:t>е</w:t>
      </w:r>
      <w:r w:rsidRPr="00C76233">
        <w:rPr>
          <w:sz w:val="24"/>
          <w:szCs w:val="24"/>
        </w:rPr>
        <w:t xml:space="preserve"> в результате теоретической подготовки</w:t>
      </w:r>
      <w:r>
        <w:rPr>
          <w:sz w:val="24"/>
          <w:szCs w:val="24"/>
        </w:rPr>
        <w:t xml:space="preserve"> помогает</w:t>
      </w:r>
      <w:proofErr w:type="gramEnd"/>
      <w:r>
        <w:rPr>
          <w:sz w:val="24"/>
          <w:szCs w:val="24"/>
        </w:rPr>
        <w:t xml:space="preserve"> с</w:t>
      </w:r>
      <w:r w:rsidRPr="00C76233">
        <w:rPr>
          <w:sz w:val="24"/>
          <w:szCs w:val="24"/>
        </w:rPr>
        <w:t>тажировк</w:t>
      </w:r>
      <w:r>
        <w:rPr>
          <w:sz w:val="24"/>
          <w:szCs w:val="24"/>
        </w:rPr>
        <w:t>а</w:t>
      </w:r>
      <w:r w:rsidRPr="00C76233">
        <w:rPr>
          <w:sz w:val="24"/>
          <w:szCs w:val="24"/>
        </w:rPr>
        <w:t xml:space="preserve"> на судебном участке по соответствующей должности</w:t>
      </w:r>
      <w:r>
        <w:rPr>
          <w:sz w:val="24"/>
          <w:szCs w:val="24"/>
        </w:rPr>
        <w:t>. С</w:t>
      </w:r>
      <w:r w:rsidRPr="00C76233">
        <w:rPr>
          <w:sz w:val="24"/>
          <w:szCs w:val="24"/>
        </w:rPr>
        <w:t>тажировка - это самостоятельный вид дополнительного обучения</w:t>
      </w:r>
      <w:r>
        <w:rPr>
          <w:sz w:val="24"/>
          <w:szCs w:val="24"/>
        </w:rPr>
        <w:t>.</w:t>
      </w:r>
      <w:r w:rsidRPr="00C76233">
        <w:rPr>
          <w:sz w:val="24"/>
          <w:szCs w:val="24"/>
        </w:rPr>
        <w:t xml:space="preserve"> Всего в отчетном </w:t>
      </w:r>
      <w:proofErr w:type="gramStart"/>
      <w:r w:rsidRPr="00C76233">
        <w:rPr>
          <w:sz w:val="24"/>
          <w:szCs w:val="24"/>
        </w:rPr>
        <w:t>периоде</w:t>
      </w:r>
      <w:proofErr w:type="gramEnd"/>
      <w:r w:rsidRPr="00C76233">
        <w:rPr>
          <w:sz w:val="24"/>
          <w:szCs w:val="24"/>
        </w:rPr>
        <w:t xml:space="preserve"> </w:t>
      </w:r>
      <w:r w:rsidRPr="001041CA">
        <w:rPr>
          <w:rFonts w:ascii="Calibri" w:hAnsi="Calibri"/>
          <w:sz w:val="24"/>
          <w:szCs w:val="24"/>
        </w:rPr>
        <w:t>258</w:t>
      </w:r>
      <w:r w:rsidRPr="00C76233">
        <w:rPr>
          <w:sz w:val="24"/>
          <w:szCs w:val="24"/>
        </w:rPr>
        <w:t xml:space="preserve"> человек оформлены для прохождения стажировки и </w:t>
      </w:r>
      <w:r w:rsidRPr="00C76233">
        <w:rPr>
          <w:sz w:val="24"/>
          <w:szCs w:val="24"/>
        </w:rPr>
        <w:lastRenderedPageBreak/>
        <w:t>производственной практики,</w:t>
      </w:r>
      <w:r w:rsidR="00974717">
        <w:rPr>
          <w:sz w:val="24"/>
          <w:szCs w:val="24"/>
        </w:rPr>
        <w:t xml:space="preserve"> </w:t>
      </w:r>
      <w:r w:rsidR="00974717" w:rsidRPr="001041CA">
        <w:rPr>
          <w:rFonts w:ascii="Calibri" w:hAnsi="Calibri"/>
          <w:sz w:val="24"/>
          <w:szCs w:val="24"/>
        </w:rPr>
        <w:t>89</w:t>
      </w:r>
      <w:r w:rsidRPr="00C76233">
        <w:rPr>
          <w:i/>
          <w:sz w:val="24"/>
          <w:szCs w:val="24"/>
        </w:rPr>
        <w:t xml:space="preserve"> </w:t>
      </w:r>
      <w:r w:rsidRPr="00C76233">
        <w:rPr>
          <w:sz w:val="24"/>
          <w:szCs w:val="24"/>
        </w:rPr>
        <w:t>из которых впоследствии назначены на различные должности в аппараты мировых судей УР.</w:t>
      </w:r>
      <w:r w:rsidR="009E0FD5" w:rsidRPr="009E0FD5">
        <w:rPr>
          <w:noProof/>
          <w:sz w:val="24"/>
          <w:szCs w:val="24"/>
          <w:lang w:eastAsia="ru-RU"/>
        </w:rPr>
        <w:t xml:space="preserve"> </w:t>
      </w:r>
    </w:p>
    <w:p w:rsidR="00974717" w:rsidRDefault="00C76233" w:rsidP="007D5398">
      <w:pPr>
        <w:spacing w:after="0" w:line="360" w:lineRule="auto"/>
        <w:ind w:firstLine="709"/>
        <w:jc w:val="both"/>
        <w:rPr>
          <w:i/>
          <w:sz w:val="24"/>
          <w:szCs w:val="24"/>
        </w:rPr>
      </w:pPr>
      <w:r w:rsidRPr="00C76233">
        <w:rPr>
          <w:sz w:val="24"/>
          <w:szCs w:val="24"/>
        </w:rPr>
        <w:t xml:space="preserve">Помимо этого, по результатам постоянного взаимодействия с юридическими ВУЗами республики организовано прохождение учебной практики для студентов на судебных участках мировых судей Удмуртской Республики и в центральном аппарате Управления. </w:t>
      </w:r>
      <w:r w:rsidR="007D5398">
        <w:rPr>
          <w:sz w:val="24"/>
          <w:szCs w:val="24"/>
        </w:rPr>
        <w:t xml:space="preserve"> </w:t>
      </w:r>
    </w:p>
    <w:p w:rsidR="008404D6" w:rsidRDefault="007D5398" w:rsidP="008404D6">
      <w:pPr>
        <w:pStyle w:val="22"/>
        <w:shd w:val="clear" w:color="auto" w:fill="auto"/>
        <w:spacing w:after="0" w:line="360" w:lineRule="auto"/>
        <w:ind w:right="20" w:firstLine="680"/>
        <w:rPr>
          <w:rFonts w:cs="Times New Roman"/>
          <w:sz w:val="24"/>
          <w:szCs w:val="24"/>
        </w:rPr>
      </w:pPr>
      <w:r>
        <w:rPr>
          <w:sz w:val="24"/>
          <w:szCs w:val="24"/>
        </w:rPr>
        <w:tab/>
      </w:r>
      <w:r w:rsidR="00C76233" w:rsidRPr="00C76233">
        <w:rPr>
          <w:sz w:val="24"/>
          <w:szCs w:val="24"/>
        </w:rPr>
        <w:t>Одним из средств успешной профессиональной адаптации молодых специалистов является наставничество</w:t>
      </w:r>
      <w:r w:rsidR="00305D6D">
        <w:rPr>
          <w:sz w:val="24"/>
          <w:szCs w:val="24"/>
        </w:rPr>
        <w:t xml:space="preserve">, организованное в </w:t>
      </w:r>
      <w:r w:rsidR="00305D6D" w:rsidRPr="001041CA">
        <w:rPr>
          <w:rFonts w:ascii="Calibri" w:hAnsi="Calibri"/>
          <w:sz w:val="24"/>
          <w:szCs w:val="24"/>
        </w:rPr>
        <w:t>2019</w:t>
      </w:r>
      <w:r w:rsidR="00305D6D">
        <w:rPr>
          <w:sz w:val="24"/>
          <w:szCs w:val="24"/>
        </w:rPr>
        <w:t xml:space="preserve"> году </w:t>
      </w:r>
      <w:r w:rsidR="008404D6" w:rsidRPr="007D5398">
        <w:rPr>
          <w:rFonts w:cs="Times New Roman"/>
          <w:sz w:val="24"/>
          <w:szCs w:val="24"/>
        </w:rPr>
        <w:t xml:space="preserve">в отношении </w:t>
      </w:r>
      <w:r w:rsidR="008404D6" w:rsidRPr="001041CA">
        <w:rPr>
          <w:rFonts w:ascii="Calibri" w:hAnsi="Calibri" w:cs="Times New Roman"/>
          <w:sz w:val="24"/>
          <w:szCs w:val="24"/>
        </w:rPr>
        <w:t>131</w:t>
      </w:r>
      <w:r w:rsidR="008404D6" w:rsidRPr="007D5398">
        <w:rPr>
          <w:rFonts w:cs="Times New Roman"/>
          <w:sz w:val="24"/>
          <w:szCs w:val="24"/>
        </w:rPr>
        <w:t xml:space="preserve"> сотрудника, итоги испытания подведены по </w:t>
      </w:r>
      <w:r w:rsidR="008404D6" w:rsidRPr="001041CA">
        <w:rPr>
          <w:rFonts w:ascii="Calibri" w:hAnsi="Calibri" w:cs="Times New Roman"/>
          <w:sz w:val="24"/>
          <w:szCs w:val="24"/>
        </w:rPr>
        <w:t>83</w:t>
      </w:r>
      <w:r w:rsidR="008404D6" w:rsidRPr="007D5398">
        <w:rPr>
          <w:rFonts w:cs="Times New Roman"/>
          <w:sz w:val="24"/>
          <w:szCs w:val="24"/>
        </w:rPr>
        <w:t xml:space="preserve"> работникам.</w:t>
      </w:r>
    </w:p>
    <w:p w:rsidR="00974717" w:rsidRPr="007D5398" w:rsidRDefault="00C063CE" w:rsidP="00974717">
      <w:pPr>
        <w:pStyle w:val="Default"/>
        <w:spacing w:line="360" w:lineRule="auto"/>
        <w:ind w:firstLine="708"/>
        <w:jc w:val="both"/>
        <w:rPr>
          <w:rFonts w:asciiTheme="minorHAnsi" w:hAnsiTheme="minorHAnsi"/>
          <w:color w:val="auto"/>
          <w:szCs w:val="28"/>
        </w:rPr>
      </w:pPr>
      <w:r>
        <w:rPr>
          <w:rFonts w:asciiTheme="minorHAnsi" w:hAnsiTheme="minorHAnsi"/>
          <w:noProof/>
          <w:color w:val="auto"/>
          <w:szCs w:val="28"/>
          <w:lang w:eastAsia="ru-RU"/>
        </w:rPr>
        <w:drawing>
          <wp:anchor distT="0" distB="0" distL="114300" distR="114300" simplePos="0" relativeHeight="251807744" behindDoc="1" locked="0" layoutInCell="1" allowOverlap="1" wp14:anchorId="73493355" wp14:editId="5A4340B5">
            <wp:simplePos x="0" y="0"/>
            <wp:positionH relativeFrom="column">
              <wp:posOffset>3313430</wp:posOffset>
            </wp:positionH>
            <wp:positionV relativeFrom="paragraph">
              <wp:posOffset>999490</wp:posOffset>
            </wp:positionV>
            <wp:extent cx="2770505" cy="1664970"/>
            <wp:effectExtent l="0" t="0" r="0" b="0"/>
            <wp:wrapTight wrapText="bothSides">
              <wp:wrapPolygon edited="0">
                <wp:start x="297" y="0"/>
                <wp:lineTo x="0" y="741"/>
                <wp:lineTo x="0" y="20018"/>
                <wp:lineTo x="297" y="20760"/>
                <wp:lineTo x="21239" y="20760"/>
                <wp:lineTo x="21387" y="20018"/>
                <wp:lineTo x="21387" y="989"/>
                <wp:lineTo x="21090" y="0"/>
                <wp:lineTo x="29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06"/>
                    <a:stretch/>
                  </pic:blipFill>
                  <pic:spPr bwMode="auto">
                    <a:xfrm>
                      <a:off x="0" y="0"/>
                      <a:ext cx="277050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717" w:rsidRPr="007D5398">
        <w:rPr>
          <w:rFonts w:asciiTheme="minorHAnsi" w:hAnsiTheme="minorHAnsi"/>
          <w:color w:val="auto"/>
          <w:szCs w:val="28"/>
        </w:rPr>
        <w:t xml:space="preserve">На регулярной основе проводятся обучающие семинары с вновь назначенными сотрудниками судебных участков мировых судей. За истекший период </w:t>
      </w:r>
      <w:r w:rsidR="00974717" w:rsidRPr="001041CA">
        <w:rPr>
          <w:rFonts w:ascii="Calibri" w:hAnsi="Calibri"/>
          <w:color w:val="auto"/>
          <w:szCs w:val="28"/>
        </w:rPr>
        <w:t>2019</w:t>
      </w:r>
      <w:r w:rsidR="00974717" w:rsidRPr="007D5398">
        <w:rPr>
          <w:rFonts w:asciiTheme="minorHAnsi" w:hAnsiTheme="minorHAnsi"/>
          <w:color w:val="auto"/>
          <w:szCs w:val="28"/>
        </w:rPr>
        <w:t xml:space="preserve"> года проведено </w:t>
      </w:r>
      <w:bookmarkStart w:id="3" w:name="OLE_LINK1"/>
      <w:bookmarkStart w:id="4" w:name="OLE_LINK2"/>
      <w:bookmarkStart w:id="5" w:name="OLE_LINK3"/>
      <w:r w:rsidR="00974717" w:rsidRPr="001041CA">
        <w:rPr>
          <w:rFonts w:ascii="Calibri" w:hAnsi="Calibri"/>
          <w:color w:val="auto"/>
          <w:szCs w:val="28"/>
        </w:rPr>
        <w:t>18</w:t>
      </w:r>
      <w:r w:rsidR="00974717" w:rsidRPr="007D5398">
        <w:rPr>
          <w:rFonts w:asciiTheme="minorHAnsi" w:hAnsiTheme="minorHAnsi"/>
          <w:color w:val="auto"/>
          <w:szCs w:val="28"/>
        </w:rPr>
        <w:t xml:space="preserve"> обучающих </w:t>
      </w:r>
      <w:bookmarkEnd w:id="3"/>
      <w:bookmarkEnd w:id="4"/>
      <w:bookmarkEnd w:id="5"/>
      <w:r w:rsidR="00974717" w:rsidRPr="007D5398">
        <w:rPr>
          <w:rFonts w:asciiTheme="minorHAnsi" w:hAnsiTheme="minorHAnsi"/>
          <w:color w:val="auto"/>
          <w:szCs w:val="28"/>
        </w:rPr>
        <w:t xml:space="preserve">семинаров по ведению судебного делопроизводства в </w:t>
      </w:r>
      <w:proofErr w:type="gramStart"/>
      <w:r w:rsidR="00974717" w:rsidRPr="007D5398">
        <w:rPr>
          <w:rFonts w:asciiTheme="minorHAnsi" w:hAnsiTheme="minorHAnsi"/>
          <w:color w:val="auto"/>
          <w:szCs w:val="28"/>
        </w:rPr>
        <w:t>модуле</w:t>
      </w:r>
      <w:proofErr w:type="gramEnd"/>
      <w:r w:rsidR="00974717" w:rsidRPr="007D5398">
        <w:rPr>
          <w:rFonts w:asciiTheme="minorHAnsi" w:hAnsiTheme="minorHAnsi"/>
          <w:color w:val="auto"/>
          <w:szCs w:val="28"/>
        </w:rPr>
        <w:t xml:space="preserve"> «АМИРС», работе в программном изделии «Судимость», Государственной информационной системе о государственных и муниципальных платежах и другим вопросам. В </w:t>
      </w:r>
      <w:r w:rsidR="00974717" w:rsidRPr="001041CA">
        <w:rPr>
          <w:rFonts w:ascii="Calibri" w:hAnsi="Calibri"/>
          <w:color w:val="auto"/>
          <w:szCs w:val="28"/>
        </w:rPr>
        <w:t>2019</w:t>
      </w:r>
      <w:r w:rsidR="00974717" w:rsidRPr="007D5398">
        <w:rPr>
          <w:rFonts w:asciiTheme="minorHAnsi" w:hAnsiTheme="minorHAnsi"/>
          <w:color w:val="auto"/>
          <w:szCs w:val="28"/>
        </w:rPr>
        <w:t xml:space="preserve"> году </w:t>
      </w:r>
      <w:bookmarkStart w:id="6" w:name="OLE_LINK4"/>
      <w:bookmarkStart w:id="7" w:name="OLE_LINK5"/>
      <w:bookmarkStart w:id="8" w:name="OLE_LINK6"/>
      <w:r w:rsidR="00974717" w:rsidRPr="007D5398">
        <w:rPr>
          <w:rFonts w:asciiTheme="minorHAnsi" w:hAnsiTheme="minorHAnsi"/>
          <w:color w:val="auto"/>
          <w:szCs w:val="28"/>
        </w:rPr>
        <w:t xml:space="preserve">обучение прошли </w:t>
      </w:r>
      <w:r w:rsidR="00974717" w:rsidRPr="001041CA">
        <w:rPr>
          <w:rFonts w:ascii="Calibri" w:hAnsi="Calibri"/>
          <w:color w:val="auto"/>
          <w:szCs w:val="28"/>
        </w:rPr>
        <w:t>286</w:t>
      </w:r>
      <w:r w:rsidR="00974717" w:rsidRPr="007D5398">
        <w:rPr>
          <w:rFonts w:asciiTheme="minorHAnsi" w:hAnsiTheme="minorHAnsi"/>
          <w:color w:val="auto"/>
          <w:szCs w:val="28"/>
        </w:rPr>
        <w:t xml:space="preserve"> сотрудников судебных участков Удмуртской Республики.</w:t>
      </w:r>
    </w:p>
    <w:bookmarkEnd w:id="6"/>
    <w:bookmarkEnd w:id="7"/>
    <w:bookmarkEnd w:id="8"/>
    <w:p w:rsidR="00C20000" w:rsidRDefault="00974717" w:rsidP="00C20000">
      <w:pPr>
        <w:pStyle w:val="af1"/>
        <w:spacing w:before="0" w:beforeAutospacing="0" w:after="0" w:afterAutospacing="0" w:line="360" w:lineRule="auto"/>
        <w:ind w:firstLine="708"/>
        <w:jc w:val="both"/>
        <w:textAlignment w:val="baseline"/>
        <w:rPr>
          <w:rFonts w:asciiTheme="minorHAnsi" w:hAnsiTheme="minorHAnsi"/>
        </w:rPr>
      </w:pPr>
      <w:r w:rsidRPr="007D5398">
        <w:rPr>
          <w:rFonts w:asciiTheme="minorHAnsi" w:hAnsiTheme="minorHAnsi"/>
          <w:shd w:val="clear" w:color="auto" w:fill="FFFFFF"/>
        </w:rPr>
        <w:t xml:space="preserve">В связи с вступлением в законную силу с </w:t>
      </w:r>
      <w:r w:rsidRPr="001041CA">
        <w:rPr>
          <w:rFonts w:ascii="Calibri" w:hAnsi="Calibri"/>
          <w:shd w:val="clear" w:color="auto" w:fill="FFFFFF"/>
        </w:rPr>
        <w:t>01</w:t>
      </w:r>
      <w:r w:rsidRPr="007D5398">
        <w:rPr>
          <w:rFonts w:asciiTheme="minorHAnsi" w:hAnsiTheme="minorHAnsi"/>
          <w:shd w:val="clear" w:color="auto" w:fill="FFFFFF"/>
        </w:rPr>
        <w:t xml:space="preserve"> сентября </w:t>
      </w:r>
      <w:r w:rsidRPr="001041CA">
        <w:rPr>
          <w:rFonts w:ascii="Calibri" w:hAnsi="Calibri"/>
          <w:shd w:val="clear" w:color="auto" w:fill="FFFFFF"/>
        </w:rPr>
        <w:t>2019</w:t>
      </w:r>
      <w:r w:rsidRPr="007D5398">
        <w:rPr>
          <w:rFonts w:asciiTheme="minorHAnsi" w:hAnsiTheme="minorHAnsi"/>
          <w:shd w:val="clear" w:color="auto" w:fill="FFFFFF"/>
        </w:rPr>
        <w:t xml:space="preserve"> года изменений в процессуальном законодательстве, </w:t>
      </w:r>
      <w:r w:rsidRPr="007D5398">
        <w:rPr>
          <w:rFonts w:asciiTheme="minorHAnsi" w:hAnsiTheme="minorHAnsi"/>
        </w:rPr>
        <w:t>которое предусматривает обязательное аудиопротоколирование судебных заседаний</w:t>
      </w:r>
      <w:r w:rsidR="00A83C11">
        <w:rPr>
          <w:rFonts w:asciiTheme="minorHAnsi" w:hAnsiTheme="minorHAnsi"/>
        </w:rPr>
        <w:t>,</w:t>
      </w:r>
      <w:r w:rsidRPr="007D5398">
        <w:rPr>
          <w:rFonts w:asciiTheme="minorHAnsi" w:hAnsiTheme="minorHAnsi"/>
          <w:shd w:val="clear" w:color="auto" w:fill="FFFFFF"/>
        </w:rPr>
        <w:t xml:space="preserve"> </w:t>
      </w:r>
      <w:r w:rsidRPr="007D5398">
        <w:rPr>
          <w:rFonts w:asciiTheme="minorHAnsi" w:hAnsiTheme="minorHAnsi"/>
        </w:rPr>
        <w:t xml:space="preserve">в </w:t>
      </w:r>
      <w:r w:rsidRPr="007D5398">
        <w:rPr>
          <w:rFonts w:asciiTheme="minorHAnsi" w:hAnsiTheme="minorHAnsi"/>
          <w:shd w:val="clear" w:color="auto" w:fill="FFFFFF"/>
        </w:rPr>
        <w:t xml:space="preserve">августе </w:t>
      </w:r>
      <w:r w:rsidRPr="001041CA">
        <w:rPr>
          <w:rFonts w:ascii="Calibri" w:hAnsi="Calibri"/>
          <w:shd w:val="clear" w:color="auto" w:fill="FFFFFF"/>
        </w:rPr>
        <w:t xml:space="preserve">2019 </w:t>
      </w:r>
      <w:r w:rsidRPr="007D5398">
        <w:rPr>
          <w:rFonts w:asciiTheme="minorHAnsi" w:hAnsiTheme="minorHAnsi"/>
          <w:shd w:val="clear" w:color="auto" w:fill="FFFFFF"/>
        </w:rPr>
        <w:t>года</w:t>
      </w:r>
      <w:r w:rsidRPr="007D5398">
        <w:rPr>
          <w:rFonts w:asciiTheme="minorHAnsi" w:hAnsiTheme="minorHAnsi"/>
        </w:rPr>
        <w:t xml:space="preserve"> Управлением проведены выездные обучающие семинары с мировыми судьями и сотрудниками судебных участков Удмуртской Республики</w:t>
      </w:r>
      <w:r w:rsidR="007D5398">
        <w:t>,</w:t>
      </w:r>
      <w:r w:rsidRPr="007D5398">
        <w:rPr>
          <w:rFonts w:asciiTheme="minorHAnsi" w:hAnsiTheme="minorHAnsi"/>
        </w:rPr>
        <w:t xml:space="preserve"> разработаны соответствующие методические рекомендации. </w:t>
      </w:r>
    </w:p>
    <w:p w:rsidR="00C20000" w:rsidRDefault="00C20000" w:rsidP="00C20000">
      <w:pPr>
        <w:pStyle w:val="af1"/>
        <w:spacing w:before="0" w:beforeAutospacing="0" w:after="0" w:afterAutospacing="0" w:line="360" w:lineRule="auto"/>
        <w:ind w:firstLine="708"/>
        <w:jc w:val="both"/>
        <w:textAlignment w:val="baseline"/>
        <w:rPr>
          <w:rFonts w:asciiTheme="minorHAnsi" w:hAnsiTheme="minorHAnsi"/>
        </w:rPr>
      </w:pPr>
      <w:r w:rsidRPr="007D5398">
        <w:rPr>
          <w:rFonts w:asciiTheme="minorHAnsi" w:hAnsiTheme="minorHAnsi"/>
        </w:rPr>
        <w:t xml:space="preserve">Процессуальным законодательством  с </w:t>
      </w:r>
      <w:r w:rsidRPr="001041CA">
        <w:rPr>
          <w:rFonts w:ascii="Calibri" w:hAnsi="Calibri"/>
        </w:rPr>
        <w:t xml:space="preserve">01 </w:t>
      </w:r>
      <w:r w:rsidRPr="007D5398">
        <w:rPr>
          <w:rFonts w:asciiTheme="minorHAnsi" w:hAnsiTheme="minorHAnsi"/>
        </w:rPr>
        <w:t xml:space="preserve"> сентября </w:t>
      </w:r>
      <w:r w:rsidRPr="001041CA">
        <w:rPr>
          <w:rFonts w:ascii="Calibri" w:hAnsi="Calibri"/>
        </w:rPr>
        <w:t>2019</w:t>
      </w:r>
      <w:r w:rsidRPr="007D5398">
        <w:rPr>
          <w:rFonts w:asciiTheme="minorHAnsi" w:hAnsiTheme="minorHAnsi"/>
        </w:rPr>
        <w:t xml:space="preserve"> года к участникам процессуально-правовых отношений добавлен помощник мирового судьи, наделенный правом ведения протокола судебного заседания. </w:t>
      </w:r>
      <w:r>
        <w:rPr>
          <w:rFonts w:asciiTheme="minorHAnsi" w:hAnsiTheme="minorHAnsi"/>
        </w:rPr>
        <w:t>В связи с этим, внесены изменения в должностные регламенты (инструкции) сотрудников судебных участков, закреплена организующая роль по</w:t>
      </w:r>
      <w:r w:rsidRPr="007D5398">
        <w:rPr>
          <w:rFonts w:asciiTheme="minorHAnsi" w:hAnsiTheme="minorHAnsi"/>
        </w:rPr>
        <w:t>мощник</w:t>
      </w:r>
      <w:r>
        <w:rPr>
          <w:rFonts w:asciiTheme="minorHAnsi" w:hAnsiTheme="minorHAnsi"/>
        </w:rPr>
        <w:t>а</w:t>
      </w:r>
      <w:r w:rsidRPr="007D5398">
        <w:rPr>
          <w:rFonts w:asciiTheme="minorHAnsi" w:hAnsiTheme="minorHAnsi"/>
        </w:rPr>
        <w:t xml:space="preserve"> мирового судьи по координации деятельности </w:t>
      </w:r>
      <w:r>
        <w:rPr>
          <w:rFonts w:asciiTheme="minorHAnsi" w:hAnsiTheme="minorHAnsi"/>
        </w:rPr>
        <w:t xml:space="preserve">сотрудников судебного участка </w:t>
      </w:r>
      <w:r w:rsidRPr="007D5398">
        <w:rPr>
          <w:rFonts w:asciiTheme="minorHAnsi" w:hAnsiTheme="minorHAnsi"/>
        </w:rPr>
        <w:t>в целях своевременного принятия необходимых мер и устранения нарушений.</w:t>
      </w:r>
      <w:r w:rsidR="00C063CE" w:rsidRPr="00C063CE">
        <w:rPr>
          <w:noProof/>
        </w:rPr>
        <w:t xml:space="preserve"> </w:t>
      </w:r>
    </w:p>
    <w:p w:rsidR="008404D6" w:rsidRDefault="005842E5" w:rsidP="007D5398">
      <w:pPr>
        <w:pStyle w:val="22"/>
        <w:shd w:val="clear" w:color="auto" w:fill="auto"/>
        <w:spacing w:after="0" w:line="360" w:lineRule="auto"/>
        <w:ind w:right="20" w:firstLine="680"/>
        <w:rPr>
          <w:rFonts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8768" behindDoc="1" locked="0" layoutInCell="1" allowOverlap="1" wp14:anchorId="08A3E93C" wp14:editId="13375334">
            <wp:simplePos x="0" y="0"/>
            <wp:positionH relativeFrom="column">
              <wp:posOffset>3388360</wp:posOffset>
            </wp:positionH>
            <wp:positionV relativeFrom="paragraph">
              <wp:posOffset>805180</wp:posOffset>
            </wp:positionV>
            <wp:extent cx="2694940" cy="2021205"/>
            <wp:effectExtent l="0" t="0" r="0" b="0"/>
            <wp:wrapTight wrapText="bothSides">
              <wp:wrapPolygon edited="0">
                <wp:start x="611" y="0"/>
                <wp:lineTo x="0" y="407"/>
                <wp:lineTo x="0" y="21172"/>
                <wp:lineTo x="611" y="21376"/>
                <wp:lineTo x="20765" y="21376"/>
                <wp:lineTo x="21376" y="21172"/>
                <wp:lineTo x="21376" y="407"/>
                <wp:lineTo x="20765" y="0"/>
                <wp:lineTo x="611" y="0"/>
              </wp:wrapPolygon>
            </wp:wrapTight>
            <wp:docPr id="6148" name="Picture 4" descr="Состоялся вебинар по вопросам администрирования штрафов с 01 января 2020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Состоялся вебинар по вопросам администрирования штрафов с 01 января 2020 год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717" w:rsidRPr="007D5398">
        <w:rPr>
          <w:rFonts w:cs="Times New Roman"/>
          <w:sz w:val="24"/>
          <w:szCs w:val="24"/>
          <w:shd w:val="clear" w:color="auto" w:fill="FFFFFF"/>
        </w:rPr>
        <w:t xml:space="preserve">В </w:t>
      </w:r>
      <w:proofErr w:type="gramStart"/>
      <w:r w:rsidR="00974717" w:rsidRPr="007D5398">
        <w:rPr>
          <w:rFonts w:cs="Times New Roman"/>
          <w:sz w:val="24"/>
          <w:szCs w:val="24"/>
          <w:shd w:val="clear" w:color="auto" w:fill="FFFFFF"/>
        </w:rPr>
        <w:t>конце</w:t>
      </w:r>
      <w:proofErr w:type="gramEnd"/>
      <w:r w:rsidR="00974717" w:rsidRPr="007D5398">
        <w:rPr>
          <w:rFonts w:cs="Times New Roman"/>
          <w:sz w:val="24"/>
          <w:szCs w:val="24"/>
          <w:shd w:val="clear" w:color="auto" w:fill="FFFFFF"/>
        </w:rPr>
        <w:t xml:space="preserve"> декабря </w:t>
      </w:r>
      <w:r w:rsidR="00974717" w:rsidRPr="001041CA">
        <w:rPr>
          <w:rFonts w:ascii="Calibri" w:hAnsi="Calibri" w:cs="Times New Roman"/>
          <w:sz w:val="24"/>
          <w:szCs w:val="24"/>
          <w:shd w:val="clear" w:color="auto" w:fill="FFFFFF"/>
        </w:rPr>
        <w:t>2019</w:t>
      </w:r>
      <w:r w:rsidR="00974717" w:rsidRPr="007D5398">
        <w:rPr>
          <w:rFonts w:cs="Times New Roman"/>
          <w:sz w:val="24"/>
          <w:szCs w:val="24"/>
          <w:shd w:val="clear" w:color="auto" w:fill="FFFFFF"/>
        </w:rPr>
        <w:t xml:space="preserve"> года Управлением впервые апробирована новая форма проведения обучающих семинаров в режиме прямой трансляции – </w:t>
      </w:r>
      <w:proofErr w:type="spellStart"/>
      <w:r w:rsidR="00974717" w:rsidRPr="007D5398">
        <w:rPr>
          <w:rFonts w:cs="Times New Roman"/>
          <w:sz w:val="24"/>
          <w:szCs w:val="24"/>
          <w:shd w:val="clear" w:color="auto" w:fill="FFFFFF"/>
        </w:rPr>
        <w:t>вебинар</w:t>
      </w:r>
      <w:proofErr w:type="spellEnd"/>
      <w:r w:rsidR="00974717" w:rsidRPr="007D5398">
        <w:rPr>
          <w:rFonts w:cs="Times New Roman"/>
          <w:sz w:val="24"/>
          <w:szCs w:val="24"/>
          <w:shd w:val="clear" w:color="auto" w:fill="FFFFFF"/>
        </w:rPr>
        <w:t>. Слушатели семинара</w:t>
      </w:r>
      <w:r w:rsidR="007D5398">
        <w:rPr>
          <w:rFonts w:cs="Times New Roman"/>
          <w:sz w:val="24"/>
          <w:szCs w:val="24"/>
          <w:shd w:val="clear" w:color="auto" w:fill="FFFFFF"/>
        </w:rPr>
        <w:t xml:space="preserve">, находясь на рабочем </w:t>
      </w:r>
      <w:r w:rsidR="007D5398" w:rsidRPr="007D5398">
        <w:rPr>
          <w:rFonts w:cs="Times New Roman"/>
          <w:sz w:val="24"/>
          <w:szCs w:val="24"/>
          <w:shd w:val="clear" w:color="auto" w:fill="FFFFFF"/>
        </w:rPr>
        <w:t>мест</w:t>
      </w:r>
      <w:r w:rsidR="007D5398">
        <w:rPr>
          <w:rFonts w:cs="Times New Roman"/>
          <w:sz w:val="24"/>
          <w:szCs w:val="24"/>
          <w:shd w:val="clear" w:color="auto" w:fill="FFFFFF"/>
        </w:rPr>
        <w:t>е,</w:t>
      </w:r>
      <w:r w:rsidR="007D5398" w:rsidRPr="007D5398">
        <w:rPr>
          <w:rFonts w:cs="Times New Roman"/>
          <w:sz w:val="24"/>
          <w:szCs w:val="24"/>
          <w:shd w:val="clear" w:color="auto" w:fill="FFFFFF"/>
        </w:rPr>
        <w:t xml:space="preserve"> подключи</w:t>
      </w:r>
      <w:r w:rsidR="007D5398">
        <w:rPr>
          <w:rFonts w:cs="Times New Roman"/>
          <w:sz w:val="24"/>
          <w:szCs w:val="24"/>
          <w:shd w:val="clear" w:color="auto" w:fill="FFFFFF"/>
        </w:rPr>
        <w:t xml:space="preserve">лись </w:t>
      </w:r>
      <w:r w:rsidR="007D5398" w:rsidRPr="007D5398">
        <w:rPr>
          <w:rFonts w:cs="Times New Roman"/>
          <w:sz w:val="24"/>
          <w:szCs w:val="24"/>
          <w:shd w:val="clear" w:color="auto" w:fill="FFFFFF"/>
        </w:rPr>
        <w:t>к виртуальному семинару</w:t>
      </w:r>
      <w:r w:rsidR="008404D6">
        <w:rPr>
          <w:rFonts w:cs="Times New Roman"/>
          <w:sz w:val="24"/>
          <w:szCs w:val="24"/>
          <w:shd w:val="clear" w:color="auto" w:fill="FFFFFF"/>
        </w:rPr>
        <w:t xml:space="preserve"> и</w:t>
      </w:r>
      <w:r w:rsidR="007D5398">
        <w:rPr>
          <w:rFonts w:cs="Times New Roman"/>
          <w:sz w:val="24"/>
          <w:szCs w:val="24"/>
          <w:shd w:val="clear" w:color="auto" w:fill="FFFFFF"/>
        </w:rPr>
        <w:t xml:space="preserve"> ак</w:t>
      </w:r>
      <w:r w:rsidR="008404D6">
        <w:rPr>
          <w:rFonts w:cs="Times New Roman"/>
          <w:sz w:val="24"/>
          <w:szCs w:val="24"/>
          <w:shd w:val="clear" w:color="auto" w:fill="FFFFFF"/>
        </w:rPr>
        <w:t xml:space="preserve">тивно участвовали в обсуждении вопросов. Такая форма семинаров позволяет оперативно обсудить важные рабочие моменты  со всеми сотрудниками судебных участков, расположенных на территории республики. </w:t>
      </w:r>
      <w:proofErr w:type="gramStart"/>
      <w:r w:rsidR="008404D6">
        <w:rPr>
          <w:rFonts w:cs="Times New Roman"/>
          <w:sz w:val="24"/>
          <w:szCs w:val="24"/>
          <w:shd w:val="clear" w:color="auto" w:fill="FFFFFF"/>
        </w:rPr>
        <w:t xml:space="preserve">В текущем году </w:t>
      </w:r>
      <w:proofErr w:type="spellStart"/>
      <w:r w:rsidR="008404D6">
        <w:rPr>
          <w:rFonts w:cs="Times New Roman"/>
          <w:sz w:val="24"/>
          <w:szCs w:val="24"/>
          <w:shd w:val="clear" w:color="auto" w:fill="FFFFFF"/>
        </w:rPr>
        <w:t>вебинары</w:t>
      </w:r>
      <w:proofErr w:type="spellEnd"/>
      <w:r w:rsidR="008404D6">
        <w:rPr>
          <w:rFonts w:cs="Times New Roman"/>
          <w:sz w:val="24"/>
          <w:szCs w:val="24"/>
          <w:shd w:val="clear" w:color="auto" w:fill="FFFFFF"/>
        </w:rPr>
        <w:t xml:space="preserve"> будут проводиться ежемесячно, каждую последнюю пятницу месяца. </w:t>
      </w:r>
      <w:proofErr w:type="gramEnd"/>
    </w:p>
    <w:p w:rsidR="00974717" w:rsidRPr="007D5398" w:rsidRDefault="00974717" w:rsidP="007D5398">
      <w:pPr>
        <w:pStyle w:val="22"/>
        <w:shd w:val="clear" w:color="auto" w:fill="auto"/>
        <w:spacing w:after="0" w:line="360" w:lineRule="auto"/>
        <w:ind w:right="20" w:firstLine="680"/>
        <w:rPr>
          <w:rFonts w:cs="Times New Roman"/>
          <w:sz w:val="24"/>
          <w:szCs w:val="24"/>
        </w:rPr>
      </w:pPr>
      <w:r w:rsidRPr="007D5398">
        <w:rPr>
          <w:rFonts w:cs="Times New Roman"/>
          <w:sz w:val="24"/>
          <w:szCs w:val="24"/>
        </w:rPr>
        <w:t xml:space="preserve">В </w:t>
      </w:r>
      <w:proofErr w:type="gramStart"/>
      <w:r w:rsidRPr="007D5398">
        <w:rPr>
          <w:rFonts w:cs="Times New Roman"/>
          <w:sz w:val="24"/>
          <w:szCs w:val="24"/>
        </w:rPr>
        <w:t>целях</w:t>
      </w:r>
      <w:proofErr w:type="gramEnd"/>
      <w:r w:rsidRPr="007D5398">
        <w:rPr>
          <w:rFonts w:cs="Times New Roman"/>
          <w:sz w:val="24"/>
          <w:szCs w:val="24"/>
        </w:rPr>
        <w:t xml:space="preserve"> контроля за ведением судебного делопроизводства и принятия мер по его совершенствованию на судебных участках республики в </w:t>
      </w:r>
      <w:r w:rsidRPr="001041CA">
        <w:rPr>
          <w:rFonts w:ascii="Calibri" w:hAnsi="Calibri" w:cs="Times New Roman"/>
          <w:sz w:val="24"/>
          <w:szCs w:val="24"/>
        </w:rPr>
        <w:t>2019</w:t>
      </w:r>
      <w:r w:rsidRPr="007D5398">
        <w:rPr>
          <w:rFonts w:cs="Times New Roman"/>
          <w:sz w:val="24"/>
          <w:szCs w:val="24"/>
        </w:rPr>
        <w:t xml:space="preserve"> году проведено </w:t>
      </w:r>
      <w:r w:rsidRPr="001041CA">
        <w:rPr>
          <w:rFonts w:ascii="Calibri" w:hAnsi="Calibri" w:cs="Times New Roman"/>
          <w:sz w:val="24"/>
          <w:szCs w:val="24"/>
        </w:rPr>
        <w:t>19</w:t>
      </w:r>
      <w:r w:rsidRPr="007D5398">
        <w:rPr>
          <w:rFonts w:cs="Times New Roman"/>
          <w:sz w:val="24"/>
          <w:szCs w:val="24"/>
        </w:rPr>
        <w:t xml:space="preserve"> проверок, из них </w:t>
      </w:r>
      <w:r w:rsidRPr="001041CA">
        <w:rPr>
          <w:rFonts w:ascii="Calibri" w:hAnsi="Calibri" w:cs="Times New Roman"/>
          <w:sz w:val="24"/>
          <w:szCs w:val="24"/>
        </w:rPr>
        <w:t>18</w:t>
      </w:r>
      <w:r w:rsidRPr="007D5398">
        <w:rPr>
          <w:rFonts w:cs="Times New Roman"/>
          <w:sz w:val="24"/>
          <w:szCs w:val="24"/>
        </w:rPr>
        <w:t xml:space="preserve"> плановых и </w:t>
      </w:r>
      <w:r w:rsidRPr="001041CA">
        <w:rPr>
          <w:rFonts w:ascii="Calibri" w:hAnsi="Calibri" w:cs="Times New Roman"/>
          <w:sz w:val="24"/>
          <w:szCs w:val="24"/>
        </w:rPr>
        <w:t xml:space="preserve">1 </w:t>
      </w:r>
      <w:r w:rsidRPr="007D5398">
        <w:rPr>
          <w:rFonts w:cs="Times New Roman"/>
          <w:sz w:val="24"/>
          <w:szCs w:val="24"/>
        </w:rPr>
        <w:t>контрольная проверка.</w:t>
      </w:r>
    </w:p>
    <w:p w:rsidR="00974717" w:rsidRDefault="00974717" w:rsidP="007D5398">
      <w:pPr>
        <w:pStyle w:val="22"/>
        <w:shd w:val="clear" w:color="auto" w:fill="auto"/>
        <w:spacing w:after="0" w:line="360" w:lineRule="auto"/>
        <w:ind w:right="20" w:firstLine="680"/>
        <w:rPr>
          <w:rFonts w:cs="Times New Roman"/>
          <w:sz w:val="24"/>
          <w:szCs w:val="24"/>
        </w:rPr>
      </w:pPr>
      <w:proofErr w:type="gramStart"/>
      <w:r w:rsidRPr="007D5398">
        <w:rPr>
          <w:rFonts w:cs="Times New Roman"/>
          <w:sz w:val="24"/>
          <w:szCs w:val="24"/>
        </w:rPr>
        <w:t xml:space="preserve">В ходе проверок состояния делопроизводства на судебных участках в </w:t>
      </w:r>
      <w:r w:rsidRPr="001041CA">
        <w:rPr>
          <w:rFonts w:ascii="Calibri" w:hAnsi="Calibri" w:cs="Times New Roman"/>
          <w:sz w:val="24"/>
          <w:szCs w:val="24"/>
        </w:rPr>
        <w:t xml:space="preserve">2019 </w:t>
      </w:r>
      <w:r w:rsidRPr="007D5398">
        <w:rPr>
          <w:rFonts w:cs="Times New Roman"/>
          <w:sz w:val="24"/>
          <w:szCs w:val="24"/>
        </w:rPr>
        <w:t xml:space="preserve">году выявлены нарушения по исполнению судебных актов (неполное либо ненадлежащее исполнение, нарушение сроков направления копий судебных актов и исполнительных документов на исполнение), несвоевременное оформление протоколов судебных заседаний. </w:t>
      </w:r>
      <w:proofErr w:type="gramEnd"/>
    </w:p>
    <w:p w:rsidR="00C20000" w:rsidRPr="007D5398" w:rsidRDefault="00C20000" w:rsidP="00C20000">
      <w:pPr>
        <w:pStyle w:val="af1"/>
        <w:spacing w:before="0" w:beforeAutospacing="0" w:after="0" w:afterAutospacing="0" w:line="360" w:lineRule="auto"/>
        <w:ind w:firstLine="708"/>
        <w:jc w:val="both"/>
        <w:textAlignment w:val="baseline"/>
        <w:rPr>
          <w:rFonts w:asciiTheme="minorHAnsi" w:hAnsiTheme="minorHAnsi"/>
        </w:rPr>
      </w:pPr>
      <w:r w:rsidRPr="007D5398">
        <w:rPr>
          <w:rFonts w:asciiTheme="minorHAnsi" w:hAnsiTheme="minorHAnsi"/>
        </w:rPr>
        <w:t xml:space="preserve">По результатам проверок подготовлены справки о выявленных нарушениях, внесены рекомендации по их устранению. Справки  направлены в адрес мировых судей, осуществляющих руководство деятельностью аппарата судебного участка, 15 справок направлено в Квалификационную коллегию судей Удмуртской Республики. </w:t>
      </w:r>
    </w:p>
    <w:p w:rsidR="00C20000" w:rsidRPr="00C20000" w:rsidRDefault="00C20000" w:rsidP="00C20000">
      <w:pPr>
        <w:pStyle w:val="af1"/>
        <w:spacing w:before="0" w:beforeAutospacing="0" w:after="0" w:afterAutospacing="0" w:line="360" w:lineRule="auto"/>
        <w:ind w:firstLine="600"/>
        <w:jc w:val="both"/>
        <w:textAlignment w:val="baseline"/>
        <w:rPr>
          <w:rFonts w:asciiTheme="minorHAnsi" w:hAnsiTheme="minorHAnsi"/>
        </w:rPr>
      </w:pPr>
      <w:r w:rsidRPr="00C20000">
        <w:rPr>
          <w:rFonts w:asciiTheme="minorHAnsi" w:hAnsiTheme="minorHAnsi"/>
        </w:rPr>
        <w:t>Одним из индикаторов качества работы мировых судей и его аппарата является наличие обоснованных обращений/жалоб</w:t>
      </w:r>
      <w:r w:rsidR="00C57E46">
        <w:rPr>
          <w:rFonts w:asciiTheme="minorHAnsi" w:hAnsiTheme="minorHAnsi"/>
        </w:rPr>
        <w:t xml:space="preserve"> на действия сотрудников судебных участков</w:t>
      </w:r>
      <w:r w:rsidRPr="00C20000">
        <w:rPr>
          <w:rFonts w:asciiTheme="minorHAnsi" w:hAnsiTheme="minorHAnsi"/>
        </w:rPr>
        <w:t>. Анализ поступивших обращений позволяет выявлять недостатки в организации работы судебных участков, реагировать для исправления ситуации и недопущения подобных нарушений.</w:t>
      </w:r>
    </w:p>
    <w:p w:rsidR="00C20000" w:rsidRPr="00C20000" w:rsidRDefault="00C20000" w:rsidP="00C20000">
      <w:pPr>
        <w:pStyle w:val="af1"/>
        <w:spacing w:before="0" w:beforeAutospacing="0" w:after="0" w:afterAutospacing="0" w:line="360" w:lineRule="auto"/>
        <w:ind w:firstLine="600"/>
        <w:jc w:val="both"/>
        <w:textAlignment w:val="baseline"/>
        <w:rPr>
          <w:rFonts w:asciiTheme="minorHAnsi" w:eastAsiaTheme="minorHAnsi" w:hAnsiTheme="minorHAnsi"/>
          <w:lang w:eastAsia="en-US"/>
        </w:rPr>
      </w:pPr>
      <w:r w:rsidRPr="00C20000">
        <w:rPr>
          <w:rFonts w:asciiTheme="minorHAnsi" w:eastAsiaTheme="minorHAnsi" w:hAnsiTheme="minorHAnsi"/>
          <w:lang w:eastAsia="en-US"/>
        </w:rPr>
        <w:t xml:space="preserve">Всего за истекший период </w:t>
      </w:r>
      <w:r w:rsidRPr="001041CA">
        <w:rPr>
          <w:rFonts w:ascii="Calibri" w:eastAsiaTheme="minorHAnsi" w:hAnsi="Calibri"/>
          <w:lang w:eastAsia="en-US"/>
        </w:rPr>
        <w:t>2019</w:t>
      </w:r>
      <w:r w:rsidRPr="00C20000">
        <w:rPr>
          <w:rFonts w:asciiTheme="minorHAnsi" w:eastAsiaTheme="minorHAnsi" w:hAnsiTheme="minorHAnsi"/>
          <w:lang w:eastAsia="en-US"/>
        </w:rPr>
        <w:t xml:space="preserve"> года в адрес Управления поступило </w:t>
      </w:r>
      <w:r w:rsidRPr="001041CA">
        <w:rPr>
          <w:rFonts w:ascii="Calibri" w:eastAsiaTheme="minorHAnsi" w:hAnsi="Calibri"/>
          <w:lang w:eastAsia="en-US"/>
        </w:rPr>
        <w:t>79</w:t>
      </w:r>
      <w:r w:rsidRPr="00C20000">
        <w:rPr>
          <w:rFonts w:asciiTheme="minorHAnsi" w:eastAsiaTheme="minorHAnsi" w:hAnsiTheme="minorHAnsi"/>
          <w:lang w:eastAsia="en-US"/>
        </w:rPr>
        <w:t xml:space="preserve"> обраще</w:t>
      </w:r>
      <w:r w:rsidR="00C063CE">
        <w:rPr>
          <w:rFonts w:asciiTheme="minorHAnsi" w:eastAsiaTheme="minorHAnsi" w:hAnsiTheme="minorHAnsi"/>
          <w:lang w:eastAsia="en-US"/>
        </w:rPr>
        <w:t xml:space="preserve">ний, в </w:t>
      </w:r>
      <w:r w:rsidR="00C063CE" w:rsidRPr="001041CA">
        <w:rPr>
          <w:rFonts w:ascii="Calibri" w:eastAsiaTheme="minorHAnsi" w:hAnsi="Calibri"/>
          <w:lang w:eastAsia="en-US"/>
        </w:rPr>
        <w:t>2018</w:t>
      </w:r>
      <w:r w:rsidR="00C063CE">
        <w:rPr>
          <w:rFonts w:asciiTheme="minorHAnsi" w:eastAsiaTheme="minorHAnsi" w:hAnsiTheme="minorHAnsi"/>
          <w:lang w:eastAsia="en-US"/>
        </w:rPr>
        <w:t xml:space="preserve"> году – </w:t>
      </w:r>
      <w:r w:rsidR="00C063CE" w:rsidRPr="001041CA">
        <w:rPr>
          <w:rFonts w:ascii="Calibri" w:eastAsiaTheme="minorHAnsi" w:hAnsi="Calibri"/>
          <w:lang w:eastAsia="en-US"/>
        </w:rPr>
        <w:t>87</w:t>
      </w:r>
      <w:r w:rsidR="00C063CE">
        <w:rPr>
          <w:rFonts w:asciiTheme="minorHAnsi" w:eastAsiaTheme="minorHAnsi" w:hAnsiTheme="minorHAnsi"/>
          <w:lang w:eastAsia="en-US"/>
        </w:rPr>
        <w:t xml:space="preserve"> обращений.</w:t>
      </w:r>
    </w:p>
    <w:p w:rsidR="00C20000" w:rsidRPr="00C20000" w:rsidRDefault="00C20000" w:rsidP="00C20000">
      <w:pPr>
        <w:shd w:val="clear" w:color="auto" w:fill="FFFFFF"/>
        <w:spacing w:after="0" w:line="360" w:lineRule="auto"/>
        <w:ind w:firstLine="600"/>
        <w:jc w:val="both"/>
        <w:rPr>
          <w:sz w:val="24"/>
          <w:szCs w:val="24"/>
        </w:rPr>
      </w:pPr>
      <w:proofErr w:type="gramStart"/>
      <w:r w:rsidRPr="00C20000">
        <w:rPr>
          <w:sz w:val="24"/>
          <w:szCs w:val="24"/>
        </w:rPr>
        <w:t>Основное количество обращений граждан относятся к вопросам деятельности судебных участков мировых судей Удмуртской Республики (</w:t>
      </w:r>
      <w:r w:rsidRPr="001041CA">
        <w:rPr>
          <w:rFonts w:ascii="Calibri" w:hAnsi="Calibri"/>
          <w:sz w:val="24"/>
          <w:szCs w:val="24"/>
        </w:rPr>
        <w:t>2018</w:t>
      </w:r>
      <w:r w:rsidRPr="00C20000">
        <w:rPr>
          <w:sz w:val="24"/>
          <w:szCs w:val="24"/>
        </w:rPr>
        <w:t xml:space="preserve"> год </w:t>
      </w:r>
      <w:r w:rsidRPr="00C20000">
        <w:rPr>
          <w:sz w:val="24"/>
          <w:szCs w:val="24"/>
        </w:rPr>
        <w:lastRenderedPageBreak/>
        <w:t xml:space="preserve">– </w:t>
      </w:r>
      <w:r w:rsidRPr="001041CA">
        <w:rPr>
          <w:rFonts w:ascii="Calibri" w:hAnsi="Calibri"/>
          <w:sz w:val="24"/>
          <w:szCs w:val="24"/>
        </w:rPr>
        <w:t>72</w:t>
      </w:r>
      <w:r w:rsidRPr="00C20000">
        <w:rPr>
          <w:sz w:val="24"/>
          <w:szCs w:val="24"/>
        </w:rPr>
        <w:t xml:space="preserve"> обращения, </w:t>
      </w:r>
      <w:r w:rsidRPr="001041CA">
        <w:rPr>
          <w:rFonts w:ascii="Calibri" w:hAnsi="Calibri"/>
          <w:sz w:val="24"/>
          <w:szCs w:val="24"/>
        </w:rPr>
        <w:t>2019</w:t>
      </w:r>
      <w:r w:rsidRPr="00C20000">
        <w:rPr>
          <w:sz w:val="24"/>
          <w:szCs w:val="24"/>
        </w:rPr>
        <w:t xml:space="preserve"> год – </w:t>
      </w:r>
      <w:r w:rsidRPr="001041CA">
        <w:rPr>
          <w:rFonts w:ascii="Calibri" w:hAnsi="Calibri"/>
          <w:sz w:val="24"/>
          <w:szCs w:val="24"/>
        </w:rPr>
        <w:t>59</w:t>
      </w:r>
      <w:r w:rsidRPr="00C20000">
        <w:rPr>
          <w:sz w:val="24"/>
          <w:szCs w:val="24"/>
        </w:rPr>
        <w:t xml:space="preserve"> обращений), а именно: по организации делопроизводства на судебных участках (о ходе движения заявлений о выдаче судебных документов, не направлении/несвоевременном направлении судебных документов, неудовлетворительной работе сотрудников судебных участков), границам судебных участков и доступности информации на сайтах судебных участков в</w:t>
      </w:r>
      <w:proofErr w:type="gramEnd"/>
      <w:r w:rsidRPr="00C20000">
        <w:rPr>
          <w:sz w:val="24"/>
          <w:szCs w:val="24"/>
        </w:rPr>
        <w:t xml:space="preserve"> сети «Интернет».</w:t>
      </w:r>
    </w:p>
    <w:p w:rsidR="00C20000" w:rsidRPr="00C20000" w:rsidRDefault="00C20000" w:rsidP="00C20000">
      <w:pPr>
        <w:autoSpaceDE w:val="0"/>
        <w:autoSpaceDN w:val="0"/>
        <w:adjustRightInd w:val="0"/>
        <w:spacing w:after="0" w:line="360" w:lineRule="auto"/>
        <w:ind w:firstLine="600"/>
        <w:jc w:val="both"/>
        <w:rPr>
          <w:sz w:val="24"/>
          <w:szCs w:val="24"/>
        </w:rPr>
      </w:pPr>
      <w:r w:rsidRPr="00C20000">
        <w:rPr>
          <w:sz w:val="24"/>
          <w:szCs w:val="24"/>
        </w:rPr>
        <w:t xml:space="preserve">По всем обращениям о неудовлетворительной работе сотрудников судебных участков специалистами Управления проведены проверочные мероприятия, </w:t>
      </w:r>
      <w:r w:rsidR="00C57E46">
        <w:rPr>
          <w:sz w:val="24"/>
          <w:szCs w:val="24"/>
        </w:rPr>
        <w:t xml:space="preserve">назначено </w:t>
      </w:r>
      <w:r w:rsidRPr="001041CA">
        <w:rPr>
          <w:rFonts w:ascii="Calibri" w:hAnsi="Calibri"/>
          <w:sz w:val="24"/>
          <w:szCs w:val="24"/>
        </w:rPr>
        <w:t>13</w:t>
      </w:r>
      <w:r w:rsidRPr="00C20000">
        <w:rPr>
          <w:sz w:val="24"/>
          <w:szCs w:val="24"/>
        </w:rPr>
        <w:t xml:space="preserve"> служебных проверок, к дисциплинарной ответственности за недобросовестное отношение к должностным обязанностям привлечён </w:t>
      </w:r>
      <w:r w:rsidRPr="001041CA">
        <w:rPr>
          <w:rFonts w:ascii="Calibri" w:hAnsi="Calibri"/>
          <w:sz w:val="24"/>
          <w:szCs w:val="24"/>
        </w:rPr>
        <w:t>1</w:t>
      </w:r>
      <w:r w:rsidRPr="00C20000">
        <w:rPr>
          <w:sz w:val="24"/>
          <w:szCs w:val="24"/>
        </w:rPr>
        <w:t xml:space="preserve"> сотрудник судебного участка.  Все обращения рассмотрены, своевременно и в полном </w:t>
      </w:r>
      <w:proofErr w:type="gramStart"/>
      <w:r w:rsidRPr="00C20000">
        <w:rPr>
          <w:sz w:val="24"/>
          <w:szCs w:val="24"/>
        </w:rPr>
        <w:t>объеме</w:t>
      </w:r>
      <w:proofErr w:type="gramEnd"/>
      <w:r w:rsidRPr="00C20000">
        <w:rPr>
          <w:sz w:val="24"/>
          <w:szCs w:val="24"/>
        </w:rPr>
        <w:t xml:space="preserve"> даны ответы заявителям. </w:t>
      </w:r>
    </w:p>
    <w:p w:rsidR="00C063CE" w:rsidRDefault="006C1723" w:rsidP="004A28CF">
      <w:pPr>
        <w:pStyle w:val="af1"/>
        <w:spacing w:before="0" w:beforeAutospacing="0" w:after="0" w:afterAutospacing="0" w:line="360" w:lineRule="auto"/>
        <w:ind w:firstLine="708"/>
        <w:jc w:val="both"/>
        <w:textAlignment w:val="baseline"/>
        <w:rPr>
          <w:rFonts w:asciiTheme="minorHAnsi" w:hAnsiTheme="minorHAnsi"/>
        </w:rPr>
      </w:pPr>
      <w:r w:rsidRPr="0029483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273FCB15" wp14:editId="555E9EC6">
                <wp:simplePos x="0" y="0"/>
                <wp:positionH relativeFrom="page">
                  <wp:posOffset>3636010</wp:posOffset>
                </wp:positionH>
                <wp:positionV relativeFrom="margin">
                  <wp:posOffset>4409440</wp:posOffset>
                </wp:positionV>
                <wp:extent cx="3795395" cy="1870710"/>
                <wp:effectExtent l="171450" t="171450" r="52705" b="53340"/>
                <wp:wrapSquare wrapText="bothSides"/>
                <wp:docPr id="20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5395" cy="1870710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ysClr val="window" lastClr="FFFFFF"/>
                        </a:solidFill>
                        <a:effectLst>
                          <a:glow rad="50800">
                            <a:sysClr val="window" lastClr="FFFFFF"/>
                          </a:glow>
                          <a:outerShdw blurRad="101600" dist="53882" dir="13500000" sx="90000" sy="90000" algn="tl" rotWithShape="0">
                            <a:srgbClr val="FF0000">
                              <a:alpha val="54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6F0D9C" w:rsidRPr="00902C89" w:rsidRDefault="006F0D9C" w:rsidP="00902C89">
                            <w:pPr>
                              <w:spacing w:after="0"/>
                              <w:ind w:right="-555"/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</w:pPr>
                            <w:r w:rsidRPr="00902C89">
                              <w:rPr>
                                <w:rFonts w:ascii="Calibri" w:hAnsi="Calibri"/>
                                <w:i/>
                                <w:iCs/>
                                <w:color w:val="FF0000"/>
                                <w:sz w:val="24"/>
                              </w:rPr>
                              <w:t>32</w:t>
                            </w:r>
                            <w:r w:rsidRPr="00902C89"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 заседания комиссии по соблюдению требований к служебному поведению и урегулированию конфликта интересов;</w:t>
                            </w:r>
                          </w:p>
                          <w:p w:rsidR="006F0D9C" w:rsidRPr="00902C89" w:rsidRDefault="006F0D9C" w:rsidP="00902C89">
                            <w:pPr>
                              <w:spacing w:after="0"/>
                              <w:ind w:right="-555"/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</w:pPr>
                            <w:r w:rsidRPr="00902C89">
                              <w:rPr>
                                <w:rFonts w:ascii="Calibri" w:hAnsi="Calibri"/>
                                <w:i/>
                                <w:iCs/>
                                <w:color w:val="FF0000"/>
                                <w:sz w:val="24"/>
                              </w:rPr>
                              <w:t>33</w:t>
                            </w:r>
                            <w:r w:rsidRPr="00902C89"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 уведомления о возникновении личной заинтересованности при исполнении должностных обязанностей, которые приводят или могут привести к конфликту интересов 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73FCB15" id="_x0000_s1033" style="position:absolute;left:0;text-align:left;margin-left:286.3pt;margin-top:347.2pt;width:298.85pt;height:147.3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" o:allowincell="f" fillcolor="window" stroked="f">
                <v:shadow on="t" type="perspective" color="red" opacity="35389f" origin="-.5,-.5" offset="-3pt,-3pt" matrix="58982f,,,58982f"/>
                <v:textbox inset=",,36pt,18pt">
                  <w:txbxContent>
                    <w:p w:rsidR="006F0D9C" w:rsidRPr="00902C89" w:rsidRDefault="006F0D9C" w:rsidP="00902C89">
                      <w:pPr>
                        <w:spacing w:after="0"/>
                        <w:ind w:right="-555"/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</w:pPr>
                      <w:r w:rsidRPr="00902C89">
                        <w:rPr>
                          <w:rFonts w:ascii="Calibri" w:hAnsi="Calibri"/>
                          <w:i/>
                          <w:iCs/>
                          <w:color w:val="FF0000"/>
                          <w:sz w:val="24"/>
                        </w:rPr>
                        <w:t>32</w:t>
                      </w:r>
                      <w:r w:rsidRPr="00902C89"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 заседания комиссии по соблюдению требований к служебному поведению и урегулированию конфликта интересов;</w:t>
                      </w:r>
                    </w:p>
                    <w:p w:rsidR="006F0D9C" w:rsidRPr="00902C89" w:rsidRDefault="006F0D9C" w:rsidP="00902C89">
                      <w:pPr>
                        <w:spacing w:after="0"/>
                        <w:ind w:right="-555"/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</w:pPr>
                      <w:r w:rsidRPr="00902C89">
                        <w:rPr>
                          <w:rFonts w:ascii="Calibri" w:hAnsi="Calibri"/>
                          <w:i/>
                          <w:iCs/>
                          <w:color w:val="FF0000"/>
                          <w:sz w:val="24"/>
                        </w:rPr>
                        <w:t>33</w:t>
                      </w:r>
                      <w:r w:rsidRPr="00902C89"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 уведомления о возникновении личной заинтересованности при исполнении должностных обязанностей, которые приводят или могут привести к конфликту интересов 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proofErr w:type="gramStart"/>
      <w:r w:rsidR="00C20000" w:rsidRPr="00C20000">
        <w:rPr>
          <w:rFonts w:asciiTheme="minorHAnsi" w:hAnsiTheme="minorHAnsi"/>
        </w:rPr>
        <w:t>Управлением проведён анализ жалоб и обращений граждан на наличие сведений о фактах коррупции в Управлении, в результате которого фактов коррупции не выявлено.</w:t>
      </w:r>
      <w:r w:rsidR="004A28CF">
        <w:rPr>
          <w:rFonts w:asciiTheme="minorHAnsi" w:hAnsiTheme="minorHAnsi"/>
        </w:rPr>
        <w:t xml:space="preserve"> </w:t>
      </w:r>
      <w:r w:rsidR="00902C89">
        <w:rPr>
          <w:rFonts w:asciiTheme="minorHAnsi" w:hAnsiTheme="minorHAnsi"/>
        </w:rPr>
        <w:t xml:space="preserve"> </w:t>
      </w:r>
      <w:proofErr w:type="gramEnd"/>
    </w:p>
    <w:p w:rsidR="00902C89" w:rsidRDefault="004A28CF" w:rsidP="004A28CF">
      <w:pPr>
        <w:pStyle w:val="af1"/>
        <w:spacing w:before="0" w:beforeAutospacing="0" w:after="0" w:afterAutospacing="0" w:line="360" w:lineRule="auto"/>
        <w:ind w:firstLine="708"/>
        <w:jc w:val="both"/>
        <w:textAlignment w:val="baseline"/>
        <w:rPr>
          <w:rFonts w:asciiTheme="minorHAnsi" w:hAnsiTheme="minorHAnsi"/>
        </w:rPr>
      </w:pPr>
      <w:r w:rsidRPr="004A28CF">
        <w:rPr>
          <w:rFonts w:asciiTheme="minorHAnsi" w:hAnsiTheme="minorHAnsi"/>
        </w:rPr>
        <w:t>При этом</w:t>
      </w:r>
      <w:proofErr w:type="gramStart"/>
      <w:r w:rsidRPr="004A28CF">
        <w:rPr>
          <w:rFonts w:asciiTheme="minorHAnsi" w:hAnsiTheme="minorHAnsi"/>
        </w:rPr>
        <w:t>,</w:t>
      </w:r>
      <w:proofErr w:type="gramEnd"/>
      <w:r w:rsidRPr="004A28CF">
        <w:rPr>
          <w:rFonts w:asciiTheme="minorHAnsi" w:hAnsiTheme="minorHAnsi"/>
        </w:rPr>
        <w:t xml:space="preserve"> в течение </w:t>
      </w:r>
      <w:r w:rsidRPr="001041CA">
        <w:rPr>
          <w:rFonts w:ascii="Calibri" w:hAnsi="Calibri"/>
        </w:rPr>
        <w:t>2019</w:t>
      </w:r>
      <w:r w:rsidRPr="004A28CF">
        <w:rPr>
          <w:rFonts w:asciiTheme="minorHAnsi" w:hAnsiTheme="minorHAnsi"/>
        </w:rPr>
        <w:t xml:space="preserve"> года проведено </w:t>
      </w:r>
      <w:r w:rsidRPr="001041CA">
        <w:rPr>
          <w:rFonts w:ascii="Calibri" w:hAnsi="Calibri"/>
        </w:rPr>
        <w:t>32</w:t>
      </w:r>
      <w:r w:rsidRPr="004A28CF">
        <w:rPr>
          <w:rFonts w:asciiTheme="minorHAnsi" w:hAnsiTheme="minorHAnsi"/>
        </w:rPr>
        <w:t xml:space="preserve"> заседания комиссии по соблюдению требований к служебному поведению и урегулированию конфликта интересов (в </w:t>
      </w:r>
      <w:r w:rsidRPr="001041CA">
        <w:rPr>
          <w:rFonts w:ascii="Calibri" w:hAnsi="Calibri"/>
        </w:rPr>
        <w:t>2018</w:t>
      </w:r>
      <w:r w:rsidRPr="004A28CF">
        <w:rPr>
          <w:rFonts w:asciiTheme="minorHAnsi" w:hAnsiTheme="minorHAnsi"/>
        </w:rPr>
        <w:t xml:space="preserve"> году – </w:t>
      </w:r>
      <w:r w:rsidRPr="001041CA">
        <w:rPr>
          <w:rFonts w:ascii="Calibri" w:hAnsi="Calibri"/>
        </w:rPr>
        <w:t>19</w:t>
      </w:r>
      <w:r w:rsidRPr="004A28CF">
        <w:rPr>
          <w:rFonts w:asciiTheme="minorHAnsi" w:hAnsiTheme="minorHAnsi"/>
        </w:rPr>
        <w:t xml:space="preserve"> заседаний). На заседаниях рассмотрены </w:t>
      </w:r>
      <w:r w:rsidRPr="001041CA">
        <w:rPr>
          <w:rFonts w:ascii="Calibri" w:hAnsi="Calibri"/>
        </w:rPr>
        <w:t>33</w:t>
      </w:r>
      <w:r w:rsidRPr="004A28CF">
        <w:rPr>
          <w:rFonts w:asciiTheme="minorHAnsi" w:hAnsiTheme="minorHAnsi"/>
        </w:rPr>
        <w:t xml:space="preserve"> уведомления государственных гражданских служащих Удмуртской Республики о возникновении личной заинтересованности при исполнении должностных обязанностей, </w:t>
      </w:r>
      <w:proofErr w:type="gramStart"/>
      <w:r w:rsidRPr="004A28CF">
        <w:rPr>
          <w:rFonts w:asciiTheme="minorHAnsi" w:hAnsiTheme="minorHAnsi"/>
        </w:rPr>
        <w:t>которая</w:t>
      </w:r>
      <w:proofErr w:type="gramEnd"/>
      <w:r w:rsidRPr="004A28CF">
        <w:rPr>
          <w:rFonts w:asciiTheme="minorHAnsi" w:hAnsiTheme="minorHAnsi"/>
        </w:rPr>
        <w:t xml:space="preserve"> приводит или может привести к возникновению конфликта интересов. </w:t>
      </w:r>
      <w:r w:rsidRPr="004A28CF">
        <w:rPr>
          <w:rFonts w:asciiTheme="minorHAnsi" w:hAnsiTheme="minorHAnsi"/>
          <w:i/>
        </w:rPr>
        <w:t xml:space="preserve">По результатам рассмотрения уведомлений комиссия решила: признать, что при исполнении государственными гражданскими служащими должностных обязанностей личная заинтересованность приводит или может привести к конфликту интересов. В </w:t>
      </w:r>
      <w:proofErr w:type="gramStart"/>
      <w:r w:rsidRPr="004A28CF">
        <w:rPr>
          <w:rFonts w:asciiTheme="minorHAnsi" w:hAnsiTheme="minorHAnsi"/>
          <w:i/>
        </w:rPr>
        <w:t>этом</w:t>
      </w:r>
      <w:proofErr w:type="gramEnd"/>
      <w:r w:rsidRPr="004A28CF">
        <w:rPr>
          <w:rFonts w:asciiTheme="minorHAnsi" w:hAnsiTheme="minorHAnsi"/>
          <w:i/>
        </w:rPr>
        <w:t xml:space="preserve"> случае комиссия рекомендовала принять меры по недопущению возникновения конфликта интересов. Представителем нанимателя меры по урегулированию конфликта интересов были приняты.</w:t>
      </w:r>
      <w:r w:rsidRPr="004A28CF">
        <w:rPr>
          <w:rFonts w:asciiTheme="minorHAnsi" w:hAnsiTheme="minorHAnsi"/>
        </w:rPr>
        <w:t xml:space="preserve"> </w:t>
      </w:r>
    </w:p>
    <w:p w:rsidR="004A28CF" w:rsidRDefault="00902C89" w:rsidP="006C1723">
      <w:pPr>
        <w:pStyle w:val="af1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70C0"/>
          <w:sz w:val="28"/>
          <w:szCs w:val="28"/>
        </w:rPr>
      </w:pPr>
      <w:r w:rsidRPr="001041CA">
        <w:rPr>
          <w:rFonts w:asciiTheme="minorHAnsi" w:hAnsiTheme="minorHAnsi"/>
        </w:rPr>
        <w:lastRenderedPageBreak/>
        <w:t xml:space="preserve">Также поступило </w:t>
      </w:r>
      <w:r w:rsidRPr="001041CA">
        <w:rPr>
          <w:rFonts w:ascii="Calibri" w:hAnsi="Calibri"/>
        </w:rPr>
        <w:t>5</w:t>
      </w:r>
      <w:r w:rsidRPr="001041CA">
        <w:rPr>
          <w:rFonts w:asciiTheme="minorHAnsi" w:hAnsiTheme="minorHAnsi"/>
        </w:rPr>
        <w:t xml:space="preserve"> </w:t>
      </w:r>
      <w:r w:rsidRPr="006C1723">
        <w:rPr>
          <w:rFonts w:asciiTheme="minorHAnsi" w:hAnsiTheme="minorHAnsi"/>
        </w:rPr>
        <w:t>уведомлений государственных гражданских служащих о намерении    выполнять    иную    оплачиваемую   работу.  По    результатам  рассмотрения</w:t>
      </w:r>
      <w:r w:rsidR="006C1723" w:rsidRPr="006C1723">
        <w:rPr>
          <w:rFonts w:asciiTheme="minorHAnsi" w:hAnsiTheme="minorHAnsi"/>
        </w:rPr>
        <w:t xml:space="preserve"> </w:t>
      </w:r>
      <w:r w:rsidR="004A28CF" w:rsidRPr="006C1723">
        <w:rPr>
          <w:rFonts w:asciiTheme="minorHAnsi" w:hAnsiTheme="minorHAnsi"/>
        </w:rPr>
        <w:t xml:space="preserve">уведомлений начальником Управления принято решение, что в </w:t>
      </w:r>
      <w:proofErr w:type="gramStart"/>
      <w:r w:rsidR="004A28CF" w:rsidRPr="006C1723">
        <w:rPr>
          <w:rFonts w:asciiTheme="minorHAnsi" w:hAnsiTheme="minorHAnsi"/>
        </w:rPr>
        <w:t>случае</w:t>
      </w:r>
      <w:proofErr w:type="gramEnd"/>
      <w:r w:rsidR="004A28CF" w:rsidRPr="006C1723">
        <w:rPr>
          <w:rFonts w:asciiTheme="minorHAnsi" w:hAnsiTheme="minorHAnsi"/>
        </w:rPr>
        <w:t xml:space="preserve"> дачи согласия государственным гражданским служащим на выполнение иной оплачиваемой работы, конфликта интересов не возникнет.</w:t>
      </w:r>
    </w:p>
    <w:p w:rsidR="004A28CF" w:rsidRPr="00C20000" w:rsidRDefault="004A28CF" w:rsidP="004A28CF">
      <w:pPr>
        <w:spacing w:line="360" w:lineRule="auto"/>
        <w:contextualSpacing/>
        <w:jc w:val="both"/>
        <w:rPr>
          <w:sz w:val="24"/>
          <w:szCs w:val="24"/>
        </w:rPr>
      </w:pPr>
      <w:r w:rsidRPr="00B93C57">
        <w:rPr>
          <w:rFonts w:ascii="Times New Roman" w:hAnsi="Times New Roman"/>
          <w:color w:val="0070C0"/>
          <w:sz w:val="28"/>
          <w:szCs w:val="28"/>
        </w:rPr>
        <w:tab/>
      </w:r>
      <w:r w:rsidRPr="00B93C57">
        <w:rPr>
          <w:rFonts w:ascii="Times New Roman" w:hAnsi="Times New Roman"/>
          <w:color w:val="0070C0"/>
          <w:sz w:val="28"/>
          <w:szCs w:val="28"/>
        </w:rPr>
        <w:tab/>
      </w:r>
    </w:p>
    <w:p w:rsidR="00C20000" w:rsidRPr="00C20000" w:rsidRDefault="00C20000" w:rsidP="00C20000">
      <w:pPr>
        <w:widowControl w:val="0"/>
        <w:spacing w:after="0" w:line="360" w:lineRule="auto"/>
        <w:ind w:firstLine="709"/>
        <w:jc w:val="both"/>
        <w:rPr>
          <w:sz w:val="24"/>
          <w:szCs w:val="24"/>
        </w:rPr>
      </w:pPr>
      <w:r w:rsidRPr="00C20000">
        <w:rPr>
          <w:sz w:val="24"/>
          <w:szCs w:val="24"/>
        </w:rPr>
        <w:t xml:space="preserve">Управлением ежеквартально проводится мониторинг размещения текстов судебных актов на сайтах судебных участков в сети «Интернет». За </w:t>
      </w:r>
      <w:r w:rsidRPr="005842E5">
        <w:rPr>
          <w:rFonts w:ascii="Calibri" w:hAnsi="Calibri"/>
          <w:sz w:val="24"/>
          <w:szCs w:val="24"/>
        </w:rPr>
        <w:t>2019</w:t>
      </w:r>
      <w:r w:rsidRPr="00C20000">
        <w:rPr>
          <w:sz w:val="24"/>
          <w:szCs w:val="24"/>
        </w:rPr>
        <w:t xml:space="preserve"> год на сайтах судебных участков размещено </w:t>
      </w:r>
      <w:r w:rsidRPr="005842E5">
        <w:rPr>
          <w:rFonts w:ascii="Calibri" w:hAnsi="Calibri"/>
          <w:sz w:val="24"/>
          <w:szCs w:val="24"/>
        </w:rPr>
        <w:t xml:space="preserve">80 949 </w:t>
      </w:r>
      <w:r w:rsidRPr="00C20000">
        <w:rPr>
          <w:sz w:val="24"/>
          <w:szCs w:val="24"/>
        </w:rPr>
        <w:t xml:space="preserve">судебных актов, что составляет </w:t>
      </w:r>
      <w:r w:rsidRPr="005842E5">
        <w:rPr>
          <w:rFonts w:ascii="Calibri" w:hAnsi="Calibri"/>
          <w:sz w:val="24"/>
          <w:szCs w:val="24"/>
        </w:rPr>
        <w:t>99</w:t>
      </w:r>
      <w:r w:rsidRPr="00C20000">
        <w:rPr>
          <w:sz w:val="24"/>
          <w:szCs w:val="24"/>
        </w:rPr>
        <w:t xml:space="preserve">% от числа судебных актов, подлежащих размещению. Зафиксированы единичные случаи технических неполадок в работе сайтов судебных участков Октябрьского района г. Ижевска, вопросы решены в рабочем порядке со службой технической поддержки ПИ «АМИРС».  </w:t>
      </w:r>
    </w:p>
    <w:p w:rsidR="00C20000" w:rsidRDefault="00927941" w:rsidP="00C20000">
      <w:pPr>
        <w:pStyle w:val="Default"/>
        <w:spacing w:line="360" w:lineRule="auto"/>
        <w:ind w:firstLine="708"/>
        <w:jc w:val="both"/>
        <w:rPr>
          <w:rFonts w:asciiTheme="minorHAnsi" w:hAnsiTheme="minorHAnsi"/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814912" behindDoc="1" locked="0" layoutInCell="1" allowOverlap="1" wp14:anchorId="241815A4" wp14:editId="4B0302BA">
            <wp:simplePos x="0" y="0"/>
            <wp:positionH relativeFrom="column">
              <wp:posOffset>2959735</wp:posOffset>
            </wp:positionH>
            <wp:positionV relativeFrom="paragraph">
              <wp:posOffset>1202690</wp:posOffset>
            </wp:positionV>
            <wp:extent cx="3093720" cy="1679575"/>
            <wp:effectExtent l="0" t="0" r="0" b="0"/>
            <wp:wrapTight wrapText="bothSides">
              <wp:wrapPolygon edited="0">
                <wp:start x="0" y="0"/>
                <wp:lineTo x="0" y="21314"/>
                <wp:lineTo x="21414" y="21314"/>
                <wp:lineTo x="2141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5" t="27871" r="20796" b="26690"/>
                    <a:stretch/>
                  </pic:blipFill>
                  <pic:spPr bwMode="auto">
                    <a:xfrm>
                      <a:off x="0" y="0"/>
                      <a:ext cx="3093720" cy="167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000" w:rsidRPr="00C20000">
        <w:rPr>
          <w:rFonts w:asciiTheme="minorHAnsi" w:hAnsiTheme="minorHAnsi"/>
          <w:color w:val="auto"/>
        </w:rPr>
        <w:t>В </w:t>
      </w:r>
      <w:proofErr w:type="gramStart"/>
      <w:r w:rsidR="00C20000" w:rsidRPr="00C20000">
        <w:rPr>
          <w:rFonts w:asciiTheme="minorHAnsi" w:hAnsiTheme="minorHAnsi"/>
          <w:color w:val="auto"/>
        </w:rPr>
        <w:t>целях</w:t>
      </w:r>
      <w:proofErr w:type="gramEnd"/>
      <w:r w:rsidR="00C20000" w:rsidRPr="00C20000">
        <w:rPr>
          <w:rFonts w:asciiTheme="minorHAnsi" w:hAnsiTheme="minorHAnsi"/>
          <w:color w:val="auto"/>
        </w:rPr>
        <w:t xml:space="preserve"> оперативного извещения участников судебных процессов продолжена работа по направлению CMC-извещений. Между тем, количество  направленных СМС-извещений участникам процессов уменьшилось почти на 6 %  в сравнении с </w:t>
      </w:r>
      <w:r w:rsidR="00C20000" w:rsidRPr="005842E5">
        <w:rPr>
          <w:rFonts w:ascii="Calibri" w:hAnsi="Calibri"/>
          <w:color w:val="auto"/>
        </w:rPr>
        <w:t>2018</w:t>
      </w:r>
      <w:r w:rsidR="00C20000" w:rsidRPr="00C20000">
        <w:rPr>
          <w:rFonts w:asciiTheme="minorHAnsi" w:hAnsiTheme="minorHAnsi"/>
          <w:color w:val="auto"/>
        </w:rPr>
        <w:t xml:space="preserve"> годом.  Так, в </w:t>
      </w:r>
      <w:r w:rsidR="00C20000" w:rsidRPr="005842E5">
        <w:rPr>
          <w:rFonts w:ascii="Calibri" w:hAnsi="Calibri"/>
          <w:color w:val="auto"/>
        </w:rPr>
        <w:t>2019</w:t>
      </w:r>
      <w:r w:rsidR="00C20000" w:rsidRPr="00C20000">
        <w:rPr>
          <w:rFonts w:asciiTheme="minorHAnsi" w:hAnsiTheme="minorHAnsi"/>
          <w:color w:val="auto"/>
        </w:rPr>
        <w:t xml:space="preserve"> году отправлено: </w:t>
      </w:r>
      <w:r w:rsidR="00C20000" w:rsidRPr="005842E5">
        <w:rPr>
          <w:rFonts w:ascii="Calibri" w:hAnsi="Calibri"/>
          <w:color w:val="auto"/>
        </w:rPr>
        <w:t xml:space="preserve">63 901 </w:t>
      </w:r>
      <w:r w:rsidR="00C20000" w:rsidRPr="00C20000">
        <w:rPr>
          <w:rFonts w:asciiTheme="minorHAnsi" w:hAnsiTheme="minorHAnsi"/>
          <w:color w:val="auto"/>
        </w:rPr>
        <w:t>СМС (</w:t>
      </w:r>
      <w:r w:rsidR="00C20000" w:rsidRPr="005842E5">
        <w:rPr>
          <w:rFonts w:ascii="Calibri" w:hAnsi="Calibri"/>
          <w:color w:val="auto"/>
        </w:rPr>
        <w:t xml:space="preserve">321 126 </w:t>
      </w:r>
      <w:r w:rsidR="00C20000" w:rsidRPr="00C20000">
        <w:rPr>
          <w:rFonts w:asciiTheme="minorHAnsi" w:hAnsiTheme="minorHAnsi"/>
          <w:color w:val="auto"/>
        </w:rPr>
        <w:t>частей),</w:t>
      </w:r>
      <w:r w:rsidR="001532FB">
        <w:rPr>
          <w:rFonts w:asciiTheme="minorHAnsi" w:hAnsiTheme="minorHAnsi"/>
          <w:color w:val="auto"/>
        </w:rPr>
        <w:t xml:space="preserve"> в </w:t>
      </w:r>
      <w:r w:rsidR="001532FB" w:rsidRPr="005842E5">
        <w:rPr>
          <w:rFonts w:ascii="Calibri" w:hAnsi="Calibri"/>
          <w:color w:val="auto"/>
        </w:rPr>
        <w:t xml:space="preserve">2018 </w:t>
      </w:r>
      <w:r w:rsidR="001532FB">
        <w:rPr>
          <w:rFonts w:asciiTheme="minorHAnsi" w:hAnsiTheme="minorHAnsi"/>
          <w:color w:val="auto"/>
        </w:rPr>
        <w:t xml:space="preserve">году - </w:t>
      </w:r>
      <w:r w:rsidR="001532FB" w:rsidRPr="005842E5">
        <w:rPr>
          <w:rFonts w:ascii="Calibri" w:hAnsi="Calibri"/>
          <w:color w:val="auto"/>
        </w:rPr>
        <w:t>67 868</w:t>
      </w:r>
      <w:r w:rsidR="001532FB" w:rsidRPr="00C20000">
        <w:rPr>
          <w:rFonts w:asciiTheme="minorHAnsi" w:hAnsiTheme="minorHAnsi"/>
          <w:color w:val="auto"/>
        </w:rPr>
        <w:t xml:space="preserve"> СМС (</w:t>
      </w:r>
      <w:r w:rsidR="001532FB" w:rsidRPr="005842E5">
        <w:rPr>
          <w:rFonts w:ascii="Calibri" w:hAnsi="Calibri"/>
          <w:color w:val="auto"/>
        </w:rPr>
        <w:t>360 315</w:t>
      </w:r>
      <w:r w:rsidR="001532FB" w:rsidRPr="00C20000">
        <w:rPr>
          <w:rFonts w:asciiTheme="minorHAnsi" w:hAnsiTheme="minorHAnsi"/>
          <w:color w:val="auto"/>
        </w:rPr>
        <w:t xml:space="preserve"> частей)</w:t>
      </w:r>
      <w:r w:rsidR="00C20000" w:rsidRPr="00C20000">
        <w:rPr>
          <w:rFonts w:asciiTheme="minorHAnsi" w:hAnsiTheme="minorHAnsi"/>
          <w:color w:val="auto"/>
        </w:rPr>
        <w:t xml:space="preserve">. </w:t>
      </w:r>
      <w:r w:rsidR="00C6598B">
        <w:rPr>
          <w:rFonts w:asciiTheme="minorHAnsi" w:hAnsiTheme="minorHAnsi"/>
          <w:color w:val="auto"/>
        </w:rPr>
        <w:t xml:space="preserve">Снижение  показателей обусловлено уменьшением количества дел об административных </w:t>
      </w:r>
      <w:proofErr w:type="gramStart"/>
      <w:r w:rsidR="00C6598B">
        <w:rPr>
          <w:rFonts w:asciiTheme="minorHAnsi" w:hAnsiTheme="minorHAnsi"/>
          <w:color w:val="auto"/>
        </w:rPr>
        <w:t>правонарушениях</w:t>
      </w:r>
      <w:proofErr w:type="gramEnd"/>
      <w:r w:rsidR="00C6598B">
        <w:rPr>
          <w:rFonts w:asciiTheme="minorHAnsi" w:hAnsiTheme="minorHAnsi"/>
          <w:color w:val="auto"/>
        </w:rPr>
        <w:t xml:space="preserve">. </w:t>
      </w:r>
      <w:r w:rsidR="00C20000" w:rsidRPr="00C20000">
        <w:rPr>
          <w:rFonts w:asciiTheme="minorHAnsi" w:hAnsiTheme="minorHAnsi"/>
          <w:color w:val="auto"/>
        </w:rPr>
        <w:t xml:space="preserve">Объем </w:t>
      </w:r>
      <w:proofErr w:type="gramStart"/>
      <w:r w:rsidR="00C20000" w:rsidRPr="00C20000">
        <w:rPr>
          <w:rFonts w:asciiTheme="minorHAnsi" w:hAnsiTheme="minorHAnsi"/>
          <w:color w:val="auto"/>
        </w:rPr>
        <w:t>доставленных</w:t>
      </w:r>
      <w:proofErr w:type="gramEnd"/>
      <w:r w:rsidR="00C20000" w:rsidRPr="00C20000">
        <w:rPr>
          <w:rFonts w:asciiTheme="minorHAnsi" w:hAnsiTheme="minorHAnsi"/>
          <w:color w:val="auto"/>
        </w:rPr>
        <w:t xml:space="preserve"> СМС-извещений составляет более </w:t>
      </w:r>
      <w:r w:rsidR="00C20000" w:rsidRPr="005842E5">
        <w:rPr>
          <w:rFonts w:ascii="Calibri" w:hAnsi="Calibri"/>
          <w:color w:val="auto"/>
        </w:rPr>
        <w:t>90</w:t>
      </w:r>
      <w:r w:rsidR="00C20000" w:rsidRPr="00C20000">
        <w:rPr>
          <w:rFonts w:asciiTheme="minorHAnsi" w:hAnsiTheme="minorHAnsi"/>
          <w:color w:val="auto"/>
        </w:rPr>
        <w:t xml:space="preserve">%. </w:t>
      </w:r>
      <w:r w:rsidR="00C20000">
        <w:rPr>
          <w:rFonts w:asciiTheme="minorHAnsi" w:hAnsiTheme="minorHAnsi"/>
          <w:color w:val="auto"/>
        </w:rPr>
        <w:t xml:space="preserve"> </w:t>
      </w:r>
    </w:p>
    <w:p w:rsidR="00C20000" w:rsidRPr="00C20000" w:rsidRDefault="00C20000" w:rsidP="00C20000">
      <w:pPr>
        <w:pStyle w:val="af1"/>
        <w:spacing w:before="0" w:beforeAutospacing="0" w:after="0" w:afterAutospacing="0" w:line="360" w:lineRule="auto"/>
        <w:ind w:firstLine="708"/>
        <w:jc w:val="both"/>
        <w:textAlignment w:val="baseline"/>
        <w:rPr>
          <w:rFonts w:asciiTheme="minorHAnsi" w:hAnsiTheme="minorHAnsi"/>
        </w:rPr>
      </w:pPr>
      <w:r w:rsidRPr="00C20000">
        <w:rPr>
          <w:rFonts w:asciiTheme="minorHAnsi" w:hAnsiTheme="minorHAnsi"/>
        </w:rPr>
        <w:t>Управлением совместно с сотрудниками судебных участков продолжена работа по выделению к уничтожению архивных дел с истекшими сроками хранения. В </w:t>
      </w:r>
      <w:r w:rsidRPr="006F0D9C">
        <w:rPr>
          <w:rFonts w:ascii="Calibri" w:hAnsi="Calibri"/>
        </w:rPr>
        <w:t>2019</w:t>
      </w:r>
      <w:r w:rsidRPr="00C20000">
        <w:rPr>
          <w:rFonts w:asciiTheme="minorHAnsi" w:hAnsiTheme="minorHAnsi"/>
        </w:rPr>
        <w:t xml:space="preserve"> году организовано уничтожение  </w:t>
      </w:r>
      <w:r w:rsidRPr="006F0D9C">
        <w:rPr>
          <w:rFonts w:ascii="Calibri" w:hAnsi="Calibri"/>
        </w:rPr>
        <w:t>113 151</w:t>
      </w:r>
      <w:r w:rsidRPr="00C20000">
        <w:rPr>
          <w:rFonts w:asciiTheme="minorHAnsi" w:hAnsiTheme="minorHAnsi"/>
        </w:rPr>
        <w:t xml:space="preserve"> дела и документов, что на </w:t>
      </w:r>
      <w:r w:rsidRPr="006F0D9C">
        <w:rPr>
          <w:rFonts w:ascii="Calibri" w:hAnsi="Calibri"/>
        </w:rPr>
        <w:t>18</w:t>
      </w:r>
      <w:r w:rsidRPr="00C20000">
        <w:rPr>
          <w:rFonts w:asciiTheme="minorHAnsi" w:hAnsiTheme="minorHAnsi"/>
        </w:rPr>
        <w:t xml:space="preserve"> % превышает количество подготовленных к уничтожению дел в сравнении с аналогичным периодом </w:t>
      </w:r>
      <w:r w:rsidRPr="006F0D9C">
        <w:rPr>
          <w:rFonts w:ascii="Calibri" w:hAnsi="Calibri"/>
        </w:rPr>
        <w:t>2018</w:t>
      </w:r>
      <w:r w:rsidRPr="00C20000">
        <w:rPr>
          <w:rFonts w:asciiTheme="minorHAnsi" w:hAnsiTheme="minorHAnsi"/>
        </w:rPr>
        <w:t xml:space="preserve"> года (</w:t>
      </w:r>
      <w:r w:rsidRPr="006F0D9C">
        <w:rPr>
          <w:rFonts w:ascii="Calibri" w:hAnsi="Calibri"/>
        </w:rPr>
        <w:t>95 756</w:t>
      </w:r>
      <w:r w:rsidRPr="00C20000">
        <w:rPr>
          <w:rFonts w:asciiTheme="minorHAnsi" w:hAnsiTheme="minorHAnsi"/>
        </w:rPr>
        <w:t xml:space="preserve"> дел и документов).</w:t>
      </w:r>
    </w:p>
    <w:p w:rsidR="00F41C1B" w:rsidRPr="00F41C1B" w:rsidRDefault="00F41C1B" w:rsidP="00F41C1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ArialMT"/>
          <w:sz w:val="24"/>
          <w:szCs w:val="24"/>
        </w:rPr>
      </w:pPr>
      <w:proofErr w:type="gramStart"/>
      <w:r w:rsidRPr="00F41C1B">
        <w:rPr>
          <w:rFonts w:cs="ArialMT"/>
          <w:sz w:val="24"/>
          <w:szCs w:val="24"/>
        </w:rPr>
        <w:t xml:space="preserve">Внедрение в деятельность мировых судей современных информационных технологий является одним из основных мероприятий судебной реформы, направленных на обеспечение открытости и прозрачности правосудия, оптимизацию сроков рассмотрения дел и споров, сокращение количества не </w:t>
      </w:r>
      <w:r w:rsidRPr="00F41C1B">
        <w:rPr>
          <w:rFonts w:cs="ArialMT"/>
          <w:sz w:val="24"/>
          <w:szCs w:val="24"/>
        </w:rPr>
        <w:lastRenderedPageBreak/>
        <w:t>завершенных производством дел, повышение качества и эффективности работы аппарата мировых судей, а также на создание условий для удобного и быстрого доступа к информации.</w:t>
      </w:r>
      <w:proofErr w:type="gramEnd"/>
    </w:p>
    <w:p w:rsidR="00D110DD" w:rsidRPr="00F41C1B" w:rsidRDefault="00D110DD" w:rsidP="00F41C1B">
      <w:pPr>
        <w:widowControl w:val="0"/>
        <w:spacing w:after="0" w:line="360" w:lineRule="auto"/>
        <w:ind w:firstLine="709"/>
        <w:jc w:val="both"/>
        <w:rPr>
          <w:sz w:val="24"/>
          <w:szCs w:val="24"/>
        </w:rPr>
      </w:pPr>
      <w:proofErr w:type="gramStart"/>
      <w:r w:rsidRPr="00F41C1B">
        <w:rPr>
          <w:sz w:val="24"/>
          <w:szCs w:val="24"/>
        </w:rPr>
        <w:t xml:space="preserve">На сегодняшний день у судебных участков мировых судей отсутствует возможность электронного взаимодействия с Федеральной налоговой службой, службой судебных приставов, с сервисами </w:t>
      </w:r>
      <w:proofErr w:type="spellStart"/>
      <w:r w:rsidRPr="00F41C1B">
        <w:rPr>
          <w:sz w:val="24"/>
          <w:szCs w:val="24"/>
        </w:rPr>
        <w:t>Росреестра</w:t>
      </w:r>
      <w:proofErr w:type="spellEnd"/>
      <w:r w:rsidRPr="00F41C1B">
        <w:rPr>
          <w:sz w:val="24"/>
          <w:szCs w:val="24"/>
        </w:rPr>
        <w:t xml:space="preserve"> и др.  В описании обновленных версий</w:t>
      </w:r>
      <w:r w:rsidR="00A70C47">
        <w:rPr>
          <w:sz w:val="24"/>
          <w:szCs w:val="24"/>
        </w:rPr>
        <w:t xml:space="preserve"> (разработанных в конце </w:t>
      </w:r>
      <w:r w:rsidR="00A70C47" w:rsidRPr="006F0D9C">
        <w:rPr>
          <w:rFonts w:ascii="Calibri" w:hAnsi="Calibri"/>
          <w:sz w:val="24"/>
          <w:szCs w:val="24"/>
        </w:rPr>
        <w:t>2019</w:t>
      </w:r>
      <w:r w:rsidR="00A70C47">
        <w:rPr>
          <w:sz w:val="24"/>
          <w:szCs w:val="24"/>
        </w:rPr>
        <w:t xml:space="preserve"> года)</w:t>
      </w:r>
      <w:r w:rsidRPr="00F41C1B">
        <w:rPr>
          <w:sz w:val="24"/>
          <w:szCs w:val="24"/>
        </w:rPr>
        <w:t xml:space="preserve"> используемого программного изделия «АМИРС» отмечено о реализованных возможностях при наличии защищенных каналов связи.</w:t>
      </w:r>
      <w:proofErr w:type="gramEnd"/>
      <w:r w:rsidRPr="00F41C1B">
        <w:rPr>
          <w:sz w:val="24"/>
          <w:szCs w:val="24"/>
        </w:rPr>
        <w:t xml:space="preserve"> </w:t>
      </w:r>
      <w:proofErr w:type="gramStart"/>
      <w:r w:rsidRPr="00F41C1B">
        <w:rPr>
          <w:sz w:val="24"/>
          <w:szCs w:val="24"/>
        </w:rPr>
        <w:t>Поэтому в текущем году, совместно с Министерством информатизации и связи Удмуртской Республики, защищенные каналы передачи данных будут организованы, предусмотрены необходимые финансовые средства.</w:t>
      </w:r>
      <w:proofErr w:type="gramEnd"/>
      <w:r w:rsidRPr="00F41C1B">
        <w:rPr>
          <w:sz w:val="24"/>
          <w:szCs w:val="24"/>
        </w:rPr>
        <w:t xml:space="preserve"> Данные мероприятия позволят перейти к обмену документами в электронной форме, прежде всего к обмену исполнительными документами, что уменьшит бумажный документооборот, оптимизирует ресурсные и временные затраты. Исполнительные документы, подписанные электронной цифровой подписью, в электронном </w:t>
      </w:r>
      <w:proofErr w:type="gramStart"/>
      <w:r w:rsidRPr="00F41C1B">
        <w:rPr>
          <w:sz w:val="24"/>
          <w:szCs w:val="24"/>
        </w:rPr>
        <w:t>виде</w:t>
      </w:r>
      <w:proofErr w:type="gramEnd"/>
      <w:r w:rsidRPr="00F41C1B">
        <w:rPr>
          <w:sz w:val="24"/>
          <w:szCs w:val="24"/>
        </w:rPr>
        <w:t xml:space="preserve"> будут направляться для исполнения в территориальные органы ФССП России по защищенным каналам  связи. Кроме того</w:t>
      </w:r>
      <w:r w:rsidR="008624B9">
        <w:rPr>
          <w:sz w:val="24"/>
          <w:szCs w:val="24"/>
        </w:rPr>
        <w:t>,</w:t>
      </w:r>
      <w:r w:rsidRPr="00F41C1B">
        <w:rPr>
          <w:sz w:val="24"/>
          <w:szCs w:val="24"/>
        </w:rPr>
        <w:t xml:space="preserve"> внедрение системы межведомственного электронного взаимодействия позволит направлять запросы в различные органы государственной власти. </w:t>
      </w:r>
    </w:p>
    <w:p w:rsidR="00C20000" w:rsidRDefault="00C20000" w:rsidP="00F41C1B">
      <w:pPr>
        <w:widowControl w:val="0"/>
        <w:spacing w:after="0" w:line="360" w:lineRule="auto"/>
        <w:ind w:firstLine="709"/>
        <w:jc w:val="both"/>
        <w:rPr>
          <w:sz w:val="24"/>
          <w:szCs w:val="24"/>
        </w:rPr>
      </w:pPr>
      <w:r w:rsidRPr="00F41C1B">
        <w:rPr>
          <w:sz w:val="24"/>
          <w:szCs w:val="24"/>
        </w:rPr>
        <w:t>Открытым остается вопрос подачи документов мировому судье в электроном виде и использование электронного документооборота судебными участками. Для федеральных судов общей юрисдикции законодательством предусмотрена возможность подачи документов в электронном виде. Граждане, обратившиеся на судебные участки мировых судей республики, пока не имеют возможности доступа к сервисам электронного правосудия. По сообщению Судебного департамента при Верховном Суде Российской Федерации тестовые испытания соответствующего программного обеспечения для мировых судей не завершены.</w:t>
      </w:r>
    </w:p>
    <w:p w:rsidR="004A28CF" w:rsidRPr="004A28CF" w:rsidRDefault="004A28CF" w:rsidP="004A28CF">
      <w:pPr>
        <w:widowControl w:val="0"/>
        <w:spacing w:after="0" w:line="360" w:lineRule="auto"/>
        <w:ind w:firstLine="709"/>
        <w:jc w:val="both"/>
        <w:rPr>
          <w:sz w:val="24"/>
          <w:szCs w:val="24"/>
        </w:rPr>
      </w:pPr>
      <w:r w:rsidRPr="004A28CF">
        <w:rPr>
          <w:sz w:val="24"/>
          <w:szCs w:val="24"/>
        </w:rPr>
        <w:t xml:space="preserve">В течение года поэтапно внедрен электронный документооборот на всех судебных участках республики с ГИБДД МВД по УР. В электронном </w:t>
      </w:r>
      <w:proofErr w:type="gramStart"/>
      <w:r w:rsidRPr="004A28CF">
        <w:rPr>
          <w:sz w:val="24"/>
          <w:szCs w:val="24"/>
        </w:rPr>
        <w:t>виде</w:t>
      </w:r>
      <w:proofErr w:type="gramEnd"/>
      <w:r w:rsidRPr="004A28CF">
        <w:rPr>
          <w:sz w:val="24"/>
          <w:szCs w:val="24"/>
        </w:rPr>
        <w:t xml:space="preserve"> направляются постановления по делам об административных правонарушениях (не зависимо от результата рассмотрения) должностному лицу, составившему протокол об административном правонарушении, в течение трех дней со дня </w:t>
      </w:r>
      <w:r w:rsidRPr="004A28CF">
        <w:rPr>
          <w:sz w:val="24"/>
          <w:szCs w:val="24"/>
        </w:rPr>
        <w:lastRenderedPageBreak/>
        <w:t xml:space="preserve">вынесения постановления. </w:t>
      </w:r>
    </w:p>
    <w:p w:rsidR="00C20000" w:rsidRPr="008624B9" w:rsidRDefault="00C20000" w:rsidP="00F41C1B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F41C1B">
        <w:rPr>
          <w:sz w:val="24"/>
          <w:szCs w:val="24"/>
        </w:rPr>
        <w:t xml:space="preserve">Все судебные участки Удмуртской Республики подключены к онлайн сервису «Отправка» АО «Почта России». Основные преимущества данного сервиса заключаются, прежде всего, в экономии рабочего времени сотрудников судебных участков. Сервис автоматически создает почтовые отправления любого вида и формирует партии писем, а также необходимую сопроводительную документацию. Сотрудник судебного участка не тратит время на заполнение вручную конвертов и почтовых уведомлений, так как программа  формирует их автоматически. В связи с необходимостью активного  использования онлайн-сервиса  всеми судебными участками Удмуртской Республики на 2020 год </w:t>
      </w:r>
      <w:r w:rsidRPr="008624B9">
        <w:rPr>
          <w:sz w:val="24"/>
          <w:szCs w:val="24"/>
        </w:rPr>
        <w:t xml:space="preserve">Управлением запланирован аукцион по  закупке дополнительных единиц весов. </w:t>
      </w:r>
    </w:p>
    <w:p w:rsidR="004A28CF" w:rsidRPr="008624B9" w:rsidRDefault="004A28CF" w:rsidP="00F41C1B">
      <w:pPr>
        <w:widowControl w:val="0"/>
        <w:tabs>
          <w:tab w:val="left" w:pos="210"/>
        </w:tabs>
        <w:autoSpaceDE w:val="0"/>
        <w:autoSpaceDN w:val="0"/>
        <w:adjustRightInd w:val="0"/>
        <w:spacing w:after="0" w:line="360" w:lineRule="auto"/>
        <w:ind w:left="34" w:firstLine="709"/>
        <w:jc w:val="both"/>
        <w:rPr>
          <w:bCs/>
          <w:sz w:val="24"/>
          <w:szCs w:val="24"/>
        </w:rPr>
      </w:pPr>
    </w:p>
    <w:p w:rsidR="008624B9" w:rsidRPr="008624B9" w:rsidRDefault="004A28CF" w:rsidP="008624B9">
      <w:pPr>
        <w:widowControl w:val="0"/>
        <w:tabs>
          <w:tab w:val="left" w:pos="709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8624B9">
        <w:rPr>
          <w:rFonts w:ascii="Times New Roman" w:hAnsi="Times New Roman" w:cs="Times New Roman"/>
          <w:sz w:val="28"/>
          <w:szCs w:val="28"/>
        </w:rPr>
        <w:tab/>
      </w:r>
      <w:r w:rsidRPr="008624B9">
        <w:rPr>
          <w:rFonts w:cs="Times New Roman"/>
          <w:sz w:val="24"/>
          <w:szCs w:val="24"/>
        </w:rPr>
        <w:t>Помимо непосредственной служебной деятельности следует отметить</w:t>
      </w:r>
      <w:r w:rsidR="008624B9" w:rsidRPr="008624B9">
        <w:rPr>
          <w:rFonts w:cs="Times New Roman"/>
          <w:sz w:val="24"/>
          <w:szCs w:val="24"/>
        </w:rPr>
        <w:t xml:space="preserve"> ряд проведенных мероприятий. </w:t>
      </w:r>
    </w:p>
    <w:p w:rsidR="00C20000" w:rsidRPr="004A28CF" w:rsidRDefault="004A28CF" w:rsidP="008624B9">
      <w:pPr>
        <w:widowControl w:val="0"/>
        <w:tabs>
          <w:tab w:val="left" w:pos="709"/>
        </w:tabs>
        <w:spacing w:after="0" w:line="360" w:lineRule="auto"/>
        <w:jc w:val="both"/>
        <w:rPr>
          <w:sz w:val="24"/>
          <w:szCs w:val="24"/>
          <w:shd w:val="clear" w:color="auto" w:fill="FFFFFF"/>
        </w:rPr>
      </w:pPr>
      <w:r w:rsidRPr="004A28CF">
        <w:rPr>
          <w:rFonts w:eastAsia="Times New Roman" w:cs="Times New Roman"/>
          <w:sz w:val="24"/>
          <w:szCs w:val="24"/>
          <w:lang w:eastAsia="ru-RU"/>
        </w:rPr>
        <w:tab/>
      </w:r>
      <w:r w:rsidR="00C20000" w:rsidRPr="004A28CF">
        <w:rPr>
          <w:sz w:val="24"/>
          <w:szCs w:val="24"/>
        </w:rPr>
        <w:t xml:space="preserve">В </w:t>
      </w:r>
      <w:proofErr w:type="gramStart"/>
      <w:r w:rsidR="00C20000" w:rsidRPr="004A28CF">
        <w:rPr>
          <w:sz w:val="24"/>
          <w:szCs w:val="24"/>
        </w:rPr>
        <w:t>целях</w:t>
      </w:r>
      <w:proofErr w:type="gramEnd"/>
      <w:r w:rsidR="00C20000" w:rsidRPr="004A28CF">
        <w:rPr>
          <w:sz w:val="24"/>
          <w:szCs w:val="24"/>
        </w:rPr>
        <w:t xml:space="preserve"> повышения профессионального уровня сотрудников судебных участков Управлением </w:t>
      </w:r>
      <w:r w:rsidR="008624B9">
        <w:rPr>
          <w:sz w:val="24"/>
          <w:szCs w:val="24"/>
        </w:rPr>
        <w:t xml:space="preserve">проведен ежегодный </w:t>
      </w:r>
      <w:r w:rsidR="008624B9" w:rsidRPr="004A28CF">
        <w:rPr>
          <w:sz w:val="24"/>
          <w:szCs w:val="24"/>
        </w:rPr>
        <w:t>конкурс профессионального мастерства среди работников судебных участков мировых судей Удмуртской Республики по номинации:</w:t>
      </w:r>
      <w:r w:rsidR="008624B9" w:rsidRPr="004A28CF">
        <w:rPr>
          <w:rFonts w:eastAsia="Times New Roman"/>
          <w:b/>
          <w:bCs/>
          <w:sz w:val="24"/>
          <w:szCs w:val="24"/>
        </w:rPr>
        <w:t xml:space="preserve"> </w:t>
      </w:r>
      <w:r w:rsidR="008624B9" w:rsidRPr="004A28CF">
        <w:rPr>
          <w:rFonts w:eastAsia="Times New Roman"/>
          <w:bCs/>
          <w:sz w:val="24"/>
          <w:szCs w:val="24"/>
        </w:rPr>
        <w:t>«</w:t>
      </w:r>
      <w:proofErr w:type="gramStart"/>
      <w:r w:rsidR="008624B9" w:rsidRPr="004A28CF">
        <w:rPr>
          <w:rFonts w:eastAsia="Times New Roman"/>
          <w:bCs/>
          <w:sz w:val="24"/>
          <w:szCs w:val="24"/>
        </w:rPr>
        <w:t>Лучший</w:t>
      </w:r>
      <w:proofErr w:type="gramEnd"/>
      <w:r w:rsidR="008624B9" w:rsidRPr="004A28CF">
        <w:rPr>
          <w:rFonts w:eastAsia="Times New Roman"/>
          <w:bCs/>
          <w:sz w:val="24"/>
          <w:szCs w:val="24"/>
        </w:rPr>
        <w:t xml:space="preserve"> по должности секретаря суда».</w:t>
      </w:r>
      <w:r w:rsidR="008624B9">
        <w:rPr>
          <w:rFonts w:eastAsia="Times New Roman"/>
          <w:bCs/>
          <w:sz w:val="24"/>
          <w:szCs w:val="24"/>
        </w:rPr>
        <w:t xml:space="preserve"> Торжественное </w:t>
      </w:r>
      <w:r w:rsidR="00C20000" w:rsidRPr="004A28CF">
        <w:rPr>
          <w:sz w:val="24"/>
          <w:szCs w:val="24"/>
          <w:shd w:val="clear" w:color="auto" w:fill="FFFFFF"/>
        </w:rPr>
        <w:t xml:space="preserve">награждение победителей и призеров конкурса состоялось </w:t>
      </w:r>
      <w:r w:rsidR="00C20000" w:rsidRPr="006F0D9C">
        <w:rPr>
          <w:rFonts w:ascii="Calibri" w:hAnsi="Calibri"/>
          <w:sz w:val="24"/>
          <w:szCs w:val="24"/>
          <w:shd w:val="clear" w:color="auto" w:fill="FFFFFF"/>
        </w:rPr>
        <w:t>1</w:t>
      </w:r>
      <w:r w:rsidR="00C20000" w:rsidRPr="004A28CF">
        <w:rPr>
          <w:sz w:val="24"/>
          <w:szCs w:val="24"/>
          <w:shd w:val="clear" w:color="auto" w:fill="FFFFFF"/>
        </w:rPr>
        <w:t xml:space="preserve"> ноября </w:t>
      </w:r>
      <w:r w:rsidR="00C20000" w:rsidRPr="006F0D9C">
        <w:rPr>
          <w:rFonts w:ascii="Calibri" w:hAnsi="Calibri"/>
          <w:sz w:val="24"/>
          <w:szCs w:val="24"/>
          <w:shd w:val="clear" w:color="auto" w:fill="FFFFFF"/>
        </w:rPr>
        <w:t>2019</w:t>
      </w:r>
      <w:r w:rsidR="00C20000" w:rsidRPr="004A28CF">
        <w:rPr>
          <w:sz w:val="24"/>
          <w:szCs w:val="24"/>
          <w:shd w:val="clear" w:color="auto" w:fill="FFFFFF"/>
        </w:rPr>
        <w:t xml:space="preserve"> года. </w:t>
      </w:r>
      <w:proofErr w:type="gramStart"/>
      <w:r w:rsidR="00C20000" w:rsidRPr="004A28CF">
        <w:rPr>
          <w:sz w:val="24"/>
          <w:szCs w:val="24"/>
          <w:shd w:val="clear" w:color="auto" w:fill="FFFFFF"/>
        </w:rPr>
        <w:t xml:space="preserve">По итогам конкурса </w:t>
      </w:r>
      <w:r w:rsidR="00C20000" w:rsidRPr="004A28CF">
        <w:rPr>
          <w:sz w:val="24"/>
          <w:szCs w:val="24"/>
        </w:rPr>
        <w:t xml:space="preserve">I  место заняла секретарь суда судебного участка № </w:t>
      </w:r>
      <w:r w:rsidR="00C20000" w:rsidRPr="006F0D9C">
        <w:rPr>
          <w:rFonts w:ascii="Calibri" w:hAnsi="Calibri"/>
          <w:sz w:val="24"/>
          <w:szCs w:val="24"/>
        </w:rPr>
        <w:t>2</w:t>
      </w:r>
      <w:r w:rsidR="00C20000" w:rsidRPr="004A28CF">
        <w:rPr>
          <w:sz w:val="24"/>
          <w:szCs w:val="24"/>
        </w:rPr>
        <w:t xml:space="preserve"> </w:t>
      </w:r>
      <w:proofErr w:type="spellStart"/>
      <w:r w:rsidR="00C20000" w:rsidRPr="004A28CF">
        <w:rPr>
          <w:sz w:val="24"/>
          <w:szCs w:val="24"/>
        </w:rPr>
        <w:t>Малопургинского</w:t>
      </w:r>
      <w:proofErr w:type="spellEnd"/>
      <w:r w:rsidR="00C20000" w:rsidRPr="004A28CF">
        <w:rPr>
          <w:sz w:val="24"/>
          <w:szCs w:val="24"/>
        </w:rPr>
        <w:t xml:space="preserve"> района УР Ожмегова О. В.; II место - секретарь суда судебного участка № </w:t>
      </w:r>
      <w:r w:rsidR="00C20000" w:rsidRPr="006F0D9C">
        <w:rPr>
          <w:rFonts w:ascii="Calibri" w:hAnsi="Calibri"/>
          <w:sz w:val="24"/>
          <w:szCs w:val="24"/>
        </w:rPr>
        <w:t>2</w:t>
      </w:r>
      <w:r w:rsidR="00C20000" w:rsidRPr="004A28CF">
        <w:rPr>
          <w:sz w:val="24"/>
          <w:szCs w:val="24"/>
        </w:rPr>
        <w:t xml:space="preserve"> города Можги УР Алексеева Л. И.; III место - ведущий юрисконсульт </w:t>
      </w:r>
      <w:r w:rsidR="00C20000" w:rsidRPr="006F0D9C">
        <w:rPr>
          <w:rFonts w:ascii="Calibri" w:hAnsi="Calibri"/>
          <w:sz w:val="24"/>
          <w:szCs w:val="24"/>
        </w:rPr>
        <w:t>1</w:t>
      </w:r>
      <w:r w:rsidR="00C20000" w:rsidRPr="004A28CF">
        <w:rPr>
          <w:sz w:val="24"/>
          <w:szCs w:val="24"/>
        </w:rPr>
        <w:t xml:space="preserve"> </w:t>
      </w:r>
      <w:proofErr w:type="spellStart"/>
      <w:r w:rsidR="00C20000" w:rsidRPr="004A28CF">
        <w:rPr>
          <w:sz w:val="24"/>
          <w:szCs w:val="24"/>
        </w:rPr>
        <w:t>внутридолжностной</w:t>
      </w:r>
      <w:proofErr w:type="spellEnd"/>
      <w:r w:rsidR="00C20000" w:rsidRPr="004A28CF">
        <w:rPr>
          <w:sz w:val="24"/>
          <w:szCs w:val="24"/>
        </w:rPr>
        <w:t xml:space="preserve"> категории судебного участка №</w:t>
      </w:r>
      <w:r w:rsidR="00C20000" w:rsidRPr="006F0D9C">
        <w:rPr>
          <w:rFonts w:ascii="Calibri" w:hAnsi="Calibri"/>
          <w:sz w:val="24"/>
          <w:szCs w:val="24"/>
        </w:rPr>
        <w:t xml:space="preserve"> 1 </w:t>
      </w:r>
      <w:proofErr w:type="spellStart"/>
      <w:r w:rsidR="00C20000" w:rsidRPr="004A28CF">
        <w:rPr>
          <w:sz w:val="24"/>
          <w:szCs w:val="24"/>
        </w:rPr>
        <w:t>Воткинского</w:t>
      </w:r>
      <w:proofErr w:type="spellEnd"/>
      <w:r w:rsidR="00C20000" w:rsidRPr="004A28CF">
        <w:rPr>
          <w:sz w:val="24"/>
          <w:szCs w:val="24"/>
        </w:rPr>
        <w:t xml:space="preserve"> района УР </w:t>
      </w:r>
      <w:proofErr w:type="spellStart"/>
      <w:r w:rsidR="00C20000" w:rsidRPr="004A28CF">
        <w:rPr>
          <w:sz w:val="24"/>
          <w:szCs w:val="24"/>
        </w:rPr>
        <w:t>Фурина</w:t>
      </w:r>
      <w:proofErr w:type="spellEnd"/>
      <w:r w:rsidR="00C20000" w:rsidRPr="004A28CF">
        <w:rPr>
          <w:sz w:val="24"/>
          <w:szCs w:val="24"/>
        </w:rPr>
        <w:t xml:space="preserve"> А. В.</w:t>
      </w:r>
      <w:proofErr w:type="gramEnd"/>
    </w:p>
    <w:p w:rsidR="00C20000" w:rsidRPr="004A28CF" w:rsidRDefault="00C20000" w:rsidP="004A28CF">
      <w:pPr>
        <w:pStyle w:val="22"/>
        <w:spacing w:after="0" w:line="360" w:lineRule="auto"/>
        <w:ind w:left="23" w:right="23" w:firstLine="697"/>
        <w:rPr>
          <w:rFonts w:cs="Times New Roman"/>
          <w:sz w:val="24"/>
          <w:szCs w:val="24"/>
        </w:rPr>
      </w:pPr>
      <w:r w:rsidRPr="004A28CF">
        <w:rPr>
          <w:rFonts w:cs="Times New Roman"/>
          <w:sz w:val="24"/>
          <w:szCs w:val="24"/>
        </w:rPr>
        <w:t xml:space="preserve">В </w:t>
      </w:r>
      <w:r w:rsidRPr="006F0D9C">
        <w:rPr>
          <w:rFonts w:ascii="Calibri" w:hAnsi="Calibri" w:cs="Times New Roman"/>
          <w:sz w:val="24"/>
          <w:szCs w:val="24"/>
        </w:rPr>
        <w:t xml:space="preserve">4 </w:t>
      </w:r>
      <w:proofErr w:type="gramStart"/>
      <w:r w:rsidRPr="004A28CF">
        <w:rPr>
          <w:rFonts w:cs="Times New Roman"/>
          <w:sz w:val="24"/>
          <w:szCs w:val="24"/>
        </w:rPr>
        <w:t>квартале</w:t>
      </w:r>
      <w:proofErr w:type="gramEnd"/>
      <w:r w:rsidRPr="004A28CF">
        <w:rPr>
          <w:rFonts w:cs="Times New Roman"/>
          <w:sz w:val="24"/>
          <w:szCs w:val="24"/>
        </w:rPr>
        <w:t xml:space="preserve"> </w:t>
      </w:r>
      <w:r w:rsidRPr="006F0D9C">
        <w:rPr>
          <w:rFonts w:ascii="Calibri" w:hAnsi="Calibri" w:cs="Times New Roman"/>
          <w:sz w:val="24"/>
          <w:szCs w:val="24"/>
        </w:rPr>
        <w:t>2019</w:t>
      </w:r>
      <w:r w:rsidRPr="004A28CF">
        <w:rPr>
          <w:rFonts w:cs="Times New Roman"/>
          <w:sz w:val="24"/>
          <w:szCs w:val="24"/>
        </w:rPr>
        <w:t xml:space="preserve"> года Управлением проведен конкурс детского творчества</w:t>
      </w:r>
      <w:r w:rsidRPr="004A28CF">
        <w:rPr>
          <w:rFonts w:cs="Times New Roman"/>
          <w:bCs/>
          <w:sz w:val="24"/>
          <w:szCs w:val="24"/>
        </w:rPr>
        <w:t xml:space="preserve"> «Калашников Михаил Тимофеевич – легендарный конструктор»</w:t>
      </w:r>
      <w:r w:rsidRPr="004A28CF">
        <w:rPr>
          <w:rFonts w:cs="Times New Roman"/>
          <w:sz w:val="24"/>
          <w:szCs w:val="24"/>
        </w:rPr>
        <w:t xml:space="preserve">, приуроченный к </w:t>
      </w:r>
      <w:r w:rsidRPr="006F0D9C">
        <w:rPr>
          <w:rFonts w:ascii="Calibri" w:hAnsi="Calibri" w:cs="Times New Roman"/>
          <w:sz w:val="24"/>
          <w:szCs w:val="24"/>
        </w:rPr>
        <w:t>100</w:t>
      </w:r>
      <w:r w:rsidRPr="004A28CF">
        <w:rPr>
          <w:rFonts w:cs="Times New Roman"/>
          <w:sz w:val="24"/>
          <w:szCs w:val="24"/>
        </w:rPr>
        <w:t xml:space="preserve">-летию со дня рождения выдающегося оружейника. Конкурс детского творчества проводился </w:t>
      </w:r>
      <w:r w:rsidRPr="004A28CF">
        <w:rPr>
          <w:rFonts w:cs="Times New Roman"/>
          <w:sz w:val="24"/>
          <w:szCs w:val="24"/>
          <w:shd w:val="clear" w:color="auto" w:fill="FFFFFF"/>
        </w:rPr>
        <w:t xml:space="preserve">среди детей мировых судей республики, сотрудников судебных участков и Управления. Всего в </w:t>
      </w:r>
      <w:proofErr w:type="gramStart"/>
      <w:r w:rsidRPr="004A28CF">
        <w:rPr>
          <w:rFonts w:cs="Times New Roman"/>
          <w:sz w:val="24"/>
          <w:szCs w:val="24"/>
          <w:shd w:val="clear" w:color="auto" w:fill="FFFFFF"/>
        </w:rPr>
        <w:t>конкурсе</w:t>
      </w:r>
      <w:proofErr w:type="gramEnd"/>
      <w:r w:rsidRPr="004A28CF">
        <w:rPr>
          <w:rFonts w:cs="Times New Roman"/>
          <w:sz w:val="24"/>
          <w:szCs w:val="24"/>
          <w:shd w:val="clear" w:color="auto" w:fill="FFFFFF"/>
        </w:rPr>
        <w:t xml:space="preserve"> приняли участие </w:t>
      </w:r>
      <w:r w:rsidRPr="006F0D9C">
        <w:rPr>
          <w:rFonts w:ascii="Calibri" w:hAnsi="Calibri" w:cs="Times New Roman"/>
          <w:sz w:val="24"/>
          <w:szCs w:val="24"/>
          <w:shd w:val="clear" w:color="auto" w:fill="FFFFFF"/>
        </w:rPr>
        <w:t xml:space="preserve">19 </w:t>
      </w:r>
      <w:r w:rsidRPr="004A28CF">
        <w:rPr>
          <w:rFonts w:cs="Times New Roman"/>
          <w:sz w:val="24"/>
          <w:szCs w:val="24"/>
          <w:shd w:val="clear" w:color="auto" w:fill="FFFFFF"/>
        </w:rPr>
        <w:t xml:space="preserve">ребят в возрасте от </w:t>
      </w:r>
      <w:r w:rsidRPr="006F0D9C">
        <w:rPr>
          <w:rFonts w:ascii="Calibri" w:hAnsi="Calibri" w:cs="Times New Roman"/>
          <w:sz w:val="24"/>
          <w:szCs w:val="24"/>
          <w:shd w:val="clear" w:color="auto" w:fill="FFFFFF"/>
        </w:rPr>
        <w:t>4</w:t>
      </w:r>
      <w:r w:rsidRPr="004A28CF">
        <w:rPr>
          <w:rFonts w:cs="Times New Roman"/>
          <w:sz w:val="24"/>
          <w:szCs w:val="24"/>
          <w:shd w:val="clear" w:color="auto" w:fill="FFFFFF"/>
        </w:rPr>
        <w:t xml:space="preserve"> до </w:t>
      </w:r>
      <w:r w:rsidRPr="006F0D9C">
        <w:rPr>
          <w:rFonts w:ascii="Calibri" w:hAnsi="Calibri" w:cs="Times New Roman"/>
          <w:sz w:val="24"/>
          <w:szCs w:val="24"/>
          <w:shd w:val="clear" w:color="auto" w:fill="FFFFFF"/>
        </w:rPr>
        <w:t>12</w:t>
      </w:r>
      <w:r w:rsidRPr="004A28CF">
        <w:rPr>
          <w:rFonts w:cs="Times New Roman"/>
          <w:sz w:val="24"/>
          <w:szCs w:val="24"/>
          <w:shd w:val="clear" w:color="auto" w:fill="FFFFFF"/>
        </w:rPr>
        <w:t xml:space="preserve"> лет. Для объективности все работы оценивались жюри, в состав которого вошли независимые эксперты из детских школ искусств, представители научной и общественной деятельности, заслуженные деятели искусств и работники культуры Удмуртской Республики. Победителям конкурса вручены  дипломы и подарки</w:t>
      </w:r>
      <w:r w:rsidR="008624B9">
        <w:rPr>
          <w:rFonts w:cs="Times New Roman"/>
          <w:sz w:val="24"/>
          <w:szCs w:val="24"/>
          <w:shd w:val="clear" w:color="auto" w:fill="FFFFFF"/>
        </w:rPr>
        <w:t>.</w:t>
      </w:r>
    </w:p>
    <w:p w:rsidR="00C20000" w:rsidRPr="004A28CF" w:rsidRDefault="006C1723" w:rsidP="004A28CF">
      <w:pPr>
        <w:widowControl w:val="0"/>
        <w:spacing w:after="0" w:line="360" w:lineRule="auto"/>
        <w:ind w:firstLine="709"/>
        <w:rPr>
          <w:i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557CD8CD" wp14:editId="319616AD">
                <wp:simplePos x="0" y="0"/>
                <wp:positionH relativeFrom="page">
                  <wp:posOffset>1422400</wp:posOffset>
                </wp:positionH>
                <wp:positionV relativeFrom="margin">
                  <wp:posOffset>-167005</wp:posOffset>
                </wp:positionV>
                <wp:extent cx="4663440" cy="73342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6F0D9C" w:rsidRDefault="006F0D9C" w:rsidP="004A28CF">
                            <w:pPr>
                              <w:pBdr>
                                <w:left w:val="single" w:sz="12" w:space="10" w:color="DC8976" w:themeColor="accent1" w:themeTint="BF"/>
                              </w:pBdr>
                              <w:spacing w:after="0"/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 xml:space="preserve">Материально-техническое и финансовое </w:t>
                            </w:r>
                            <w:proofErr w:type="gramEnd"/>
                          </w:p>
                          <w:p w:rsidR="006F0D9C" w:rsidRPr="00E8362A" w:rsidRDefault="006F0D9C" w:rsidP="004A28CF">
                            <w:pPr>
                              <w:pBdr>
                                <w:left w:val="single" w:sz="12" w:space="10" w:color="DC8976" w:themeColor="accent1" w:themeTint="BF"/>
                              </w:pBdr>
                              <w:spacing w:after="0"/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>обеспечение деятельности мировых судей Удмуртской Республики</w:t>
                            </w:r>
                            <w:r w:rsidRPr="00E8362A"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60000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7CD8CD" id="_x0000_s1034" type="#_x0000_t202" style="position:absolute;left:0;text-align:left;margin-left:112pt;margin-top:-13.15pt;width:367.2pt;height:57.75pt;z-index:251777024;visibility:visible;mso-wrap-style:square;mso-width-percent:6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6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" o:allowincell="f" stroked="f">
                <v:textbox style="mso-fit-shape-to-text:t">
                  <w:txbxContent>
                    <w:p w:rsidR="006F0D9C" w:rsidRDefault="006F0D9C" w:rsidP="004A28CF">
                      <w:pPr>
                        <w:pBdr>
                          <w:left w:val="single" w:sz="12" w:space="10" w:color="DC8976" w:themeColor="accent1" w:themeTint="BF"/>
                        </w:pBdr>
                        <w:spacing w:after="0"/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  <w:t xml:space="preserve">Материально-техническое и финансовое </w:t>
                      </w:r>
                    </w:p>
                    <w:p w:rsidR="006F0D9C" w:rsidRPr="00E8362A" w:rsidRDefault="006F0D9C" w:rsidP="004A28CF">
                      <w:pPr>
                        <w:pBdr>
                          <w:left w:val="single" w:sz="12" w:space="10" w:color="DC8976" w:themeColor="accent1" w:themeTint="BF"/>
                        </w:pBdr>
                        <w:spacing w:after="0"/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  <w:t>обеспечение деятельности мировых судей Удмуртской Республики</w:t>
                      </w:r>
                      <w:r w:rsidRPr="00E8362A"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C20000" w:rsidRPr="00BB751C" w:rsidRDefault="00C20000" w:rsidP="00C20000">
      <w:pPr>
        <w:widowControl w:val="0"/>
        <w:ind w:firstLine="708"/>
        <w:rPr>
          <w:rFonts w:ascii="Times New Roman" w:hAnsi="Times New Roman"/>
          <w:i/>
          <w:color w:val="0070C0"/>
          <w:sz w:val="18"/>
          <w:szCs w:val="28"/>
        </w:rPr>
      </w:pPr>
    </w:p>
    <w:p w:rsidR="00954AF3" w:rsidRPr="00954AF3" w:rsidRDefault="006C1723" w:rsidP="00BD5CB8">
      <w:pPr>
        <w:spacing w:line="360" w:lineRule="auto"/>
        <w:ind w:firstLine="709"/>
        <w:jc w:val="both"/>
        <w:rPr>
          <w:sz w:val="24"/>
          <w:szCs w:val="24"/>
        </w:rPr>
      </w:pPr>
      <w:bookmarkStart w:id="9" w:name="OLE_LINK117"/>
      <w:bookmarkStart w:id="10" w:name="OLE_LINK118"/>
      <w:r>
        <w:rPr>
          <w:noProof/>
          <w:lang w:eastAsia="ru-RU"/>
        </w:rPr>
        <w:drawing>
          <wp:anchor distT="0" distB="0" distL="114300" distR="114300" simplePos="0" relativeHeight="251815936" behindDoc="1" locked="0" layoutInCell="1" allowOverlap="1" wp14:anchorId="11882A6F" wp14:editId="2FD09D1F">
            <wp:simplePos x="0" y="0"/>
            <wp:positionH relativeFrom="column">
              <wp:posOffset>-3810</wp:posOffset>
            </wp:positionH>
            <wp:positionV relativeFrom="paragraph">
              <wp:posOffset>862330</wp:posOffset>
            </wp:positionV>
            <wp:extent cx="5867400" cy="2834640"/>
            <wp:effectExtent l="0" t="0" r="0" b="3810"/>
            <wp:wrapTight wrapText="bothSides">
              <wp:wrapPolygon edited="0">
                <wp:start x="0" y="0"/>
                <wp:lineTo x="0" y="21484"/>
                <wp:lineTo x="21530" y="21484"/>
                <wp:lineTo x="2153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3" t="26752" r="14240" b="16242"/>
                    <a:stretch/>
                  </pic:blipFill>
                  <pic:spPr bwMode="auto">
                    <a:xfrm>
                      <a:off x="0" y="0"/>
                      <a:ext cx="586740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AF3" w:rsidRPr="00954AF3">
        <w:rPr>
          <w:sz w:val="24"/>
          <w:szCs w:val="24"/>
        </w:rPr>
        <w:t xml:space="preserve">Федеральным законодательством определен порядок организационного и  материально-технического обеспечения деятельности мировых судей силами и за счет </w:t>
      </w:r>
      <w:proofErr w:type="gramStart"/>
      <w:r w:rsidR="00954AF3" w:rsidRPr="00954AF3">
        <w:rPr>
          <w:sz w:val="24"/>
          <w:szCs w:val="24"/>
        </w:rPr>
        <w:t>средств бюджет</w:t>
      </w:r>
      <w:r w:rsidR="00BD5CB8">
        <w:rPr>
          <w:sz w:val="24"/>
          <w:szCs w:val="24"/>
        </w:rPr>
        <w:t>а</w:t>
      </w:r>
      <w:r w:rsidR="00954AF3" w:rsidRPr="00954AF3">
        <w:rPr>
          <w:sz w:val="24"/>
          <w:szCs w:val="24"/>
        </w:rPr>
        <w:t xml:space="preserve"> субъектов Российской Федерации</w:t>
      </w:r>
      <w:proofErr w:type="gramEnd"/>
      <w:r w:rsidR="00954AF3" w:rsidRPr="00954AF3">
        <w:rPr>
          <w:sz w:val="24"/>
          <w:szCs w:val="24"/>
        </w:rPr>
        <w:t>.</w:t>
      </w:r>
    </w:p>
    <w:bookmarkEnd w:id="9"/>
    <w:bookmarkEnd w:id="10"/>
    <w:p w:rsidR="00A90AA9" w:rsidRPr="00AD1606" w:rsidRDefault="00A90AA9" w:rsidP="00BD5CB8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Учитывая численность населения </w:t>
      </w:r>
      <w:r w:rsidRPr="00AD1606">
        <w:rPr>
          <w:sz w:val="24"/>
          <w:szCs w:val="24"/>
        </w:rPr>
        <w:t>Удмуртии, можно сказать, что  каждый четвертый житель республики</w:t>
      </w:r>
      <w:r w:rsidR="004E15FE">
        <w:rPr>
          <w:sz w:val="24"/>
          <w:szCs w:val="24"/>
        </w:rPr>
        <w:t>,</w:t>
      </w:r>
      <w:r w:rsidRPr="00AD1606">
        <w:rPr>
          <w:sz w:val="24"/>
          <w:szCs w:val="24"/>
        </w:rPr>
        <w:t xml:space="preserve"> так или иначе</w:t>
      </w:r>
      <w:r w:rsidR="004E15FE">
        <w:rPr>
          <w:sz w:val="24"/>
          <w:szCs w:val="24"/>
        </w:rPr>
        <w:t>,</w:t>
      </w:r>
      <w:r w:rsidRPr="00AD1606">
        <w:rPr>
          <w:sz w:val="24"/>
          <w:szCs w:val="24"/>
        </w:rPr>
        <w:t xml:space="preserve"> сталкивается с рассмотрением дел в мировом суде.  Поэтому очень важно, что комфортные условия создаются не только для судей и их аппаратов, но в первую очередь для населения республики.</w:t>
      </w:r>
    </w:p>
    <w:p w:rsidR="004A28CF" w:rsidRPr="007660AE" w:rsidRDefault="004A28CF" w:rsidP="00BD5CB8">
      <w:pPr>
        <w:spacing w:after="0" w:line="360" w:lineRule="auto"/>
        <w:ind w:firstLine="709"/>
        <w:jc w:val="both"/>
        <w:rPr>
          <w:sz w:val="24"/>
          <w:szCs w:val="24"/>
        </w:rPr>
      </w:pPr>
      <w:r w:rsidRPr="007660AE">
        <w:rPr>
          <w:sz w:val="24"/>
          <w:szCs w:val="24"/>
        </w:rPr>
        <w:t xml:space="preserve">В настоящее время </w:t>
      </w:r>
      <w:r w:rsidRPr="004E15FE">
        <w:rPr>
          <w:rFonts w:ascii="Calibri" w:hAnsi="Calibri"/>
          <w:sz w:val="24"/>
          <w:szCs w:val="24"/>
        </w:rPr>
        <w:t>85</w:t>
      </w:r>
      <w:r w:rsidRPr="007660AE">
        <w:rPr>
          <w:sz w:val="24"/>
          <w:szCs w:val="24"/>
        </w:rPr>
        <w:t xml:space="preserve"> судебных участков </w:t>
      </w:r>
      <w:proofErr w:type="gramStart"/>
      <w:r w:rsidRPr="007660AE">
        <w:rPr>
          <w:sz w:val="24"/>
          <w:szCs w:val="24"/>
        </w:rPr>
        <w:t>размещены</w:t>
      </w:r>
      <w:proofErr w:type="gramEnd"/>
      <w:r w:rsidRPr="007660AE">
        <w:rPr>
          <w:sz w:val="24"/>
          <w:szCs w:val="24"/>
        </w:rPr>
        <w:t xml:space="preserve"> в </w:t>
      </w:r>
      <w:r w:rsidRPr="004E15FE">
        <w:rPr>
          <w:rFonts w:ascii="Calibri" w:hAnsi="Calibri"/>
          <w:sz w:val="24"/>
          <w:szCs w:val="24"/>
        </w:rPr>
        <w:t xml:space="preserve">31 </w:t>
      </w:r>
      <w:r w:rsidRPr="007660AE">
        <w:rPr>
          <w:sz w:val="24"/>
          <w:szCs w:val="24"/>
        </w:rPr>
        <w:t xml:space="preserve">здании, общей площадью </w:t>
      </w:r>
      <w:r w:rsidRPr="004E15FE">
        <w:rPr>
          <w:rFonts w:ascii="Calibri" w:hAnsi="Calibri"/>
          <w:sz w:val="24"/>
          <w:szCs w:val="24"/>
        </w:rPr>
        <w:t>11</w:t>
      </w:r>
      <w:r w:rsidR="001041CA">
        <w:rPr>
          <w:rFonts w:ascii="Calibri" w:hAnsi="Calibri"/>
          <w:sz w:val="24"/>
          <w:szCs w:val="24"/>
        </w:rPr>
        <w:t xml:space="preserve"> </w:t>
      </w:r>
      <w:r w:rsidRPr="004E15FE">
        <w:rPr>
          <w:rFonts w:ascii="Calibri" w:hAnsi="Calibri"/>
          <w:sz w:val="24"/>
          <w:szCs w:val="24"/>
        </w:rPr>
        <w:t>343,2</w:t>
      </w:r>
      <w:r w:rsidRPr="007660AE">
        <w:rPr>
          <w:sz w:val="24"/>
          <w:szCs w:val="24"/>
        </w:rPr>
        <w:t xml:space="preserve">  кв. метра (на </w:t>
      </w:r>
      <w:r w:rsidRPr="004E15FE">
        <w:rPr>
          <w:rFonts w:ascii="Calibri" w:hAnsi="Calibri"/>
          <w:sz w:val="24"/>
          <w:szCs w:val="24"/>
        </w:rPr>
        <w:t xml:space="preserve">1016 </w:t>
      </w:r>
      <w:r w:rsidRPr="007660AE">
        <w:rPr>
          <w:sz w:val="24"/>
          <w:szCs w:val="24"/>
        </w:rPr>
        <w:t xml:space="preserve">кв. м.  больше по сравнению с </w:t>
      </w:r>
      <w:r w:rsidRPr="004E15FE">
        <w:rPr>
          <w:rFonts w:ascii="Calibri" w:hAnsi="Calibri"/>
          <w:sz w:val="24"/>
          <w:szCs w:val="24"/>
        </w:rPr>
        <w:t>2018</w:t>
      </w:r>
      <w:r w:rsidRPr="007660AE">
        <w:rPr>
          <w:sz w:val="24"/>
          <w:szCs w:val="24"/>
        </w:rPr>
        <w:t xml:space="preserve"> годом),  в том числе в двух зданиях совместно с районными судами. В </w:t>
      </w:r>
      <w:proofErr w:type="gramStart"/>
      <w:r w:rsidRPr="007660AE">
        <w:rPr>
          <w:sz w:val="24"/>
          <w:szCs w:val="24"/>
        </w:rPr>
        <w:t>среднем</w:t>
      </w:r>
      <w:proofErr w:type="gramEnd"/>
      <w:r w:rsidRPr="007660AE">
        <w:rPr>
          <w:sz w:val="24"/>
          <w:szCs w:val="24"/>
        </w:rPr>
        <w:t xml:space="preserve"> на один судебный участок приходится </w:t>
      </w:r>
      <w:r w:rsidRPr="004E15FE">
        <w:rPr>
          <w:rFonts w:ascii="Calibri" w:hAnsi="Calibri"/>
          <w:sz w:val="24"/>
          <w:szCs w:val="24"/>
        </w:rPr>
        <w:t>133,5</w:t>
      </w:r>
      <w:r w:rsidRPr="007660AE">
        <w:rPr>
          <w:sz w:val="24"/>
          <w:szCs w:val="24"/>
        </w:rPr>
        <w:t xml:space="preserve"> кв. метра служебных площадей (на </w:t>
      </w:r>
      <w:r w:rsidRPr="004E15FE">
        <w:rPr>
          <w:rFonts w:ascii="Calibri" w:hAnsi="Calibri"/>
          <w:sz w:val="24"/>
          <w:szCs w:val="24"/>
        </w:rPr>
        <w:t>12</w:t>
      </w:r>
      <w:r w:rsidRPr="007660AE">
        <w:rPr>
          <w:sz w:val="24"/>
          <w:szCs w:val="24"/>
        </w:rPr>
        <w:t xml:space="preserve"> </w:t>
      </w:r>
      <w:proofErr w:type="spellStart"/>
      <w:r w:rsidR="007660AE" w:rsidRPr="007660AE">
        <w:rPr>
          <w:sz w:val="24"/>
          <w:szCs w:val="24"/>
        </w:rPr>
        <w:t>кв.м</w:t>
      </w:r>
      <w:proofErr w:type="spellEnd"/>
      <w:r w:rsidR="007660AE" w:rsidRPr="007660AE">
        <w:rPr>
          <w:sz w:val="24"/>
          <w:szCs w:val="24"/>
        </w:rPr>
        <w:t xml:space="preserve">. </w:t>
      </w:r>
      <w:r w:rsidRPr="007660AE">
        <w:rPr>
          <w:sz w:val="24"/>
          <w:szCs w:val="24"/>
        </w:rPr>
        <w:t xml:space="preserve">больше по сравнению с </w:t>
      </w:r>
      <w:r w:rsidRPr="004E15FE">
        <w:rPr>
          <w:rFonts w:ascii="Calibri" w:hAnsi="Calibri"/>
          <w:sz w:val="24"/>
          <w:szCs w:val="24"/>
        </w:rPr>
        <w:t xml:space="preserve">2018 </w:t>
      </w:r>
      <w:r w:rsidRPr="007660AE">
        <w:rPr>
          <w:sz w:val="24"/>
          <w:szCs w:val="24"/>
        </w:rPr>
        <w:t>годом), этот показатель является средним по ПФО.</w:t>
      </w:r>
      <w:r w:rsidR="007660AE" w:rsidRPr="007660AE">
        <w:rPr>
          <w:sz w:val="24"/>
          <w:szCs w:val="24"/>
        </w:rPr>
        <w:t xml:space="preserve"> </w:t>
      </w:r>
    </w:p>
    <w:p w:rsidR="006C1723" w:rsidRDefault="007660AE" w:rsidP="007660AE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660AE">
        <w:rPr>
          <w:sz w:val="24"/>
          <w:szCs w:val="24"/>
        </w:rPr>
        <w:t xml:space="preserve">В Удмуртии ведется целенаправленная работа по улучшению условий размещения судебных участков и обеспечения доступа граждан к правосудию. </w:t>
      </w:r>
    </w:p>
    <w:p w:rsidR="007660AE" w:rsidRPr="007660AE" w:rsidRDefault="007660AE" w:rsidP="007660AE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660AE">
        <w:rPr>
          <w:sz w:val="24"/>
          <w:szCs w:val="24"/>
        </w:rPr>
        <w:t xml:space="preserve">Мировые судьи  Октябрьского района г. Ижевска  прежде размещались в стесненных </w:t>
      </w:r>
      <w:proofErr w:type="gramStart"/>
      <w:r w:rsidRPr="007660AE">
        <w:rPr>
          <w:sz w:val="24"/>
          <w:szCs w:val="24"/>
        </w:rPr>
        <w:t>условиях</w:t>
      </w:r>
      <w:proofErr w:type="gramEnd"/>
      <w:r w:rsidRPr="007660AE">
        <w:rPr>
          <w:sz w:val="24"/>
          <w:szCs w:val="24"/>
        </w:rPr>
        <w:t xml:space="preserve">, имеющиеся площади не позволяли обеспечить каждого судью залом </w:t>
      </w:r>
      <w:r w:rsidRPr="001041CA">
        <w:rPr>
          <w:sz w:val="24"/>
          <w:szCs w:val="24"/>
        </w:rPr>
        <w:t xml:space="preserve">судебных заседаний. Подбор помещения осуществлялся на протяжении нескольких лет, и благодаря обращению Главы Удмуртской Республики </w:t>
      </w:r>
      <w:proofErr w:type="spellStart"/>
      <w:r w:rsidRPr="001041CA">
        <w:rPr>
          <w:sz w:val="24"/>
          <w:szCs w:val="24"/>
        </w:rPr>
        <w:t>Бречалова</w:t>
      </w:r>
      <w:proofErr w:type="spellEnd"/>
      <w:r w:rsidRPr="001041CA">
        <w:rPr>
          <w:sz w:val="24"/>
          <w:szCs w:val="24"/>
        </w:rPr>
        <w:t xml:space="preserve"> А.В. к Председателю Правления ПАО Сбербанк Грефу Г.О. удалось решить вопрос о приобретении отдельного здания.</w:t>
      </w:r>
    </w:p>
    <w:p w:rsidR="007660AE" w:rsidRDefault="006C1723" w:rsidP="007660AE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7984" behindDoc="1" locked="0" layoutInCell="1" allowOverlap="1" wp14:anchorId="4C5CC184" wp14:editId="1D78C2C4">
            <wp:simplePos x="0" y="0"/>
            <wp:positionH relativeFrom="column">
              <wp:posOffset>3129915</wp:posOffset>
            </wp:positionH>
            <wp:positionV relativeFrom="paragraph">
              <wp:posOffset>3011805</wp:posOffset>
            </wp:positionV>
            <wp:extent cx="2879725" cy="2159635"/>
            <wp:effectExtent l="0" t="0" r="0" b="0"/>
            <wp:wrapTight wrapText="bothSides">
              <wp:wrapPolygon edited="0">
                <wp:start x="572" y="0"/>
                <wp:lineTo x="0" y="381"/>
                <wp:lineTo x="0" y="21149"/>
                <wp:lineTo x="572" y="21340"/>
                <wp:lineTo x="20862" y="21340"/>
                <wp:lineTo x="21433" y="21149"/>
                <wp:lineTo x="21433" y="381"/>
                <wp:lineTo x="20862" y="0"/>
                <wp:lineTo x="572" y="0"/>
              </wp:wrapPolygon>
            </wp:wrapTight>
            <wp:docPr id="1029" name="Picture 5" descr="C:\Users\User\Desktop\ДОКЛАД и презентация\фото\окт\IMG_20191106_09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esktop\ДОКЛАД и презентация\фото\окт\IMG_20191106_0958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72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16960" behindDoc="1" locked="0" layoutInCell="1" allowOverlap="1" wp14:anchorId="3C730195" wp14:editId="231088CC">
            <wp:simplePos x="0" y="0"/>
            <wp:positionH relativeFrom="column">
              <wp:posOffset>3101340</wp:posOffset>
            </wp:positionH>
            <wp:positionV relativeFrom="paragraph">
              <wp:posOffset>-74295</wp:posOffset>
            </wp:positionV>
            <wp:extent cx="2879725" cy="2018665"/>
            <wp:effectExtent l="0" t="0" r="0" b="635"/>
            <wp:wrapTight wrapText="bothSides">
              <wp:wrapPolygon edited="0">
                <wp:start x="572" y="0"/>
                <wp:lineTo x="0" y="408"/>
                <wp:lineTo x="0" y="21199"/>
                <wp:lineTo x="572" y="21403"/>
                <wp:lineTo x="20862" y="21403"/>
                <wp:lineTo x="21433" y="21199"/>
                <wp:lineTo x="21433" y="408"/>
                <wp:lineTo x="20862" y="0"/>
                <wp:lineTo x="572" y="0"/>
              </wp:wrapPolygon>
            </wp:wrapTight>
            <wp:docPr id="1027" name="Picture 3" descr="\\192.168.48.231\public\фото-видео\Открытие Окт\для статья\DSC_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\\192.168.48.231\public\фото-видео\Открытие Окт\для статья\DSC_95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0AE" w:rsidRPr="007660AE">
        <w:rPr>
          <w:sz w:val="24"/>
          <w:szCs w:val="24"/>
        </w:rPr>
        <w:t xml:space="preserve">Новые помещения семи судебных участков </w:t>
      </w:r>
      <w:r w:rsidR="007660AE">
        <w:rPr>
          <w:sz w:val="24"/>
          <w:szCs w:val="24"/>
        </w:rPr>
        <w:t xml:space="preserve">Октябрьского </w:t>
      </w:r>
      <w:r w:rsidR="007660AE" w:rsidRPr="007660AE">
        <w:rPr>
          <w:sz w:val="24"/>
          <w:szCs w:val="24"/>
        </w:rPr>
        <w:t xml:space="preserve">района </w:t>
      </w:r>
      <w:r w:rsidR="007660AE">
        <w:rPr>
          <w:sz w:val="24"/>
          <w:szCs w:val="24"/>
        </w:rPr>
        <w:t xml:space="preserve">г. Ижевска </w:t>
      </w:r>
      <w:r w:rsidR="007660AE" w:rsidRPr="007660AE">
        <w:rPr>
          <w:sz w:val="24"/>
          <w:szCs w:val="24"/>
        </w:rPr>
        <w:t xml:space="preserve">отвечают всем необходимым стандартам, в том числе требованиям безопасности – в здании установлены новая охранно-пожарная и тревожная сигнализация, система видеонаблюдения, стационарный </w:t>
      </w:r>
      <w:proofErr w:type="spellStart"/>
      <w:r w:rsidR="007660AE" w:rsidRPr="007660AE">
        <w:rPr>
          <w:sz w:val="24"/>
          <w:szCs w:val="24"/>
        </w:rPr>
        <w:t>металлодетектор</w:t>
      </w:r>
      <w:proofErr w:type="spellEnd"/>
      <w:r w:rsidR="007660AE" w:rsidRPr="007660AE">
        <w:rPr>
          <w:sz w:val="24"/>
          <w:szCs w:val="24"/>
        </w:rPr>
        <w:t xml:space="preserve">. Оборудованы </w:t>
      </w:r>
      <w:r w:rsidR="007660AE" w:rsidRPr="00B128CE">
        <w:rPr>
          <w:rFonts w:ascii="Calibri" w:hAnsi="Calibri"/>
          <w:sz w:val="24"/>
          <w:szCs w:val="24"/>
        </w:rPr>
        <w:t>7</w:t>
      </w:r>
      <w:r w:rsidR="007660AE" w:rsidRPr="007660AE">
        <w:rPr>
          <w:sz w:val="24"/>
          <w:szCs w:val="24"/>
        </w:rPr>
        <w:t xml:space="preserve"> залов судебных заседаний, архив, конвойные помещения. Закуплена новая мебель, стеллажи, установлена новая структурированная кабельная система. Зал судебного заседания оборудован программно-техническим комплексом для осуществления видеоконференц-связи, благодаря чему можно проводить судебные заседания с удаленным участием граждан, что особенно актуально для лиц, находящихся под стражей, в местах лишения свободы, в отдаленных регионах. Созданы необходимые условия для маломобильных групп населения.</w:t>
      </w:r>
    </w:p>
    <w:p w:rsidR="007660AE" w:rsidRPr="007660AE" w:rsidRDefault="007660AE" w:rsidP="007660AE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660AE">
        <w:rPr>
          <w:sz w:val="24"/>
          <w:szCs w:val="24"/>
        </w:rPr>
        <w:t xml:space="preserve">Символично, что открытие нового здания для представителей одной </w:t>
      </w:r>
      <w:r w:rsidR="00526AF5">
        <w:rPr>
          <w:sz w:val="24"/>
          <w:szCs w:val="24"/>
        </w:rPr>
        <w:t>из ветвей власти Удмуртии состоялось</w:t>
      </w:r>
      <w:r w:rsidRPr="007660AE">
        <w:rPr>
          <w:sz w:val="24"/>
          <w:szCs w:val="24"/>
        </w:rPr>
        <w:t xml:space="preserve"> именно в преддверии Дня Государственности Удмуртской Республики.</w:t>
      </w:r>
    </w:p>
    <w:p w:rsidR="00526AF5" w:rsidRPr="00526AF5" w:rsidRDefault="00526AF5" w:rsidP="00526AF5">
      <w:pPr>
        <w:tabs>
          <w:tab w:val="left" w:pos="6060"/>
        </w:tabs>
        <w:spacing w:after="0" w:line="360" w:lineRule="auto"/>
        <w:ind w:firstLine="709"/>
        <w:jc w:val="both"/>
        <w:rPr>
          <w:sz w:val="24"/>
          <w:szCs w:val="24"/>
        </w:rPr>
      </w:pPr>
      <w:proofErr w:type="gramStart"/>
      <w:r w:rsidRPr="00526AF5">
        <w:rPr>
          <w:sz w:val="24"/>
          <w:szCs w:val="24"/>
        </w:rPr>
        <w:t xml:space="preserve">В рамках исполнения поручения Президента РФ об обеспечении мировых судей залами судебных заседаний в январе </w:t>
      </w:r>
      <w:r w:rsidRPr="00B128CE">
        <w:rPr>
          <w:rFonts w:ascii="Calibri" w:hAnsi="Calibri"/>
          <w:sz w:val="24"/>
          <w:szCs w:val="24"/>
        </w:rPr>
        <w:t>2019</w:t>
      </w:r>
      <w:r>
        <w:rPr>
          <w:sz w:val="24"/>
          <w:szCs w:val="24"/>
        </w:rPr>
        <w:t xml:space="preserve"> года</w:t>
      </w:r>
      <w:r w:rsidRPr="00526AF5">
        <w:rPr>
          <w:sz w:val="24"/>
          <w:szCs w:val="24"/>
        </w:rPr>
        <w:t xml:space="preserve"> дополнительно оборудовано </w:t>
      </w:r>
      <w:r w:rsidRPr="00B128CE">
        <w:rPr>
          <w:rFonts w:ascii="Calibri" w:hAnsi="Calibri"/>
          <w:sz w:val="24"/>
          <w:szCs w:val="24"/>
        </w:rPr>
        <w:t>2</w:t>
      </w:r>
      <w:r w:rsidRPr="00526AF5">
        <w:rPr>
          <w:sz w:val="24"/>
          <w:szCs w:val="24"/>
        </w:rPr>
        <w:t xml:space="preserve"> зала судебных заседаний для </w:t>
      </w:r>
      <w:bookmarkStart w:id="11" w:name="OLE_LINK7"/>
      <w:bookmarkStart w:id="12" w:name="OLE_LINK8"/>
      <w:bookmarkStart w:id="13" w:name="OLE_LINK9"/>
      <w:r>
        <w:rPr>
          <w:sz w:val="24"/>
          <w:szCs w:val="24"/>
        </w:rPr>
        <w:t xml:space="preserve">судебных участков </w:t>
      </w:r>
      <w:r w:rsidRPr="00526AF5">
        <w:rPr>
          <w:sz w:val="24"/>
          <w:szCs w:val="24"/>
        </w:rPr>
        <w:t>г</w:t>
      </w:r>
      <w:r>
        <w:rPr>
          <w:sz w:val="24"/>
          <w:szCs w:val="24"/>
        </w:rPr>
        <w:t>.</w:t>
      </w:r>
      <w:r w:rsidRPr="00526AF5">
        <w:rPr>
          <w:sz w:val="24"/>
          <w:szCs w:val="24"/>
        </w:rPr>
        <w:t xml:space="preserve"> Глазова и </w:t>
      </w:r>
      <w:proofErr w:type="spellStart"/>
      <w:r w:rsidRPr="00526AF5">
        <w:rPr>
          <w:sz w:val="24"/>
          <w:szCs w:val="24"/>
        </w:rPr>
        <w:t>Глазовского</w:t>
      </w:r>
      <w:proofErr w:type="spellEnd"/>
      <w:r w:rsidRPr="00526AF5">
        <w:rPr>
          <w:sz w:val="24"/>
          <w:szCs w:val="24"/>
        </w:rPr>
        <w:t xml:space="preserve"> района</w:t>
      </w:r>
      <w:bookmarkEnd w:id="11"/>
      <w:bookmarkEnd w:id="12"/>
      <w:bookmarkEnd w:id="13"/>
      <w:r w:rsidRPr="00526AF5">
        <w:rPr>
          <w:sz w:val="24"/>
          <w:szCs w:val="24"/>
        </w:rPr>
        <w:t>.</w:t>
      </w:r>
      <w:proofErr w:type="gramEnd"/>
      <w:r w:rsidRPr="00526AF5">
        <w:rPr>
          <w:sz w:val="24"/>
          <w:szCs w:val="24"/>
        </w:rPr>
        <w:t xml:space="preserve"> </w:t>
      </w:r>
      <w:r w:rsidR="006C1723" w:rsidRPr="006C1723">
        <w:rPr>
          <w:sz w:val="24"/>
          <w:szCs w:val="24"/>
        </w:rPr>
        <w:t xml:space="preserve">В </w:t>
      </w:r>
      <w:r w:rsidR="006C1723" w:rsidRPr="00B128CE">
        <w:rPr>
          <w:rFonts w:ascii="Calibri" w:hAnsi="Calibri"/>
          <w:sz w:val="24"/>
          <w:szCs w:val="24"/>
        </w:rPr>
        <w:t>2019</w:t>
      </w:r>
      <w:r w:rsidR="006C1723" w:rsidRPr="006C1723">
        <w:rPr>
          <w:sz w:val="24"/>
          <w:szCs w:val="24"/>
        </w:rPr>
        <w:t xml:space="preserve"> году  в пользовании мировых судей появилось </w:t>
      </w:r>
      <w:r w:rsidR="006C1723" w:rsidRPr="00B128CE">
        <w:rPr>
          <w:rFonts w:ascii="Calibri" w:hAnsi="Calibri"/>
          <w:sz w:val="24"/>
          <w:szCs w:val="24"/>
        </w:rPr>
        <w:t>10</w:t>
      </w:r>
      <w:r w:rsidR="006C1723" w:rsidRPr="006C1723">
        <w:rPr>
          <w:sz w:val="24"/>
          <w:szCs w:val="24"/>
        </w:rPr>
        <w:t xml:space="preserve"> дополнительных залов судебных заседаний, в </w:t>
      </w:r>
      <w:r w:rsidR="006C1723" w:rsidRPr="00B128CE">
        <w:rPr>
          <w:rFonts w:ascii="Calibri" w:hAnsi="Calibri"/>
          <w:sz w:val="24"/>
          <w:szCs w:val="24"/>
        </w:rPr>
        <w:t>2020</w:t>
      </w:r>
      <w:r w:rsidR="006C1723" w:rsidRPr="006C1723">
        <w:rPr>
          <w:sz w:val="24"/>
          <w:szCs w:val="24"/>
        </w:rPr>
        <w:t xml:space="preserve"> году планируется оборудовать ещё </w:t>
      </w:r>
      <w:r w:rsidR="006C1723" w:rsidRPr="00B128CE">
        <w:rPr>
          <w:rFonts w:ascii="Calibri" w:hAnsi="Calibri"/>
          <w:sz w:val="24"/>
          <w:szCs w:val="24"/>
        </w:rPr>
        <w:t>11</w:t>
      </w:r>
      <w:r w:rsidR="006C1723" w:rsidRPr="006C1723">
        <w:rPr>
          <w:sz w:val="24"/>
          <w:szCs w:val="24"/>
        </w:rPr>
        <w:t xml:space="preserve"> залов судебных заседаний.  </w:t>
      </w:r>
      <w:r w:rsidRPr="00526AF5">
        <w:rPr>
          <w:sz w:val="24"/>
          <w:szCs w:val="24"/>
        </w:rPr>
        <w:t xml:space="preserve">В </w:t>
      </w:r>
      <w:proofErr w:type="gramStart"/>
      <w:r w:rsidRPr="00526AF5">
        <w:rPr>
          <w:sz w:val="24"/>
          <w:szCs w:val="24"/>
        </w:rPr>
        <w:t>августе</w:t>
      </w:r>
      <w:proofErr w:type="gramEnd"/>
      <w:r w:rsidRPr="00526AF5">
        <w:rPr>
          <w:sz w:val="24"/>
          <w:szCs w:val="24"/>
        </w:rPr>
        <w:t xml:space="preserve"> </w:t>
      </w:r>
      <w:r w:rsidRPr="00B128CE">
        <w:rPr>
          <w:rFonts w:ascii="Calibri" w:hAnsi="Calibri"/>
          <w:sz w:val="24"/>
          <w:szCs w:val="24"/>
        </w:rPr>
        <w:t>2019</w:t>
      </w:r>
      <w:r w:rsidRPr="00526AF5">
        <w:rPr>
          <w:sz w:val="24"/>
          <w:szCs w:val="24"/>
        </w:rPr>
        <w:t xml:space="preserve"> года по договору безвозмездного пользования дополнительно получены помещения площадью </w:t>
      </w:r>
      <w:r w:rsidRPr="00B128CE">
        <w:rPr>
          <w:rFonts w:ascii="Calibri" w:hAnsi="Calibri"/>
          <w:sz w:val="24"/>
          <w:szCs w:val="24"/>
        </w:rPr>
        <w:t>63,1</w:t>
      </w:r>
      <w:r w:rsidRPr="00526AF5">
        <w:rPr>
          <w:sz w:val="24"/>
          <w:szCs w:val="24"/>
        </w:rPr>
        <w:t xml:space="preserve"> </w:t>
      </w:r>
      <w:proofErr w:type="spellStart"/>
      <w:r w:rsidR="00B128CE">
        <w:rPr>
          <w:sz w:val="24"/>
          <w:szCs w:val="24"/>
        </w:rPr>
        <w:t>кв.м</w:t>
      </w:r>
      <w:proofErr w:type="spellEnd"/>
      <w:r w:rsidR="00B128CE">
        <w:rPr>
          <w:sz w:val="24"/>
          <w:szCs w:val="24"/>
        </w:rPr>
        <w:t xml:space="preserve">. для размещения архивов судебных участков </w:t>
      </w:r>
      <w:r w:rsidR="00B128CE" w:rsidRPr="00526AF5">
        <w:rPr>
          <w:sz w:val="24"/>
          <w:szCs w:val="24"/>
        </w:rPr>
        <w:t>г</w:t>
      </w:r>
      <w:r w:rsidR="00B128CE">
        <w:rPr>
          <w:sz w:val="24"/>
          <w:szCs w:val="24"/>
        </w:rPr>
        <w:t>.</w:t>
      </w:r>
      <w:r w:rsidR="00B128CE" w:rsidRPr="00526AF5">
        <w:rPr>
          <w:sz w:val="24"/>
          <w:szCs w:val="24"/>
        </w:rPr>
        <w:t xml:space="preserve"> Глазова и </w:t>
      </w:r>
      <w:proofErr w:type="spellStart"/>
      <w:r w:rsidR="00B128CE" w:rsidRPr="00526AF5">
        <w:rPr>
          <w:sz w:val="24"/>
          <w:szCs w:val="24"/>
        </w:rPr>
        <w:t>Глазовского</w:t>
      </w:r>
      <w:proofErr w:type="spellEnd"/>
      <w:r w:rsidR="00B128CE" w:rsidRPr="00526AF5">
        <w:rPr>
          <w:sz w:val="24"/>
          <w:szCs w:val="24"/>
        </w:rPr>
        <w:t xml:space="preserve"> района</w:t>
      </w:r>
    </w:p>
    <w:p w:rsidR="00526AF5" w:rsidRPr="00526AF5" w:rsidRDefault="00526AF5" w:rsidP="00526AF5">
      <w:pPr>
        <w:tabs>
          <w:tab w:val="left" w:pos="606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526AF5">
        <w:rPr>
          <w:sz w:val="24"/>
          <w:szCs w:val="24"/>
        </w:rPr>
        <w:t xml:space="preserve">Также в </w:t>
      </w:r>
      <w:proofErr w:type="gramStart"/>
      <w:r w:rsidRPr="00526AF5">
        <w:rPr>
          <w:sz w:val="24"/>
          <w:szCs w:val="24"/>
        </w:rPr>
        <w:t>апреле</w:t>
      </w:r>
      <w:proofErr w:type="gramEnd"/>
      <w:r w:rsidRPr="00526AF5">
        <w:rPr>
          <w:sz w:val="24"/>
          <w:szCs w:val="24"/>
        </w:rPr>
        <w:t xml:space="preserve"> </w:t>
      </w:r>
      <w:r w:rsidR="00E000FA" w:rsidRPr="00B128CE">
        <w:rPr>
          <w:rFonts w:ascii="Calibri" w:hAnsi="Calibri"/>
          <w:sz w:val="24"/>
          <w:szCs w:val="24"/>
        </w:rPr>
        <w:t>2019</w:t>
      </w:r>
      <w:r w:rsidRPr="00526AF5">
        <w:rPr>
          <w:sz w:val="24"/>
          <w:szCs w:val="24"/>
        </w:rPr>
        <w:t xml:space="preserve"> года в аренду получено помещение площадью </w:t>
      </w:r>
      <w:r w:rsidRPr="00B128CE">
        <w:rPr>
          <w:rFonts w:ascii="Calibri" w:hAnsi="Calibri"/>
          <w:sz w:val="24"/>
          <w:szCs w:val="24"/>
        </w:rPr>
        <w:t>18,65</w:t>
      </w:r>
      <w:r w:rsidRPr="00526AF5">
        <w:rPr>
          <w:sz w:val="24"/>
          <w:szCs w:val="24"/>
        </w:rPr>
        <w:t xml:space="preserve"> </w:t>
      </w:r>
      <w:proofErr w:type="spellStart"/>
      <w:r w:rsidR="00B128CE">
        <w:rPr>
          <w:sz w:val="24"/>
          <w:szCs w:val="24"/>
        </w:rPr>
        <w:t>кв.м</w:t>
      </w:r>
      <w:proofErr w:type="spellEnd"/>
      <w:r w:rsidR="00B128CE">
        <w:rPr>
          <w:sz w:val="24"/>
          <w:szCs w:val="24"/>
        </w:rPr>
        <w:t>.</w:t>
      </w:r>
      <w:r w:rsidRPr="00526AF5">
        <w:rPr>
          <w:sz w:val="24"/>
          <w:szCs w:val="24"/>
        </w:rPr>
        <w:t xml:space="preserve"> для размещения архива мирового судьи  </w:t>
      </w:r>
      <w:proofErr w:type="spellStart"/>
      <w:r w:rsidRPr="00526AF5">
        <w:rPr>
          <w:sz w:val="24"/>
          <w:szCs w:val="24"/>
        </w:rPr>
        <w:t>Шарканского</w:t>
      </w:r>
      <w:proofErr w:type="spellEnd"/>
      <w:r w:rsidRPr="00526AF5">
        <w:rPr>
          <w:sz w:val="24"/>
          <w:szCs w:val="24"/>
        </w:rPr>
        <w:t xml:space="preserve"> района.</w:t>
      </w:r>
    </w:p>
    <w:p w:rsidR="00526AF5" w:rsidRPr="00526AF5" w:rsidRDefault="00526AF5" w:rsidP="00526AF5">
      <w:pPr>
        <w:tabs>
          <w:tab w:val="left" w:pos="606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526AF5">
        <w:rPr>
          <w:sz w:val="24"/>
          <w:szCs w:val="24"/>
        </w:rPr>
        <w:lastRenderedPageBreak/>
        <w:t xml:space="preserve">В </w:t>
      </w:r>
      <w:proofErr w:type="gramStart"/>
      <w:r w:rsidRPr="00526AF5">
        <w:rPr>
          <w:sz w:val="24"/>
          <w:szCs w:val="24"/>
        </w:rPr>
        <w:t>первом</w:t>
      </w:r>
      <w:proofErr w:type="gramEnd"/>
      <w:r w:rsidRPr="00526AF5">
        <w:rPr>
          <w:sz w:val="24"/>
          <w:szCs w:val="24"/>
        </w:rPr>
        <w:t xml:space="preserve"> полугодии </w:t>
      </w:r>
      <w:r w:rsidRPr="00B128CE">
        <w:rPr>
          <w:rFonts w:ascii="Calibri" w:hAnsi="Calibri"/>
          <w:sz w:val="24"/>
          <w:szCs w:val="24"/>
        </w:rPr>
        <w:t>2019</w:t>
      </w:r>
      <w:r w:rsidRPr="00526AF5">
        <w:rPr>
          <w:sz w:val="24"/>
          <w:szCs w:val="24"/>
        </w:rPr>
        <w:t xml:space="preserve"> года заключен договор с ПАО Ростелекомом по размещению двух </w:t>
      </w:r>
      <w:r w:rsidR="00E000FA">
        <w:rPr>
          <w:sz w:val="24"/>
          <w:szCs w:val="24"/>
        </w:rPr>
        <w:t xml:space="preserve">судебных </w:t>
      </w:r>
      <w:r w:rsidRPr="00526AF5">
        <w:rPr>
          <w:sz w:val="24"/>
          <w:szCs w:val="24"/>
        </w:rPr>
        <w:t xml:space="preserve">участков мировых судей в селе Завьялово. Арендодателем за свой счет выполнены работы по переоборудованию помещений. В </w:t>
      </w:r>
      <w:proofErr w:type="gramStart"/>
      <w:r w:rsidRPr="00526AF5">
        <w:rPr>
          <w:sz w:val="24"/>
          <w:szCs w:val="24"/>
        </w:rPr>
        <w:t>результате</w:t>
      </w:r>
      <w:proofErr w:type="gramEnd"/>
      <w:r w:rsidRPr="00526AF5">
        <w:rPr>
          <w:sz w:val="24"/>
          <w:szCs w:val="24"/>
        </w:rPr>
        <w:t xml:space="preserve"> проведенной работы каждый судебный участок имеет свой зал судебного заседания. Площадь увеличилась на </w:t>
      </w:r>
      <w:r w:rsidRPr="00B128CE">
        <w:rPr>
          <w:rFonts w:ascii="Calibri" w:hAnsi="Calibri"/>
          <w:sz w:val="24"/>
          <w:szCs w:val="24"/>
        </w:rPr>
        <w:t>111</w:t>
      </w:r>
      <w:r w:rsidRPr="00526AF5">
        <w:rPr>
          <w:sz w:val="24"/>
          <w:szCs w:val="24"/>
        </w:rPr>
        <w:t xml:space="preserve"> м</w:t>
      </w:r>
      <w:proofErr w:type="gramStart"/>
      <w:r w:rsidRPr="00526AF5">
        <w:rPr>
          <w:sz w:val="24"/>
          <w:szCs w:val="24"/>
        </w:rPr>
        <w:t>2</w:t>
      </w:r>
      <w:proofErr w:type="gramEnd"/>
      <w:r w:rsidRPr="00526AF5">
        <w:rPr>
          <w:sz w:val="24"/>
          <w:szCs w:val="24"/>
        </w:rPr>
        <w:t>. (</w:t>
      </w:r>
      <w:r w:rsidRPr="00B128CE">
        <w:rPr>
          <w:rFonts w:ascii="Calibri" w:hAnsi="Calibri"/>
          <w:sz w:val="24"/>
          <w:szCs w:val="24"/>
        </w:rPr>
        <w:t xml:space="preserve">285,3-396,3 </w:t>
      </w:r>
      <w:r w:rsidRPr="00526AF5">
        <w:rPr>
          <w:sz w:val="24"/>
          <w:szCs w:val="24"/>
        </w:rPr>
        <w:t>м2)</w:t>
      </w:r>
      <w:r>
        <w:rPr>
          <w:sz w:val="24"/>
          <w:szCs w:val="24"/>
        </w:rPr>
        <w:t>.</w:t>
      </w:r>
      <w:r w:rsidRPr="00526AF5">
        <w:rPr>
          <w:sz w:val="24"/>
          <w:szCs w:val="24"/>
        </w:rPr>
        <w:t xml:space="preserve"> В переоборудованных </w:t>
      </w:r>
      <w:proofErr w:type="gramStart"/>
      <w:r w:rsidRPr="00526AF5">
        <w:rPr>
          <w:sz w:val="24"/>
          <w:szCs w:val="24"/>
        </w:rPr>
        <w:t>помещениях</w:t>
      </w:r>
      <w:proofErr w:type="gramEnd"/>
      <w:r w:rsidRPr="00526AF5">
        <w:rPr>
          <w:sz w:val="24"/>
          <w:szCs w:val="24"/>
        </w:rPr>
        <w:t xml:space="preserve"> смонтирована система видеонаблюдения и тревожная сигнализация.</w:t>
      </w:r>
    </w:p>
    <w:p w:rsidR="00526AF5" w:rsidRPr="00526AF5" w:rsidRDefault="00526AF5" w:rsidP="00526AF5">
      <w:pPr>
        <w:tabs>
          <w:tab w:val="left" w:pos="606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526AF5">
        <w:rPr>
          <w:sz w:val="24"/>
          <w:szCs w:val="24"/>
        </w:rPr>
        <w:t xml:space="preserve">В мае </w:t>
      </w:r>
      <w:r w:rsidRPr="00B128CE">
        <w:rPr>
          <w:rFonts w:ascii="Calibri" w:hAnsi="Calibri"/>
          <w:sz w:val="24"/>
          <w:szCs w:val="24"/>
        </w:rPr>
        <w:t xml:space="preserve">2019 </w:t>
      </w:r>
      <w:r w:rsidRPr="00526AF5">
        <w:rPr>
          <w:sz w:val="24"/>
          <w:szCs w:val="24"/>
        </w:rPr>
        <w:t>года переданы в безвозмездное пользование от ИФНС №</w:t>
      </w:r>
      <w:r w:rsidRPr="00B128CE">
        <w:rPr>
          <w:rFonts w:ascii="Calibri" w:hAnsi="Calibri"/>
          <w:sz w:val="24"/>
          <w:szCs w:val="24"/>
        </w:rPr>
        <w:t>9</w:t>
      </w:r>
      <w:r w:rsidRPr="00526AF5">
        <w:rPr>
          <w:sz w:val="24"/>
          <w:szCs w:val="24"/>
        </w:rPr>
        <w:t xml:space="preserve"> помещения площадью </w:t>
      </w:r>
      <w:r w:rsidRPr="00B128CE">
        <w:rPr>
          <w:rFonts w:ascii="Calibri" w:hAnsi="Calibri"/>
          <w:sz w:val="24"/>
          <w:szCs w:val="24"/>
        </w:rPr>
        <w:t xml:space="preserve">463,5 </w:t>
      </w:r>
      <w:proofErr w:type="spellStart"/>
      <w:r>
        <w:rPr>
          <w:sz w:val="24"/>
          <w:szCs w:val="24"/>
        </w:rPr>
        <w:t>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  <w:r w:rsidRPr="00526AF5">
        <w:rPr>
          <w:sz w:val="24"/>
          <w:szCs w:val="24"/>
        </w:rPr>
        <w:t xml:space="preserve"> для размещения мировых судей </w:t>
      </w:r>
      <w:proofErr w:type="spellStart"/>
      <w:r w:rsidRPr="00526AF5">
        <w:rPr>
          <w:sz w:val="24"/>
          <w:szCs w:val="24"/>
        </w:rPr>
        <w:t>Игринского</w:t>
      </w:r>
      <w:proofErr w:type="spellEnd"/>
      <w:r w:rsidRPr="00526AF5">
        <w:rPr>
          <w:sz w:val="24"/>
          <w:szCs w:val="24"/>
        </w:rPr>
        <w:t xml:space="preserve"> района. В настоящее время судебные участки размещаются в арендуемых </w:t>
      </w:r>
      <w:proofErr w:type="gramStart"/>
      <w:r w:rsidRPr="00526AF5">
        <w:rPr>
          <w:sz w:val="24"/>
          <w:szCs w:val="24"/>
        </w:rPr>
        <w:t>помещениях</w:t>
      </w:r>
      <w:proofErr w:type="gramEnd"/>
      <w:r w:rsidRPr="00526AF5">
        <w:rPr>
          <w:sz w:val="24"/>
          <w:szCs w:val="24"/>
        </w:rPr>
        <w:t xml:space="preserve"> на третьем этаже нежилого здания. Конвойные помещения отсутствуют. В </w:t>
      </w:r>
      <w:proofErr w:type="gramStart"/>
      <w:r w:rsidRPr="00526AF5">
        <w:rPr>
          <w:sz w:val="24"/>
          <w:szCs w:val="24"/>
        </w:rPr>
        <w:t>первом</w:t>
      </w:r>
      <w:proofErr w:type="gramEnd"/>
      <w:r w:rsidRPr="00526AF5">
        <w:rPr>
          <w:sz w:val="24"/>
          <w:szCs w:val="24"/>
        </w:rPr>
        <w:t xml:space="preserve"> полугодии  </w:t>
      </w:r>
      <w:r w:rsidRPr="00B128CE">
        <w:rPr>
          <w:rFonts w:ascii="Calibri" w:hAnsi="Calibri"/>
          <w:sz w:val="24"/>
          <w:szCs w:val="24"/>
        </w:rPr>
        <w:t>2020</w:t>
      </w:r>
      <w:r>
        <w:rPr>
          <w:sz w:val="24"/>
          <w:szCs w:val="24"/>
        </w:rPr>
        <w:t xml:space="preserve"> года запланирован ремонт </w:t>
      </w:r>
      <w:r w:rsidRPr="00526AF5">
        <w:rPr>
          <w:sz w:val="24"/>
          <w:szCs w:val="24"/>
        </w:rPr>
        <w:t xml:space="preserve">помещений, в том числе </w:t>
      </w:r>
      <w:r>
        <w:rPr>
          <w:sz w:val="24"/>
          <w:szCs w:val="24"/>
        </w:rPr>
        <w:t>планируется</w:t>
      </w:r>
      <w:r w:rsidRPr="00526AF5">
        <w:rPr>
          <w:sz w:val="24"/>
          <w:szCs w:val="24"/>
        </w:rPr>
        <w:t xml:space="preserve"> обустро</w:t>
      </w:r>
      <w:r>
        <w:rPr>
          <w:sz w:val="24"/>
          <w:szCs w:val="24"/>
        </w:rPr>
        <w:t>ить</w:t>
      </w:r>
      <w:r w:rsidRPr="00526AF5">
        <w:rPr>
          <w:sz w:val="24"/>
          <w:szCs w:val="24"/>
        </w:rPr>
        <w:t xml:space="preserve"> дв</w:t>
      </w:r>
      <w:r>
        <w:rPr>
          <w:sz w:val="24"/>
          <w:szCs w:val="24"/>
        </w:rPr>
        <w:t xml:space="preserve">а </w:t>
      </w:r>
      <w:r w:rsidRPr="00526AF5">
        <w:rPr>
          <w:sz w:val="24"/>
          <w:szCs w:val="24"/>
        </w:rPr>
        <w:t>конвойных помещени</w:t>
      </w:r>
      <w:r>
        <w:rPr>
          <w:sz w:val="24"/>
          <w:szCs w:val="24"/>
        </w:rPr>
        <w:t>я</w:t>
      </w:r>
      <w:r w:rsidRPr="00526AF5">
        <w:rPr>
          <w:sz w:val="24"/>
          <w:szCs w:val="24"/>
        </w:rPr>
        <w:t>.</w:t>
      </w:r>
    </w:p>
    <w:p w:rsidR="00526AF5" w:rsidRPr="00BD0E25" w:rsidRDefault="00B128CE" w:rsidP="00526AF5">
      <w:pPr>
        <w:spacing w:after="0" w:line="360" w:lineRule="auto"/>
        <w:ind w:firstLine="709"/>
        <w:jc w:val="both"/>
        <w:rPr>
          <w:sz w:val="24"/>
          <w:szCs w:val="24"/>
        </w:rPr>
      </w:pPr>
      <w:r w:rsidRPr="00B128C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19008" behindDoc="1" locked="0" layoutInCell="1" allowOverlap="1" wp14:anchorId="1C79F1F3" wp14:editId="0D43C37C">
            <wp:simplePos x="0" y="0"/>
            <wp:positionH relativeFrom="column">
              <wp:posOffset>3206115</wp:posOffset>
            </wp:positionH>
            <wp:positionV relativeFrom="paragraph">
              <wp:posOffset>1529080</wp:posOffset>
            </wp:positionV>
            <wp:extent cx="2879725" cy="1988820"/>
            <wp:effectExtent l="0" t="0" r="0" b="0"/>
            <wp:wrapTight wrapText="bothSides">
              <wp:wrapPolygon edited="0">
                <wp:start x="572" y="0"/>
                <wp:lineTo x="0" y="414"/>
                <wp:lineTo x="0" y="21103"/>
                <wp:lineTo x="572" y="21310"/>
                <wp:lineTo x="20862" y="21310"/>
                <wp:lineTo x="21433" y="21103"/>
                <wp:lineTo x="21433" y="414"/>
                <wp:lineTo x="20862" y="0"/>
                <wp:lineTo x="572" y="0"/>
              </wp:wrapPolygon>
            </wp:wrapTight>
            <wp:docPr id="5123" name="Picture 3" descr="\\192.168.48.231\public\МТО\ФОТО\Фото Ижевск Устиновский\После ремонта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\\192.168.48.231\public\МТО\ФОТО\Фото Ижевск Устиновский\После ремонта\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64"/>
                    <a:stretch/>
                  </pic:blipFill>
                  <pic:spPr bwMode="auto">
                    <a:xfrm>
                      <a:off x="0" y="0"/>
                      <a:ext cx="2879725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AF5" w:rsidRPr="00526AF5">
        <w:rPr>
          <w:sz w:val="24"/>
          <w:szCs w:val="24"/>
        </w:rPr>
        <w:t xml:space="preserve">В стесненных </w:t>
      </w:r>
      <w:proofErr w:type="gramStart"/>
      <w:r w:rsidR="00526AF5" w:rsidRPr="00526AF5">
        <w:rPr>
          <w:sz w:val="24"/>
          <w:szCs w:val="24"/>
        </w:rPr>
        <w:t>условиях</w:t>
      </w:r>
      <w:proofErr w:type="gramEnd"/>
      <w:r w:rsidR="00526AF5" w:rsidRPr="00526AF5">
        <w:rPr>
          <w:sz w:val="24"/>
          <w:szCs w:val="24"/>
        </w:rPr>
        <w:t xml:space="preserve"> размещаются участки мировых судей Ленинского района г. Ижевска. </w:t>
      </w:r>
      <w:r w:rsidR="00526AF5" w:rsidRPr="00BD0E25">
        <w:rPr>
          <w:sz w:val="24"/>
          <w:szCs w:val="24"/>
        </w:rPr>
        <w:t xml:space="preserve">В конце  </w:t>
      </w:r>
      <w:r w:rsidR="00526AF5" w:rsidRPr="00B128CE">
        <w:rPr>
          <w:rFonts w:ascii="Calibri" w:hAnsi="Calibri"/>
          <w:sz w:val="24"/>
          <w:szCs w:val="24"/>
        </w:rPr>
        <w:t>2019</w:t>
      </w:r>
      <w:r w:rsidR="00526AF5" w:rsidRPr="00BD0E25">
        <w:rPr>
          <w:sz w:val="24"/>
          <w:szCs w:val="24"/>
        </w:rPr>
        <w:t xml:space="preserve"> года Управлением </w:t>
      </w:r>
      <w:r w:rsidR="00BD0E25" w:rsidRPr="00BD0E25">
        <w:rPr>
          <w:sz w:val="24"/>
          <w:szCs w:val="24"/>
        </w:rPr>
        <w:t xml:space="preserve">Судебного департамента в Удмуртской Республике согласован вопрос о </w:t>
      </w:r>
      <w:r w:rsidR="00526AF5" w:rsidRPr="00BD0E25">
        <w:rPr>
          <w:sz w:val="24"/>
          <w:szCs w:val="24"/>
        </w:rPr>
        <w:t>передач</w:t>
      </w:r>
      <w:r w:rsidR="00BD0E25" w:rsidRPr="00BD0E25">
        <w:rPr>
          <w:sz w:val="24"/>
          <w:szCs w:val="24"/>
        </w:rPr>
        <w:t>е</w:t>
      </w:r>
      <w:r w:rsidR="00526AF5" w:rsidRPr="00BD0E25">
        <w:rPr>
          <w:sz w:val="24"/>
          <w:szCs w:val="24"/>
        </w:rPr>
        <w:t xml:space="preserve"> дополнительных площадей </w:t>
      </w:r>
      <w:r w:rsidR="00BD0E25" w:rsidRPr="00BD0E25">
        <w:rPr>
          <w:sz w:val="24"/>
          <w:szCs w:val="24"/>
        </w:rPr>
        <w:t>для размещения судебных участков Ленинского района г. Ижевска</w:t>
      </w:r>
      <w:r w:rsidR="00526AF5" w:rsidRPr="00BD0E25">
        <w:rPr>
          <w:sz w:val="24"/>
          <w:szCs w:val="24"/>
        </w:rPr>
        <w:t xml:space="preserve"> (</w:t>
      </w:r>
      <w:r w:rsidR="00526AF5" w:rsidRPr="00B128CE">
        <w:rPr>
          <w:rFonts w:ascii="Calibri" w:hAnsi="Calibri"/>
          <w:sz w:val="24"/>
          <w:szCs w:val="24"/>
        </w:rPr>
        <w:t>372,1</w:t>
      </w:r>
      <w:r w:rsidR="00526AF5" w:rsidRPr="00BD0E25">
        <w:rPr>
          <w:sz w:val="24"/>
          <w:szCs w:val="24"/>
        </w:rPr>
        <w:t xml:space="preserve"> м</w:t>
      </w:r>
      <w:proofErr w:type="gramStart"/>
      <w:r w:rsidR="00526AF5" w:rsidRPr="00BD0E25">
        <w:rPr>
          <w:sz w:val="24"/>
          <w:szCs w:val="24"/>
        </w:rPr>
        <w:t>2</w:t>
      </w:r>
      <w:proofErr w:type="gramEnd"/>
      <w:r w:rsidR="00526AF5" w:rsidRPr="00BD0E25">
        <w:rPr>
          <w:sz w:val="24"/>
          <w:szCs w:val="24"/>
        </w:rPr>
        <w:t>). Дополнительные площади позволят оптимально разместить все 6 судебных участков и обеспечить залами судебных заседаний.</w:t>
      </w:r>
    </w:p>
    <w:p w:rsidR="00526AF5" w:rsidRDefault="00526AF5" w:rsidP="00526AF5">
      <w:pPr>
        <w:spacing w:after="0" w:line="360" w:lineRule="auto"/>
        <w:ind w:firstLine="709"/>
        <w:jc w:val="both"/>
        <w:rPr>
          <w:sz w:val="24"/>
          <w:szCs w:val="24"/>
        </w:rPr>
      </w:pPr>
      <w:r w:rsidRPr="00526AF5">
        <w:rPr>
          <w:sz w:val="24"/>
          <w:szCs w:val="24"/>
        </w:rPr>
        <w:t xml:space="preserve">В </w:t>
      </w:r>
      <w:proofErr w:type="gramStart"/>
      <w:r w:rsidRPr="00526AF5">
        <w:rPr>
          <w:sz w:val="24"/>
          <w:szCs w:val="24"/>
        </w:rPr>
        <w:t>первом</w:t>
      </w:r>
      <w:proofErr w:type="gramEnd"/>
      <w:r w:rsidRPr="00526AF5">
        <w:rPr>
          <w:sz w:val="24"/>
          <w:szCs w:val="24"/>
        </w:rPr>
        <w:t xml:space="preserve"> полугодии </w:t>
      </w:r>
      <w:r w:rsidRPr="00B128CE">
        <w:rPr>
          <w:rFonts w:ascii="Calibri" w:hAnsi="Calibri"/>
          <w:sz w:val="24"/>
          <w:szCs w:val="24"/>
        </w:rPr>
        <w:t xml:space="preserve">2019 </w:t>
      </w:r>
      <w:r w:rsidRPr="00526AF5">
        <w:rPr>
          <w:sz w:val="24"/>
          <w:szCs w:val="24"/>
        </w:rPr>
        <w:t xml:space="preserve">года проведен ремонт текущих помещений судебных участков </w:t>
      </w:r>
      <w:proofErr w:type="spellStart"/>
      <w:r w:rsidRPr="00526AF5">
        <w:rPr>
          <w:sz w:val="24"/>
          <w:szCs w:val="24"/>
        </w:rPr>
        <w:t>Устиновского</w:t>
      </w:r>
      <w:proofErr w:type="spellEnd"/>
      <w:r w:rsidRPr="00526AF5">
        <w:rPr>
          <w:sz w:val="24"/>
          <w:szCs w:val="24"/>
        </w:rPr>
        <w:t xml:space="preserve"> района г</w:t>
      </w:r>
      <w:r>
        <w:rPr>
          <w:sz w:val="24"/>
          <w:szCs w:val="24"/>
        </w:rPr>
        <w:t>.</w:t>
      </w:r>
      <w:r w:rsidRPr="00526AF5">
        <w:rPr>
          <w:sz w:val="24"/>
          <w:szCs w:val="24"/>
        </w:rPr>
        <w:t xml:space="preserve"> Ижевска. Закуплена новая мебель. Переоборудовано помещение архива под зал судебного заседания. В </w:t>
      </w:r>
      <w:proofErr w:type="gramStart"/>
      <w:r w:rsidRPr="00526AF5">
        <w:rPr>
          <w:sz w:val="24"/>
          <w:szCs w:val="24"/>
        </w:rPr>
        <w:t>залах</w:t>
      </w:r>
      <w:proofErr w:type="gramEnd"/>
      <w:r w:rsidRPr="00526AF5">
        <w:rPr>
          <w:sz w:val="24"/>
          <w:szCs w:val="24"/>
        </w:rPr>
        <w:t xml:space="preserve"> </w:t>
      </w:r>
      <w:r w:rsidR="009F7AFB">
        <w:rPr>
          <w:sz w:val="24"/>
          <w:szCs w:val="24"/>
        </w:rPr>
        <w:t xml:space="preserve">судебных </w:t>
      </w:r>
      <w:r w:rsidRPr="00526AF5">
        <w:rPr>
          <w:sz w:val="24"/>
          <w:szCs w:val="24"/>
        </w:rPr>
        <w:t>заседаний установлены кондиционеры.</w:t>
      </w:r>
    </w:p>
    <w:p w:rsidR="00526AF5" w:rsidRPr="00526AF5" w:rsidRDefault="00526AF5" w:rsidP="00526AF5">
      <w:pPr>
        <w:spacing w:after="0" w:line="360" w:lineRule="auto"/>
        <w:ind w:firstLine="709"/>
        <w:jc w:val="both"/>
        <w:rPr>
          <w:sz w:val="24"/>
          <w:szCs w:val="24"/>
        </w:rPr>
      </w:pPr>
      <w:r w:rsidRPr="00526AF5">
        <w:rPr>
          <w:sz w:val="24"/>
          <w:szCs w:val="24"/>
        </w:rPr>
        <w:t xml:space="preserve">Дополнительно получено </w:t>
      </w:r>
      <w:r w:rsidR="00371332">
        <w:rPr>
          <w:sz w:val="24"/>
          <w:szCs w:val="24"/>
        </w:rPr>
        <w:t xml:space="preserve">и оборудовано </w:t>
      </w:r>
      <w:r w:rsidRPr="00526AF5">
        <w:rPr>
          <w:sz w:val="24"/>
          <w:szCs w:val="24"/>
        </w:rPr>
        <w:t xml:space="preserve">помещение для хранения архивных документов судебного участка </w:t>
      </w:r>
      <w:proofErr w:type="spellStart"/>
      <w:r w:rsidRPr="00526AF5">
        <w:rPr>
          <w:sz w:val="24"/>
          <w:szCs w:val="24"/>
        </w:rPr>
        <w:t>Вавожского</w:t>
      </w:r>
      <w:proofErr w:type="spellEnd"/>
      <w:r w:rsidRPr="00526AF5">
        <w:rPr>
          <w:sz w:val="24"/>
          <w:szCs w:val="24"/>
        </w:rPr>
        <w:t xml:space="preserve"> района площадью </w:t>
      </w:r>
      <w:r w:rsidRPr="00B128CE">
        <w:rPr>
          <w:rFonts w:ascii="Calibri" w:hAnsi="Calibri"/>
          <w:sz w:val="24"/>
          <w:szCs w:val="24"/>
        </w:rPr>
        <w:t>10,6</w:t>
      </w:r>
      <w:r w:rsidRPr="00526AF5">
        <w:rPr>
          <w:sz w:val="24"/>
          <w:szCs w:val="24"/>
        </w:rPr>
        <w:t xml:space="preserve"> м</w:t>
      </w:r>
      <w:proofErr w:type="gramStart"/>
      <w:r w:rsidRPr="00526AF5">
        <w:rPr>
          <w:sz w:val="24"/>
          <w:szCs w:val="24"/>
        </w:rPr>
        <w:t>2</w:t>
      </w:r>
      <w:proofErr w:type="gramEnd"/>
      <w:r w:rsidRPr="00526AF5">
        <w:rPr>
          <w:sz w:val="24"/>
          <w:szCs w:val="24"/>
        </w:rPr>
        <w:t>.</w:t>
      </w:r>
      <w:r w:rsidR="00B128CE" w:rsidRPr="00B128CE">
        <w:rPr>
          <w:noProof/>
          <w:lang w:eastAsia="ru-RU"/>
        </w:rPr>
        <w:t xml:space="preserve"> </w:t>
      </w:r>
    </w:p>
    <w:p w:rsidR="00526AF5" w:rsidRPr="00526AF5" w:rsidRDefault="00526AF5" w:rsidP="00526AF5">
      <w:pPr>
        <w:spacing w:after="0" w:line="360" w:lineRule="auto"/>
        <w:ind w:firstLine="709"/>
        <w:jc w:val="both"/>
        <w:rPr>
          <w:sz w:val="24"/>
          <w:szCs w:val="24"/>
        </w:rPr>
      </w:pPr>
      <w:r w:rsidRPr="00526AF5">
        <w:rPr>
          <w:sz w:val="24"/>
          <w:szCs w:val="24"/>
        </w:rPr>
        <w:t xml:space="preserve">Также хочется отметить, что помимо получения новых зданий и помещений Управлением ведется работа по отчуждению высвобожденных помещений, так в </w:t>
      </w:r>
      <w:r w:rsidRPr="00B128CE">
        <w:rPr>
          <w:rFonts w:ascii="Calibri" w:hAnsi="Calibri"/>
          <w:sz w:val="24"/>
          <w:szCs w:val="24"/>
        </w:rPr>
        <w:t>2019</w:t>
      </w:r>
      <w:r w:rsidRPr="00526AF5">
        <w:rPr>
          <w:sz w:val="24"/>
          <w:szCs w:val="24"/>
        </w:rPr>
        <w:t xml:space="preserve"> году принято решение о приватизации в </w:t>
      </w:r>
      <w:r w:rsidRPr="00B128CE">
        <w:rPr>
          <w:rFonts w:ascii="Calibri" w:hAnsi="Calibri"/>
          <w:sz w:val="24"/>
          <w:szCs w:val="24"/>
        </w:rPr>
        <w:t>2020</w:t>
      </w:r>
      <w:r w:rsidRPr="00526AF5">
        <w:rPr>
          <w:sz w:val="24"/>
          <w:szCs w:val="24"/>
        </w:rPr>
        <w:t xml:space="preserve"> году высвобожденных зданий в г.</w:t>
      </w:r>
      <w:r w:rsidR="009F7AFB">
        <w:rPr>
          <w:sz w:val="24"/>
          <w:szCs w:val="24"/>
        </w:rPr>
        <w:t xml:space="preserve"> </w:t>
      </w:r>
      <w:r w:rsidRPr="00526AF5">
        <w:rPr>
          <w:sz w:val="24"/>
          <w:szCs w:val="24"/>
        </w:rPr>
        <w:t>Глазов</w:t>
      </w:r>
      <w:r w:rsidR="009F7AFB">
        <w:rPr>
          <w:sz w:val="24"/>
          <w:szCs w:val="24"/>
        </w:rPr>
        <w:t>е</w:t>
      </w:r>
      <w:r w:rsidRPr="00526AF5">
        <w:rPr>
          <w:sz w:val="24"/>
          <w:szCs w:val="24"/>
        </w:rPr>
        <w:t xml:space="preserve"> и </w:t>
      </w:r>
      <w:proofErr w:type="spellStart"/>
      <w:r w:rsidRPr="00526AF5">
        <w:rPr>
          <w:sz w:val="24"/>
          <w:szCs w:val="24"/>
        </w:rPr>
        <w:t>г</w:t>
      </w:r>
      <w:proofErr w:type="gramStart"/>
      <w:r w:rsidRPr="00526AF5">
        <w:rPr>
          <w:sz w:val="24"/>
          <w:szCs w:val="24"/>
        </w:rPr>
        <w:t>.В</w:t>
      </w:r>
      <w:proofErr w:type="gramEnd"/>
      <w:r w:rsidRPr="00526AF5">
        <w:rPr>
          <w:sz w:val="24"/>
          <w:szCs w:val="24"/>
        </w:rPr>
        <w:t>откинск</w:t>
      </w:r>
      <w:r w:rsidR="00761277">
        <w:rPr>
          <w:sz w:val="24"/>
          <w:szCs w:val="24"/>
        </w:rPr>
        <w:t>е</w:t>
      </w:r>
      <w:proofErr w:type="spellEnd"/>
      <w:r w:rsidRPr="00526AF5">
        <w:rPr>
          <w:sz w:val="24"/>
          <w:szCs w:val="24"/>
        </w:rPr>
        <w:t xml:space="preserve">. В </w:t>
      </w:r>
      <w:proofErr w:type="gramStart"/>
      <w:r w:rsidRPr="00526AF5">
        <w:rPr>
          <w:sz w:val="24"/>
          <w:szCs w:val="24"/>
        </w:rPr>
        <w:t>отношении</w:t>
      </w:r>
      <w:proofErr w:type="gramEnd"/>
      <w:r w:rsidRPr="00526AF5">
        <w:rPr>
          <w:sz w:val="24"/>
          <w:szCs w:val="24"/>
        </w:rPr>
        <w:t xml:space="preserve"> здания по адресу: г.</w:t>
      </w:r>
      <w:r w:rsidR="009F7AFB">
        <w:rPr>
          <w:sz w:val="24"/>
          <w:szCs w:val="24"/>
        </w:rPr>
        <w:t xml:space="preserve"> </w:t>
      </w:r>
      <w:r w:rsidRPr="00526AF5">
        <w:rPr>
          <w:sz w:val="24"/>
          <w:szCs w:val="24"/>
        </w:rPr>
        <w:t xml:space="preserve">Ижевск, </w:t>
      </w:r>
      <w:proofErr w:type="spellStart"/>
      <w:r w:rsidRPr="00526AF5">
        <w:rPr>
          <w:sz w:val="24"/>
          <w:szCs w:val="24"/>
        </w:rPr>
        <w:lastRenderedPageBreak/>
        <w:t>ул.М.Горького</w:t>
      </w:r>
      <w:proofErr w:type="spellEnd"/>
      <w:r w:rsidRPr="00526AF5">
        <w:rPr>
          <w:sz w:val="24"/>
          <w:szCs w:val="24"/>
        </w:rPr>
        <w:t xml:space="preserve">, </w:t>
      </w:r>
      <w:r w:rsidRPr="00B128CE">
        <w:rPr>
          <w:rFonts w:ascii="Calibri" w:hAnsi="Calibri"/>
          <w:sz w:val="24"/>
          <w:szCs w:val="24"/>
        </w:rPr>
        <w:t xml:space="preserve">86 </w:t>
      </w:r>
      <w:r w:rsidRPr="00526AF5">
        <w:rPr>
          <w:sz w:val="24"/>
          <w:szCs w:val="24"/>
        </w:rPr>
        <w:t xml:space="preserve">торги проводятся с </w:t>
      </w:r>
      <w:r w:rsidRPr="00B128CE">
        <w:rPr>
          <w:rFonts w:ascii="Calibri" w:hAnsi="Calibri"/>
          <w:sz w:val="24"/>
          <w:szCs w:val="24"/>
        </w:rPr>
        <w:t>2018</w:t>
      </w:r>
      <w:r w:rsidRPr="00526AF5">
        <w:rPr>
          <w:sz w:val="24"/>
          <w:szCs w:val="24"/>
        </w:rPr>
        <w:t xml:space="preserve"> года. </w:t>
      </w:r>
      <w:r w:rsidR="009F7AFB">
        <w:rPr>
          <w:sz w:val="24"/>
          <w:szCs w:val="24"/>
        </w:rPr>
        <w:t xml:space="preserve">По состоянию на </w:t>
      </w:r>
      <w:r w:rsidR="009F7AFB" w:rsidRPr="00B128CE">
        <w:rPr>
          <w:rFonts w:ascii="Calibri" w:hAnsi="Calibri"/>
          <w:sz w:val="24"/>
          <w:szCs w:val="24"/>
        </w:rPr>
        <w:t>01</w:t>
      </w:r>
      <w:r w:rsidR="009F7AFB">
        <w:rPr>
          <w:sz w:val="24"/>
          <w:szCs w:val="24"/>
        </w:rPr>
        <w:t xml:space="preserve"> января </w:t>
      </w:r>
      <w:r w:rsidR="009F7AFB" w:rsidRPr="00B128CE">
        <w:rPr>
          <w:rFonts w:ascii="Calibri" w:hAnsi="Calibri"/>
          <w:sz w:val="24"/>
          <w:szCs w:val="24"/>
        </w:rPr>
        <w:t xml:space="preserve">2020 </w:t>
      </w:r>
      <w:r w:rsidR="009F7AFB">
        <w:rPr>
          <w:sz w:val="24"/>
          <w:szCs w:val="24"/>
        </w:rPr>
        <w:t>года</w:t>
      </w:r>
      <w:r w:rsidRPr="00526AF5">
        <w:rPr>
          <w:sz w:val="24"/>
          <w:szCs w:val="24"/>
        </w:rPr>
        <w:t xml:space="preserve"> здание не продано, проводится оценка стоимости здания. Не смотря на то, что здания высвобождены и  судебными участками не эксплуатируются, бремя содержания за Управлением сохраняется. Так в </w:t>
      </w:r>
      <w:proofErr w:type="gramStart"/>
      <w:r w:rsidRPr="00526AF5">
        <w:rPr>
          <w:sz w:val="24"/>
          <w:szCs w:val="24"/>
        </w:rPr>
        <w:t>ноябре</w:t>
      </w:r>
      <w:proofErr w:type="gramEnd"/>
      <w:r w:rsidRPr="00526AF5">
        <w:rPr>
          <w:sz w:val="24"/>
          <w:szCs w:val="24"/>
        </w:rPr>
        <w:t xml:space="preserve"> </w:t>
      </w:r>
      <w:r w:rsidRPr="00B128CE">
        <w:rPr>
          <w:rFonts w:ascii="Calibri" w:hAnsi="Calibri"/>
          <w:sz w:val="24"/>
          <w:szCs w:val="24"/>
        </w:rPr>
        <w:t>2019</w:t>
      </w:r>
      <w:r w:rsidRPr="00526AF5">
        <w:rPr>
          <w:sz w:val="24"/>
          <w:szCs w:val="24"/>
        </w:rPr>
        <w:t xml:space="preserve"> года проведены работы по авар</w:t>
      </w:r>
      <w:r w:rsidR="009F7AFB">
        <w:rPr>
          <w:sz w:val="24"/>
          <w:szCs w:val="24"/>
        </w:rPr>
        <w:t>ийному</w:t>
      </w:r>
      <w:r w:rsidR="00B128CE">
        <w:rPr>
          <w:sz w:val="24"/>
          <w:szCs w:val="24"/>
        </w:rPr>
        <w:t xml:space="preserve"> ремонту кровли здания по адресу</w:t>
      </w:r>
      <w:r w:rsidR="009F7AFB">
        <w:rPr>
          <w:sz w:val="24"/>
          <w:szCs w:val="24"/>
        </w:rPr>
        <w:t xml:space="preserve">: г. Ижевск, ул. </w:t>
      </w:r>
      <w:proofErr w:type="spellStart"/>
      <w:r w:rsidR="009F7AFB">
        <w:rPr>
          <w:sz w:val="24"/>
          <w:szCs w:val="24"/>
        </w:rPr>
        <w:t>М.Г</w:t>
      </w:r>
      <w:r w:rsidRPr="00526AF5">
        <w:rPr>
          <w:sz w:val="24"/>
          <w:szCs w:val="24"/>
        </w:rPr>
        <w:t>орького</w:t>
      </w:r>
      <w:proofErr w:type="spellEnd"/>
      <w:r w:rsidRPr="00526AF5">
        <w:rPr>
          <w:sz w:val="24"/>
          <w:szCs w:val="24"/>
        </w:rPr>
        <w:t xml:space="preserve">, </w:t>
      </w:r>
      <w:r w:rsidRPr="00B128CE">
        <w:rPr>
          <w:rFonts w:ascii="Calibri" w:hAnsi="Calibri"/>
          <w:sz w:val="24"/>
          <w:szCs w:val="24"/>
        </w:rPr>
        <w:t>86</w:t>
      </w:r>
      <w:r w:rsidRPr="00526AF5">
        <w:rPr>
          <w:sz w:val="24"/>
          <w:szCs w:val="24"/>
        </w:rPr>
        <w:t xml:space="preserve"> на общую сумму </w:t>
      </w:r>
      <w:r w:rsidRPr="00B128CE">
        <w:rPr>
          <w:rFonts w:ascii="Calibri" w:hAnsi="Calibri"/>
          <w:sz w:val="24"/>
          <w:szCs w:val="24"/>
        </w:rPr>
        <w:t xml:space="preserve">418 </w:t>
      </w:r>
      <w:r w:rsidRPr="00526AF5">
        <w:rPr>
          <w:sz w:val="24"/>
          <w:szCs w:val="24"/>
        </w:rPr>
        <w:t xml:space="preserve">тыс. руб.  (шквалистым ветром  </w:t>
      </w:r>
      <w:r w:rsidRPr="00B128CE">
        <w:rPr>
          <w:rFonts w:ascii="Calibri" w:hAnsi="Calibri"/>
          <w:sz w:val="24"/>
          <w:szCs w:val="24"/>
        </w:rPr>
        <w:t>28</w:t>
      </w:r>
      <w:r w:rsidRPr="00526AF5">
        <w:rPr>
          <w:sz w:val="24"/>
          <w:szCs w:val="24"/>
        </w:rPr>
        <w:t xml:space="preserve">  октября </w:t>
      </w:r>
      <w:r w:rsidRPr="00B128CE">
        <w:rPr>
          <w:rFonts w:ascii="Calibri" w:hAnsi="Calibri"/>
          <w:sz w:val="24"/>
          <w:szCs w:val="24"/>
        </w:rPr>
        <w:t>2019</w:t>
      </w:r>
      <w:r w:rsidRPr="00526AF5">
        <w:rPr>
          <w:sz w:val="24"/>
          <w:szCs w:val="24"/>
        </w:rPr>
        <w:t xml:space="preserve"> года </w:t>
      </w:r>
      <w:r w:rsidR="00735397">
        <w:rPr>
          <w:sz w:val="24"/>
          <w:szCs w:val="24"/>
        </w:rPr>
        <w:t xml:space="preserve">на крыше здания </w:t>
      </w:r>
      <w:r w:rsidRPr="00526AF5">
        <w:rPr>
          <w:sz w:val="24"/>
          <w:szCs w:val="24"/>
        </w:rPr>
        <w:t>вырвало куски металлического настила</w:t>
      </w:r>
      <w:r w:rsidR="00735397">
        <w:rPr>
          <w:sz w:val="24"/>
          <w:szCs w:val="24"/>
        </w:rPr>
        <w:t xml:space="preserve"> и</w:t>
      </w:r>
      <w:r w:rsidRPr="00526AF5">
        <w:rPr>
          <w:sz w:val="24"/>
          <w:szCs w:val="24"/>
        </w:rPr>
        <w:t xml:space="preserve"> кирпичи</w:t>
      </w:r>
      <w:r w:rsidR="00735397">
        <w:rPr>
          <w:sz w:val="24"/>
          <w:szCs w:val="24"/>
        </w:rPr>
        <w:t>)</w:t>
      </w:r>
      <w:r w:rsidRPr="00526AF5">
        <w:rPr>
          <w:sz w:val="24"/>
          <w:szCs w:val="24"/>
        </w:rPr>
        <w:t xml:space="preserve">. </w:t>
      </w:r>
    </w:p>
    <w:p w:rsidR="001A1B3E" w:rsidRPr="00735397" w:rsidRDefault="00BE6E52" w:rsidP="00735397">
      <w:pPr>
        <w:spacing w:after="0" w:line="360" w:lineRule="auto"/>
        <w:ind w:firstLine="708"/>
        <w:jc w:val="both"/>
        <w:rPr>
          <w:sz w:val="24"/>
          <w:szCs w:val="24"/>
        </w:rPr>
      </w:pPr>
      <w:r w:rsidRPr="00735397">
        <w:rPr>
          <w:sz w:val="24"/>
          <w:szCs w:val="24"/>
        </w:rPr>
        <w:t>В</w:t>
      </w:r>
      <w:r w:rsidR="001A1B3E" w:rsidRPr="00735397">
        <w:rPr>
          <w:sz w:val="24"/>
          <w:szCs w:val="24"/>
        </w:rPr>
        <w:t xml:space="preserve">опросам безопасности функционирования мировой юстиции в республике уделяется серьезное внимание. </w:t>
      </w:r>
      <w:proofErr w:type="gramStart"/>
      <w:r w:rsidR="00EE1C85" w:rsidRPr="00735397">
        <w:rPr>
          <w:sz w:val="24"/>
          <w:szCs w:val="24"/>
        </w:rPr>
        <w:t>З</w:t>
      </w:r>
      <w:r w:rsidR="001A1B3E" w:rsidRPr="00735397">
        <w:rPr>
          <w:sz w:val="24"/>
          <w:szCs w:val="24"/>
        </w:rPr>
        <w:t>аключены государственные контракты с Ф</w:t>
      </w:r>
      <w:r w:rsidR="00EE1C85" w:rsidRPr="00735397">
        <w:rPr>
          <w:sz w:val="24"/>
          <w:szCs w:val="24"/>
        </w:rPr>
        <w:t xml:space="preserve">ГКУ </w:t>
      </w:r>
      <w:r w:rsidR="001A1B3E" w:rsidRPr="00735397">
        <w:rPr>
          <w:sz w:val="24"/>
          <w:szCs w:val="24"/>
        </w:rPr>
        <w:t>«Управление вневедомственной охраны войск национальной гвардии Российской Федерации по Удмуртской Республике» на оказание услуг по централизованной охране зданий и помещений судебных участков, экстренному вызову наряда полиции</w:t>
      </w:r>
      <w:r w:rsidR="00EE1C85" w:rsidRPr="00735397">
        <w:rPr>
          <w:sz w:val="24"/>
          <w:szCs w:val="24"/>
        </w:rPr>
        <w:t>, а также</w:t>
      </w:r>
      <w:r w:rsidR="001A1B3E" w:rsidRPr="00735397">
        <w:rPr>
          <w:sz w:val="24"/>
          <w:szCs w:val="24"/>
        </w:rPr>
        <w:t xml:space="preserve"> на техническое обслуживание охранно-пожарной сигнализации, ремонт системы видеонаблюдения, стационарных и ручных </w:t>
      </w:r>
      <w:proofErr w:type="spellStart"/>
      <w:r w:rsidR="001A1B3E" w:rsidRPr="00735397">
        <w:rPr>
          <w:sz w:val="24"/>
          <w:szCs w:val="24"/>
        </w:rPr>
        <w:t>металлодетекторов</w:t>
      </w:r>
      <w:proofErr w:type="spellEnd"/>
      <w:r w:rsidR="001A1B3E" w:rsidRPr="00735397">
        <w:rPr>
          <w:sz w:val="24"/>
          <w:szCs w:val="24"/>
        </w:rPr>
        <w:t>.</w:t>
      </w:r>
      <w:proofErr w:type="gramEnd"/>
    </w:p>
    <w:p w:rsidR="001A1B3E" w:rsidRPr="00735397" w:rsidRDefault="001A1B3E" w:rsidP="00735397">
      <w:pPr>
        <w:widowControl w:val="0"/>
        <w:tabs>
          <w:tab w:val="left" w:pos="606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35397">
        <w:rPr>
          <w:sz w:val="24"/>
          <w:szCs w:val="24"/>
        </w:rPr>
        <w:t xml:space="preserve">Заключено соглашение с Управлением Федеральной службы судебных приставов по Удмуртской Республике о технической  оснащенности. Ежеквартально проводятся рабочие встречи, где обсуждаются вопросы технической </w:t>
      </w:r>
      <w:proofErr w:type="spellStart"/>
      <w:r w:rsidRPr="00735397">
        <w:rPr>
          <w:sz w:val="24"/>
          <w:szCs w:val="24"/>
        </w:rPr>
        <w:t>укрепленности</w:t>
      </w:r>
      <w:proofErr w:type="spellEnd"/>
      <w:r w:rsidRPr="00735397">
        <w:rPr>
          <w:sz w:val="24"/>
          <w:szCs w:val="24"/>
        </w:rPr>
        <w:t xml:space="preserve"> помещений судебных участков.</w:t>
      </w:r>
    </w:p>
    <w:p w:rsidR="00735397" w:rsidRPr="00735397" w:rsidRDefault="00735397" w:rsidP="00735397">
      <w:pPr>
        <w:tabs>
          <w:tab w:val="left" w:pos="606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35397">
        <w:rPr>
          <w:sz w:val="24"/>
          <w:szCs w:val="24"/>
        </w:rPr>
        <w:t xml:space="preserve">В </w:t>
      </w:r>
      <w:r w:rsidRPr="00B128CE">
        <w:rPr>
          <w:rFonts w:ascii="Calibri" w:hAnsi="Calibri"/>
          <w:sz w:val="24"/>
          <w:szCs w:val="24"/>
        </w:rPr>
        <w:t>2019</w:t>
      </w:r>
      <w:r w:rsidRPr="00735397">
        <w:rPr>
          <w:sz w:val="24"/>
          <w:szCs w:val="24"/>
        </w:rPr>
        <w:t xml:space="preserve"> году на обеспечение безопасности деятельности мировой юстиции потрачено </w:t>
      </w:r>
      <w:r w:rsidRPr="00B128CE">
        <w:rPr>
          <w:rFonts w:ascii="Calibri" w:hAnsi="Calibri"/>
          <w:sz w:val="24"/>
          <w:szCs w:val="24"/>
        </w:rPr>
        <w:t>4 105</w:t>
      </w:r>
      <w:r w:rsidRPr="00735397">
        <w:rPr>
          <w:sz w:val="24"/>
          <w:szCs w:val="24"/>
        </w:rPr>
        <w:t xml:space="preserve"> тыс. рублей.</w:t>
      </w:r>
    </w:p>
    <w:p w:rsidR="00735397" w:rsidRPr="00735397" w:rsidRDefault="00735397" w:rsidP="00735397">
      <w:pPr>
        <w:tabs>
          <w:tab w:val="left" w:pos="606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35397">
        <w:rPr>
          <w:sz w:val="24"/>
          <w:szCs w:val="24"/>
        </w:rPr>
        <w:t xml:space="preserve"> Одним из путей решения существующих проблем является подбор новых зданий и помещений для размещения судебных участков Удмуртской Республики. За период с </w:t>
      </w:r>
      <w:r w:rsidRPr="00B128CE">
        <w:rPr>
          <w:rFonts w:ascii="Calibri" w:hAnsi="Calibri"/>
          <w:sz w:val="24"/>
          <w:szCs w:val="24"/>
        </w:rPr>
        <w:t>2011</w:t>
      </w:r>
      <w:r w:rsidRPr="00735397">
        <w:rPr>
          <w:sz w:val="24"/>
          <w:szCs w:val="24"/>
        </w:rPr>
        <w:t xml:space="preserve"> по </w:t>
      </w:r>
      <w:r w:rsidRPr="00B128CE">
        <w:rPr>
          <w:rFonts w:ascii="Calibri" w:hAnsi="Calibri"/>
          <w:sz w:val="24"/>
          <w:szCs w:val="24"/>
        </w:rPr>
        <w:t>2019</w:t>
      </w:r>
      <w:r w:rsidRPr="00735397">
        <w:rPr>
          <w:sz w:val="24"/>
          <w:szCs w:val="24"/>
        </w:rPr>
        <w:t xml:space="preserve"> годы Управлением подобраны </w:t>
      </w:r>
      <w:r w:rsidRPr="00B128CE">
        <w:rPr>
          <w:rFonts w:ascii="Calibri" w:hAnsi="Calibri"/>
          <w:sz w:val="24"/>
          <w:szCs w:val="24"/>
        </w:rPr>
        <w:t>20</w:t>
      </w:r>
      <w:r w:rsidRPr="00735397">
        <w:rPr>
          <w:sz w:val="24"/>
          <w:szCs w:val="24"/>
        </w:rPr>
        <w:t xml:space="preserve"> (зданий) помещений в </w:t>
      </w:r>
      <w:proofErr w:type="spellStart"/>
      <w:r w:rsidRPr="00735397">
        <w:rPr>
          <w:sz w:val="24"/>
          <w:szCs w:val="24"/>
        </w:rPr>
        <w:t>Завьяловском</w:t>
      </w:r>
      <w:proofErr w:type="spellEnd"/>
      <w:r w:rsidRPr="00735397">
        <w:rPr>
          <w:sz w:val="24"/>
          <w:szCs w:val="24"/>
        </w:rPr>
        <w:t xml:space="preserve">, </w:t>
      </w:r>
      <w:proofErr w:type="spellStart"/>
      <w:r w:rsidRPr="00735397">
        <w:rPr>
          <w:sz w:val="24"/>
          <w:szCs w:val="24"/>
        </w:rPr>
        <w:t>Увинском</w:t>
      </w:r>
      <w:proofErr w:type="spellEnd"/>
      <w:r w:rsidRPr="00735397">
        <w:rPr>
          <w:sz w:val="24"/>
          <w:szCs w:val="24"/>
        </w:rPr>
        <w:t xml:space="preserve">, </w:t>
      </w:r>
      <w:proofErr w:type="spellStart"/>
      <w:r w:rsidRPr="00735397">
        <w:rPr>
          <w:sz w:val="24"/>
          <w:szCs w:val="24"/>
        </w:rPr>
        <w:t>Якшур-Бодьинском</w:t>
      </w:r>
      <w:proofErr w:type="spellEnd"/>
      <w:r w:rsidRPr="00735397">
        <w:rPr>
          <w:sz w:val="24"/>
          <w:szCs w:val="24"/>
        </w:rPr>
        <w:t xml:space="preserve">, </w:t>
      </w:r>
      <w:proofErr w:type="spellStart"/>
      <w:r w:rsidRPr="00735397">
        <w:rPr>
          <w:sz w:val="24"/>
          <w:szCs w:val="24"/>
        </w:rPr>
        <w:t>Кизнерском</w:t>
      </w:r>
      <w:proofErr w:type="spellEnd"/>
      <w:r w:rsidRPr="00735397">
        <w:rPr>
          <w:sz w:val="24"/>
          <w:szCs w:val="24"/>
        </w:rPr>
        <w:t xml:space="preserve">, </w:t>
      </w:r>
      <w:proofErr w:type="spellStart"/>
      <w:r w:rsidRPr="00735397">
        <w:rPr>
          <w:sz w:val="24"/>
          <w:szCs w:val="24"/>
        </w:rPr>
        <w:t>Малопургинском</w:t>
      </w:r>
      <w:proofErr w:type="spellEnd"/>
      <w:r w:rsidRPr="00735397">
        <w:rPr>
          <w:sz w:val="24"/>
          <w:szCs w:val="24"/>
        </w:rPr>
        <w:t xml:space="preserve">, </w:t>
      </w:r>
      <w:proofErr w:type="spellStart"/>
      <w:r w:rsidRPr="00735397">
        <w:rPr>
          <w:sz w:val="24"/>
          <w:szCs w:val="24"/>
        </w:rPr>
        <w:t>Игринском</w:t>
      </w:r>
      <w:proofErr w:type="spellEnd"/>
      <w:r w:rsidRPr="00735397">
        <w:rPr>
          <w:sz w:val="24"/>
          <w:szCs w:val="24"/>
        </w:rPr>
        <w:t xml:space="preserve">, </w:t>
      </w:r>
      <w:proofErr w:type="spellStart"/>
      <w:r w:rsidRPr="00735397">
        <w:rPr>
          <w:sz w:val="24"/>
          <w:szCs w:val="24"/>
        </w:rPr>
        <w:t>Граховском</w:t>
      </w:r>
      <w:proofErr w:type="spellEnd"/>
      <w:r w:rsidRPr="00735397">
        <w:rPr>
          <w:sz w:val="24"/>
          <w:szCs w:val="24"/>
        </w:rPr>
        <w:t xml:space="preserve">, </w:t>
      </w:r>
      <w:proofErr w:type="spellStart"/>
      <w:r w:rsidRPr="00735397">
        <w:rPr>
          <w:sz w:val="24"/>
          <w:szCs w:val="24"/>
        </w:rPr>
        <w:t>Кезском</w:t>
      </w:r>
      <w:proofErr w:type="spellEnd"/>
      <w:r w:rsidRPr="00735397">
        <w:rPr>
          <w:sz w:val="24"/>
          <w:szCs w:val="24"/>
        </w:rPr>
        <w:t xml:space="preserve">, Красногорском районах Удмуртской Республики, в г. Можге, в г. Воткинске, а также в Индустриальном, Октябрьском и Первомайском районах города Ижевска. </w:t>
      </w:r>
    </w:p>
    <w:p w:rsidR="00735397" w:rsidRPr="00735397" w:rsidRDefault="00735397" w:rsidP="00735397">
      <w:pPr>
        <w:tabs>
          <w:tab w:val="left" w:pos="606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35397">
        <w:rPr>
          <w:sz w:val="24"/>
          <w:szCs w:val="24"/>
        </w:rPr>
        <w:t xml:space="preserve">Совместно со службой судебных приставов выявлены </w:t>
      </w:r>
      <w:proofErr w:type="gramStart"/>
      <w:r w:rsidRPr="00735397">
        <w:rPr>
          <w:sz w:val="24"/>
          <w:szCs w:val="24"/>
        </w:rPr>
        <w:t>места</w:t>
      </w:r>
      <w:proofErr w:type="gramEnd"/>
      <w:r w:rsidRPr="00735397">
        <w:rPr>
          <w:sz w:val="24"/>
          <w:szCs w:val="24"/>
        </w:rPr>
        <w:t xml:space="preserve"> не просматриваемые видеонаблюдением </w:t>
      </w:r>
      <w:r w:rsidR="00B128CE">
        <w:rPr>
          <w:sz w:val="24"/>
          <w:szCs w:val="24"/>
        </w:rPr>
        <w:t>в зданиях</w:t>
      </w:r>
      <w:r w:rsidRPr="00735397">
        <w:rPr>
          <w:sz w:val="24"/>
          <w:szCs w:val="24"/>
        </w:rPr>
        <w:t xml:space="preserve"> судебных участков</w:t>
      </w:r>
      <w:r w:rsidR="00B128CE">
        <w:rPr>
          <w:sz w:val="24"/>
          <w:szCs w:val="24"/>
        </w:rPr>
        <w:t>,</w:t>
      </w:r>
      <w:r w:rsidRPr="00735397">
        <w:rPr>
          <w:sz w:val="24"/>
          <w:szCs w:val="24"/>
        </w:rPr>
        <w:t xml:space="preserve"> находящихся в оперативном пользовании. Управлением принято решение </w:t>
      </w:r>
      <w:r>
        <w:rPr>
          <w:sz w:val="24"/>
          <w:szCs w:val="24"/>
        </w:rPr>
        <w:t xml:space="preserve">об </w:t>
      </w:r>
      <w:proofErr w:type="gramStart"/>
      <w:r>
        <w:rPr>
          <w:sz w:val="24"/>
          <w:szCs w:val="24"/>
        </w:rPr>
        <w:t>оснащении</w:t>
      </w:r>
      <w:proofErr w:type="gramEnd"/>
      <w:r>
        <w:rPr>
          <w:sz w:val="24"/>
          <w:szCs w:val="24"/>
        </w:rPr>
        <w:t xml:space="preserve"> ка</w:t>
      </w:r>
      <w:r w:rsidRPr="00735397">
        <w:rPr>
          <w:sz w:val="24"/>
          <w:szCs w:val="24"/>
        </w:rPr>
        <w:t>ме</w:t>
      </w:r>
      <w:r>
        <w:rPr>
          <w:sz w:val="24"/>
          <w:szCs w:val="24"/>
        </w:rPr>
        <w:t>рами видеонаблюдения следующих зданий</w:t>
      </w:r>
      <w:r w:rsidRPr="00735397">
        <w:rPr>
          <w:sz w:val="24"/>
          <w:szCs w:val="24"/>
        </w:rPr>
        <w:t xml:space="preserve">: </w:t>
      </w:r>
    </w:p>
    <w:p w:rsidR="00735397" w:rsidRDefault="00735397" w:rsidP="00735397">
      <w:pPr>
        <w:tabs>
          <w:tab w:val="left" w:pos="606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35397">
        <w:rPr>
          <w:sz w:val="24"/>
          <w:szCs w:val="24"/>
        </w:rPr>
        <w:t xml:space="preserve">- здание мирового судьи </w:t>
      </w:r>
      <w:proofErr w:type="spellStart"/>
      <w:r w:rsidRPr="00735397">
        <w:rPr>
          <w:sz w:val="24"/>
          <w:szCs w:val="24"/>
        </w:rPr>
        <w:t>Киясовского</w:t>
      </w:r>
      <w:proofErr w:type="spellEnd"/>
      <w:r w:rsidRPr="00735397">
        <w:rPr>
          <w:sz w:val="24"/>
          <w:szCs w:val="24"/>
        </w:rPr>
        <w:t xml:space="preserve"> района заменена камера (</w:t>
      </w:r>
      <w:r w:rsidRPr="00B128CE">
        <w:rPr>
          <w:rFonts w:ascii="Calibri" w:hAnsi="Calibri"/>
          <w:sz w:val="24"/>
          <w:szCs w:val="24"/>
        </w:rPr>
        <w:t>1</w:t>
      </w:r>
      <w:r w:rsidR="00B128CE">
        <w:rPr>
          <w:sz w:val="24"/>
          <w:szCs w:val="24"/>
        </w:rPr>
        <w:t xml:space="preserve"> </w:t>
      </w:r>
      <w:r w:rsidRPr="00735397">
        <w:rPr>
          <w:sz w:val="24"/>
          <w:szCs w:val="24"/>
        </w:rPr>
        <w:t>камера);</w:t>
      </w:r>
    </w:p>
    <w:p w:rsidR="000319A8" w:rsidRDefault="000319A8" w:rsidP="00735397">
      <w:pPr>
        <w:tabs>
          <w:tab w:val="left" w:pos="6060"/>
        </w:tabs>
        <w:spacing w:after="0" w:line="360" w:lineRule="auto"/>
        <w:ind w:firstLine="709"/>
        <w:jc w:val="both"/>
        <w:rPr>
          <w:rFonts w:ascii="Calibri" w:hAnsi="Calibri"/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735397">
        <w:rPr>
          <w:sz w:val="24"/>
          <w:szCs w:val="24"/>
        </w:rPr>
        <w:t>проведена модернизация систем видеонаблюдения и установлены</w:t>
      </w:r>
      <w:r w:rsidRPr="000319A8">
        <w:rPr>
          <w:sz w:val="24"/>
          <w:szCs w:val="24"/>
        </w:rPr>
        <w:t xml:space="preserve"> </w:t>
      </w:r>
      <w:r w:rsidRPr="00735397">
        <w:rPr>
          <w:sz w:val="24"/>
          <w:szCs w:val="24"/>
        </w:rPr>
        <w:t>дополнительные камеры на судебных участках Ленинского района</w:t>
      </w:r>
      <w:r w:rsidRPr="000319A8">
        <w:rPr>
          <w:sz w:val="24"/>
          <w:szCs w:val="24"/>
        </w:rPr>
        <w:t xml:space="preserve"> </w:t>
      </w:r>
      <w:r w:rsidRPr="00735397">
        <w:rPr>
          <w:sz w:val="24"/>
          <w:szCs w:val="24"/>
        </w:rPr>
        <w:t>г. Ижевска (</w:t>
      </w:r>
      <w:r w:rsidRPr="00B128CE">
        <w:rPr>
          <w:rFonts w:ascii="Calibri" w:hAnsi="Calibri"/>
          <w:sz w:val="24"/>
          <w:szCs w:val="24"/>
        </w:rPr>
        <w:t xml:space="preserve">3 </w:t>
      </w:r>
      <w:proofErr w:type="gramEnd"/>
    </w:p>
    <w:p w:rsidR="00735397" w:rsidRPr="00735397" w:rsidRDefault="000319A8" w:rsidP="000319A8">
      <w:pPr>
        <w:tabs>
          <w:tab w:val="left" w:pos="6060"/>
        </w:tabs>
        <w:spacing w:after="0" w:line="360" w:lineRule="auto"/>
        <w:jc w:val="both"/>
        <w:rPr>
          <w:sz w:val="24"/>
          <w:szCs w:val="24"/>
        </w:rPr>
      </w:pPr>
      <w:r w:rsidRPr="00294834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3182BD3F" wp14:editId="7FA2F91E">
                <wp:simplePos x="0" y="0"/>
                <wp:positionH relativeFrom="page">
                  <wp:posOffset>4848225</wp:posOffset>
                </wp:positionH>
                <wp:positionV relativeFrom="margin">
                  <wp:posOffset>468630</wp:posOffset>
                </wp:positionV>
                <wp:extent cx="2804795" cy="952500"/>
                <wp:effectExtent l="171450" t="171450" r="52705" b="57150"/>
                <wp:wrapSquare wrapText="bothSides"/>
                <wp:docPr id="25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4795" cy="952500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ysClr val="window" lastClr="FFFFFF"/>
                        </a:solidFill>
                        <a:effectLst>
                          <a:glow rad="50800">
                            <a:sysClr val="window" lastClr="FFFFFF"/>
                          </a:glow>
                          <a:outerShdw blurRad="101600" dist="53882" dir="13500000" sx="90000" sy="90000" algn="tl" rotWithShape="0">
                            <a:srgbClr val="FF0000">
                              <a:alpha val="54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0319A8" w:rsidRDefault="00B128CE" w:rsidP="000319A8">
                            <w:pPr>
                              <w:spacing w:after="0"/>
                              <w:ind w:right="-378"/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FF0000"/>
                                <w:sz w:val="24"/>
                              </w:rPr>
                              <w:t>1</w:t>
                            </w:r>
                            <w:r w:rsidR="000319A8">
                              <w:rPr>
                                <w:rFonts w:ascii="Calibri" w:hAnsi="Calibri"/>
                                <w:i/>
                                <w:iCs/>
                                <w:color w:val="FF0000"/>
                                <w:sz w:val="24"/>
                              </w:rPr>
                              <w:t xml:space="preserve">3 </w:t>
                            </w:r>
                            <w:r w:rsidRPr="00902C89"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 </w:t>
                            </w:r>
                            <w:r w:rsidR="000319A8"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 xml:space="preserve">дополнительных камер видеонаблюдения установлено </w:t>
                            </w:r>
                          </w:p>
                          <w:p w:rsidR="00B128CE" w:rsidRPr="00902C89" w:rsidRDefault="000319A8" w:rsidP="000319A8">
                            <w:pPr>
                              <w:spacing w:after="0"/>
                              <w:ind w:right="-378"/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  <w:t>на судебных участках республики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182BD3F" id="_x0000_s1035" style="position:absolute;left:0;text-align:left;margin-left:381.75pt;margin-top:36.9pt;width:220.85pt;height:7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" o:allowincell="f" fillcolor="window" stroked="f">
                <v:shadow on="t" type="perspective" color="red" opacity="35389f" origin="-.5,-.5" offset="-3pt,-3pt" matrix="58982f,,,58982f"/>
                <v:textbox inset=",,36pt,18pt">
                  <w:txbxContent>
                    <w:p w:rsidR="000319A8" w:rsidRDefault="00B128CE" w:rsidP="000319A8">
                      <w:pPr>
                        <w:spacing w:after="0"/>
                        <w:ind w:right="-378"/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:color w:val="FF0000"/>
                          <w:sz w:val="24"/>
                        </w:rPr>
                        <w:t>1</w:t>
                      </w:r>
                      <w:r w:rsidR="000319A8">
                        <w:rPr>
                          <w:rFonts w:ascii="Calibri" w:hAnsi="Calibri"/>
                          <w:i/>
                          <w:iCs/>
                          <w:color w:val="FF0000"/>
                          <w:sz w:val="24"/>
                        </w:rPr>
                        <w:t xml:space="preserve">3 </w:t>
                      </w:r>
                      <w:r w:rsidRPr="00902C89"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 </w:t>
                      </w:r>
                      <w:r w:rsidR="000319A8"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 xml:space="preserve">дополнительных камер видеонаблюдения установлено </w:t>
                      </w:r>
                    </w:p>
                    <w:p w:rsidR="00B128CE" w:rsidRPr="00902C89" w:rsidRDefault="000319A8" w:rsidP="000319A8">
                      <w:pPr>
                        <w:spacing w:after="0"/>
                        <w:ind w:right="-378"/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:color w:val="808080" w:themeColor="background1" w:themeShade="80"/>
                          <w:sz w:val="24"/>
                        </w:rPr>
                        <w:t>на судебных участках республики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proofErr w:type="gramStart"/>
      <w:r w:rsidRPr="00735397">
        <w:rPr>
          <w:sz w:val="24"/>
          <w:szCs w:val="24"/>
        </w:rPr>
        <w:t>камеры);</w:t>
      </w:r>
      <w:r>
        <w:rPr>
          <w:sz w:val="24"/>
          <w:szCs w:val="24"/>
        </w:rPr>
        <w:t xml:space="preserve"> </w:t>
      </w:r>
      <w:proofErr w:type="spellStart"/>
      <w:r w:rsidR="00735397" w:rsidRPr="00735397">
        <w:rPr>
          <w:sz w:val="24"/>
          <w:szCs w:val="24"/>
        </w:rPr>
        <w:t>Балезинского</w:t>
      </w:r>
      <w:proofErr w:type="spellEnd"/>
      <w:r w:rsidR="00735397" w:rsidRPr="00735397">
        <w:rPr>
          <w:sz w:val="24"/>
          <w:szCs w:val="24"/>
        </w:rPr>
        <w:t xml:space="preserve"> района (</w:t>
      </w:r>
      <w:r w:rsidR="00735397" w:rsidRPr="00B128CE">
        <w:rPr>
          <w:rFonts w:ascii="Calibri" w:hAnsi="Calibri"/>
          <w:sz w:val="24"/>
          <w:szCs w:val="24"/>
        </w:rPr>
        <w:t>1</w:t>
      </w:r>
      <w:r w:rsidR="00735397" w:rsidRPr="00735397">
        <w:rPr>
          <w:sz w:val="24"/>
          <w:szCs w:val="24"/>
        </w:rPr>
        <w:t xml:space="preserve"> камера); </w:t>
      </w:r>
      <w:proofErr w:type="spellStart"/>
      <w:r w:rsidR="00735397" w:rsidRPr="00735397">
        <w:rPr>
          <w:sz w:val="24"/>
          <w:szCs w:val="24"/>
        </w:rPr>
        <w:t>Кизнерского</w:t>
      </w:r>
      <w:proofErr w:type="spellEnd"/>
      <w:r w:rsidR="00735397" w:rsidRPr="00735397">
        <w:rPr>
          <w:sz w:val="24"/>
          <w:szCs w:val="24"/>
        </w:rPr>
        <w:t xml:space="preserve"> района (</w:t>
      </w:r>
      <w:r w:rsidR="00735397" w:rsidRPr="00B128CE">
        <w:rPr>
          <w:rFonts w:ascii="Calibri" w:hAnsi="Calibri"/>
          <w:sz w:val="24"/>
          <w:szCs w:val="24"/>
        </w:rPr>
        <w:t>3</w:t>
      </w:r>
      <w:r w:rsidR="00735397" w:rsidRPr="00735397">
        <w:rPr>
          <w:sz w:val="24"/>
          <w:szCs w:val="24"/>
        </w:rPr>
        <w:t xml:space="preserve"> камеры); Воткинска и </w:t>
      </w:r>
      <w:proofErr w:type="spellStart"/>
      <w:r w:rsidR="00735397" w:rsidRPr="00735397">
        <w:rPr>
          <w:sz w:val="24"/>
          <w:szCs w:val="24"/>
        </w:rPr>
        <w:t>Воткинского</w:t>
      </w:r>
      <w:proofErr w:type="spellEnd"/>
      <w:r w:rsidR="00735397" w:rsidRPr="00735397">
        <w:rPr>
          <w:sz w:val="24"/>
          <w:szCs w:val="24"/>
        </w:rPr>
        <w:t xml:space="preserve"> района (</w:t>
      </w:r>
      <w:r w:rsidR="00735397" w:rsidRPr="00B128CE">
        <w:rPr>
          <w:rFonts w:ascii="Calibri" w:hAnsi="Calibri"/>
          <w:sz w:val="24"/>
          <w:szCs w:val="24"/>
        </w:rPr>
        <w:t>2</w:t>
      </w:r>
      <w:r w:rsidR="00735397" w:rsidRPr="00735397">
        <w:rPr>
          <w:sz w:val="24"/>
          <w:szCs w:val="24"/>
        </w:rPr>
        <w:t xml:space="preserve"> камеры); Глазова и </w:t>
      </w:r>
      <w:proofErr w:type="spellStart"/>
      <w:r w:rsidR="00735397" w:rsidRPr="00735397">
        <w:rPr>
          <w:sz w:val="24"/>
          <w:szCs w:val="24"/>
        </w:rPr>
        <w:t>Глазовского</w:t>
      </w:r>
      <w:proofErr w:type="spellEnd"/>
      <w:r w:rsidR="00735397" w:rsidRPr="00735397">
        <w:rPr>
          <w:sz w:val="24"/>
          <w:szCs w:val="24"/>
        </w:rPr>
        <w:t xml:space="preserve"> района (</w:t>
      </w:r>
      <w:r w:rsidR="00735397" w:rsidRPr="00B128CE">
        <w:rPr>
          <w:rFonts w:ascii="Calibri" w:hAnsi="Calibri"/>
          <w:sz w:val="24"/>
          <w:szCs w:val="24"/>
        </w:rPr>
        <w:t xml:space="preserve">1 </w:t>
      </w:r>
      <w:r w:rsidR="00735397" w:rsidRPr="00735397">
        <w:rPr>
          <w:sz w:val="24"/>
          <w:szCs w:val="24"/>
        </w:rPr>
        <w:t>камера); Сарапула и Сарапульского района (</w:t>
      </w:r>
      <w:r w:rsidR="00735397" w:rsidRPr="00B128CE">
        <w:rPr>
          <w:rFonts w:ascii="Calibri" w:hAnsi="Calibri"/>
          <w:sz w:val="24"/>
          <w:szCs w:val="24"/>
        </w:rPr>
        <w:t>2</w:t>
      </w:r>
      <w:r w:rsidR="00735397" w:rsidRPr="00735397">
        <w:rPr>
          <w:sz w:val="24"/>
          <w:szCs w:val="24"/>
        </w:rPr>
        <w:t xml:space="preserve"> камеры).</w:t>
      </w:r>
      <w:r w:rsidR="00B128CE">
        <w:rPr>
          <w:sz w:val="24"/>
          <w:szCs w:val="24"/>
        </w:rPr>
        <w:t xml:space="preserve">  </w:t>
      </w:r>
      <w:proofErr w:type="gramEnd"/>
    </w:p>
    <w:p w:rsidR="00735397" w:rsidRPr="00735397" w:rsidRDefault="00735397" w:rsidP="00735397">
      <w:pPr>
        <w:tabs>
          <w:tab w:val="left" w:pos="606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35397">
        <w:rPr>
          <w:sz w:val="24"/>
          <w:szCs w:val="24"/>
        </w:rPr>
        <w:t xml:space="preserve"> Дополнитель</w:t>
      </w:r>
      <w:r w:rsidRPr="00B128CE">
        <w:rPr>
          <w:sz w:val="24"/>
          <w:szCs w:val="24"/>
        </w:rPr>
        <w:t xml:space="preserve">но проведена модернизация охранно-пожарной сигнализации на участке мирового судьи </w:t>
      </w:r>
      <w:proofErr w:type="spellStart"/>
      <w:r w:rsidRPr="00B128CE">
        <w:rPr>
          <w:sz w:val="24"/>
          <w:szCs w:val="24"/>
        </w:rPr>
        <w:t>Якшур-Бодьинского</w:t>
      </w:r>
      <w:proofErr w:type="spellEnd"/>
      <w:r w:rsidRPr="00B128CE">
        <w:rPr>
          <w:sz w:val="24"/>
          <w:szCs w:val="24"/>
        </w:rPr>
        <w:t xml:space="preserve"> района. Установлены дополнительно охранные и пожарные </w:t>
      </w:r>
      <w:proofErr w:type="spellStart"/>
      <w:r w:rsidRPr="00B128CE">
        <w:rPr>
          <w:sz w:val="24"/>
          <w:szCs w:val="24"/>
        </w:rPr>
        <w:t>извещатели</w:t>
      </w:r>
      <w:proofErr w:type="spellEnd"/>
      <w:r w:rsidRPr="00B128CE">
        <w:rPr>
          <w:sz w:val="24"/>
          <w:szCs w:val="24"/>
        </w:rPr>
        <w:t>.</w:t>
      </w:r>
    </w:p>
    <w:p w:rsidR="00735397" w:rsidRPr="00735397" w:rsidRDefault="00735397" w:rsidP="00735397">
      <w:pPr>
        <w:tabs>
          <w:tab w:val="left" w:pos="6060"/>
        </w:tabs>
        <w:spacing w:after="0" w:line="360" w:lineRule="auto"/>
        <w:ind w:firstLine="709"/>
        <w:jc w:val="both"/>
        <w:rPr>
          <w:sz w:val="24"/>
          <w:szCs w:val="24"/>
        </w:rPr>
      </w:pPr>
      <w:proofErr w:type="gramStart"/>
      <w:r w:rsidRPr="00735397">
        <w:rPr>
          <w:sz w:val="24"/>
          <w:szCs w:val="24"/>
        </w:rPr>
        <w:t xml:space="preserve">В </w:t>
      </w:r>
      <w:r w:rsidRPr="000319A8">
        <w:rPr>
          <w:rFonts w:ascii="Calibri" w:hAnsi="Calibri"/>
          <w:sz w:val="24"/>
          <w:szCs w:val="24"/>
        </w:rPr>
        <w:t>2019</w:t>
      </w:r>
      <w:r w:rsidRPr="00735397">
        <w:rPr>
          <w:sz w:val="24"/>
          <w:szCs w:val="24"/>
        </w:rPr>
        <w:t xml:space="preserve"> году  совместно с судебными приставами УФССП по УР  проведено  </w:t>
      </w:r>
      <w:r w:rsidRPr="000319A8">
        <w:rPr>
          <w:rFonts w:ascii="Calibri" w:hAnsi="Calibri"/>
          <w:sz w:val="24"/>
          <w:szCs w:val="24"/>
        </w:rPr>
        <w:t>16</w:t>
      </w:r>
      <w:r w:rsidRPr="00735397">
        <w:rPr>
          <w:sz w:val="24"/>
          <w:szCs w:val="24"/>
        </w:rPr>
        <w:t xml:space="preserve">  тренировок на участках мировых судей (г</w:t>
      </w:r>
      <w:r w:rsidR="000319A8">
        <w:rPr>
          <w:sz w:val="24"/>
          <w:szCs w:val="24"/>
        </w:rPr>
        <w:t>.</w:t>
      </w:r>
      <w:r w:rsidRPr="00735397">
        <w:rPr>
          <w:sz w:val="24"/>
          <w:szCs w:val="24"/>
        </w:rPr>
        <w:t xml:space="preserve"> Воткинска и </w:t>
      </w:r>
      <w:proofErr w:type="spellStart"/>
      <w:r w:rsidRPr="00735397">
        <w:rPr>
          <w:sz w:val="24"/>
          <w:szCs w:val="24"/>
        </w:rPr>
        <w:t>Воткинского</w:t>
      </w:r>
      <w:proofErr w:type="spellEnd"/>
      <w:r w:rsidRPr="00735397">
        <w:rPr>
          <w:sz w:val="24"/>
          <w:szCs w:val="24"/>
        </w:rPr>
        <w:t xml:space="preserve"> района, г Глазова и </w:t>
      </w:r>
      <w:proofErr w:type="spellStart"/>
      <w:r w:rsidRPr="00735397">
        <w:rPr>
          <w:sz w:val="24"/>
          <w:szCs w:val="24"/>
        </w:rPr>
        <w:t>Глазовского</w:t>
      </w:r>
      <w:proofErr w:type="spellEnd"/>
      <w:r w:rsidRPr="00735397">
        <w:rPr>
          <w:sz w:val="24"/>
          <w:szCs w:val="24"/>
        </w:rPr>
        <w:t xml:space="preserve"> района, г</w:t>
      </w:r>
      <w:r w:rsidR="000319A8">
        <w:rPr>
          <w:sz w:val="24"/>
          <w:szCs w:val="24"/>
        </w:rPr>
        <w:t>.</w:t>
      </w:r>
      <w:r w:rsidRPr="00735397">
        <w:rPr>
          <w:sz w:val="24"/>
          <w:szCs w:val="24"/>
        </w:rPr>
        <w:t xml:space="preserve"> Сарапула и Сарапульского района, Первомайского, Октябрьского районов г</w:t>
      </w:r>
      <w:r w:rsidR="000319A8">
        <w:rPr>
          <w:sz w:val="24"/>
          <w:szCs w:val="24"/>
        </w:rPr>
        <w:t>,</w:t>
      </w:r>
      <w:r w:rsidRPr="00735397">
        <w:rPr>
          <w:sz w:val="24"/>
          <w:szCs w:val="24"/>
        </w:rPr>
        <w:t xml:space="preserve"> Ижевска, </w:t>
      </w:r>
      <w:proofErr w:type="spellStart"/>
      <w:r w:rsidRPr="00735397">
        <w:rPr>
          <w:sz w:val="24"/>
          <w:szCs w:val="24"/>
        </w:rPr>
        <w:t>Завьяловского</w:t>
      </w:r>
      <w:proofErr w:type="spellEnd"/>
      <w:r w:rsidRPr="00735397">
        <w:rPr>
          <w:sz w:val="24"/>
          <w:szCs w:val="24"/>
        </w:rPr>
        <w:t xml:space="preserve"> района, </w:t>
      </w:r>
      <w:proofErr w:type="spellStart"/>
      <w:r w:rsidRPr="00735397">
        <w:rPr>
          <w:sz w:val="24"/>
          <w:szCs w:val="24"/>
        </w:rPr>
        <w:t>Киясовского</w:t>
      </w:r>
      <w:proofErr w:type="spellEnd"/>
      <w:r w:rsidRPr="00735397">
        <w:rPr>
          <w:sz w:val="24"/>
          <w:szCs w:val="24"/>
        </w:rPr>
        <w:t xml:space="preserve"> района, </w:t>
      </w:r>
      <w:proofErr w:type="spellStart"/>
      <w:r w:rsidRPr="00735397">
        <w:rPr>
          <w:sz w:val="24"/>
          <w:szCs w:val="24"/>
        </w:rPr>
        <w:t>Малопургинского</w:t>
      </w:r>
      <w:proofErr w:type="spellEnd"/>
      <w:r w:rsidRPr="00735397">
        <w:rPr>
          <w:sz w:val="24"/>
          <w:szCs w:val="24"/>
        </w:rPr>
        <w:t xml:space="preserve"> района,) по программам действие личного состава при обнаружении взрывчатых веществ, угрозе взрыва, возникновение пожара, захват заложников.</w:t>
      </w:r>
      <w:proofErr w:type="gramEnd"/>
    </w:p>
    <w:p w:rsidR="00735397" w:rsidRPr="00735397" w:rsidRDefault="00735397" w:rsidP="00735397">
      <w:pPr>
        <w:spacing w:after="0" w:line="360" w:lineRule="auto"/>
        <w:ind w:firstLine="567"/>
        <w:jc w:val="both"/>
        <w:rPr>
          <w:sz w:val="24"/>
          <w:szCs w:val="24"/>
        </w:rPr>
      </w:pPr>
      <w:r w:rsidRPr="00735397">
        <w:rPr>
          <w:sz w:val="24"/>
          <w:szCs w:val="24"/>
        </w:rPr>
        <w:t xml:space="preserve"> </w:t>
      </w:r>
      <w:proofErr w:type="gramStart"/>
      <w:r w:rsidRPr="00735397">
        <w:rPr>
          <w:sz w:val="24"/>
          <w:szCs w:val="24"/>
        </w:rPr>
        <w:t xml:space="preserve">Управлением в </w:t>
      </w:r>
      <w:r w:rsidRPr="00B128CE">
        <w:rPr>
          <w:rFonts w:ascii="Calibri" w:hAnsi="Calibri"/>
          <w:sz w:val="24"/>
          <w:szCs w:val="24"/>
        </w:rPr>
        <w:t>2019</w:t>
      </w:r>
      <w:r w:rsidRPr="00735397">
        <w:rPr>
          <w:sz w:val="24"/>
          <w:szCs w:val="24"/>
        </w:rPr>
        <w:t xml:space="preserve"> году дополнительно  приобретены </w:t>
      </w:r>
      <w:r w:rsidRPr="00B128CE">
        <w:rPr>
          <w:rFonts w:ascii="Calibri" w:hAnsi="Calibri"/>
          <w:sz w:val="24"/>
          <w:szCs w:val="24"/>
        </w:rPr>
        <w:t>3</w:t>
      </w:r>
      <w:r w:rsidRPr="00735397">
        <w:rPr>
          <w:sz w:val="24"/>
          <w:szCs w:val="24"/>
        </w:rPr>
        <w:t xml:space="preserve"> стационарных </w:t>
      </w:r>
      <w:proofErr w:type="spellStart"/>
      <w:r w:rsidRPr="00735397">
        <w:rPr>
          <w:sz w:val="24"/>
          <w:szCs w:val="24"/>
        </w:rPr>
        <w:t>металлодетектора</w:t>
      </w:r>
      <w:proofErr w:type="spellEnd"/>
      <w:r w:rsidRPr="00735397">
        <w:rPr>
          <w:sz w:val="24"/>
          <w:szCs w:val="24"/>
        </w:rPr>
        <w:t xml:space="preserve"> на общую сумму </w:t>
      </w:r>
      <w:r w:rsidRPr="00B128CE">
        <w:rPr>
          <w:rFonts w:ascii="Calibri" w:hAnsi="Calibri"/>
          <w:sz w:val="24"/>
          <w:szCs w:val="24"/>
        </w:rPr>
        <w:t>177</w:t>
      </w:r>
      <w:r w:rsidRPr="00735397">
        <w:rPr>
          <w:sz w:val="24"/>
          <w:szCs w:val="24"/>
        </w:rPr>
        <w:t xml:space="preserve"> тыс. руб.</w:t>
      </w:r>
      <w:proofErr w:type="gramEnd"/>
    </w:p>
    <w:p w:rsidR="00735397" w:rsidRPr="00735397" w:rsidRDefault="00735397" w:rsidP="00735397">
      <w:pPr>
        <w:tabs>
          <w:tab w:val="left" w:pos="606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35397">
        <w:rPr>
          <w:sz w:val="24"/>
          <w:szCs w:val="24"/>
        </w:rPr>
        <w:t xml:space="preserve">  В настоящее время все судебные участки Удмуртской Республики  на </w:t>
      </w:r>
      <w:r w:rsidRPr="00B128CE">
        <w:rPr>
          <w:rFonts w:ascii="Calibri" w:hAnsi="Calibri"/>
          <w:sz w:val="24"/>
          <w:szCs w:val="24"/>
        </w:rPr>
        <w:t>100</w:t>
      </w:r>
      <w:r w:rsidRPr="00735397">
        <w:rPr>
          <w:sz w:val="24"/>
          <w:szCs w:val="24"/>
        </w:rPr>
        <w:t xml:space="preserve">% оснащены </w:t>
      </w:r>
      <w:r w:rsidR="000319A8">
        <w:rPr>
          <w:sz w:val="24"/>
          <w:szCs w:val="24"/>
        </w:rPr>
        <w:t xml:space="preserve">стационарными </w:t>
      </w:r>
      <w:proofErr w:type="spellStart"/>
      <w:r w:rsidR="000319A8">
        <w:rPr>
          <w:sz w:val="24"/>
          <w:szCs w:val="24"/>
        </w:rPr>
        <w:t>металлодетекторами</w:t>
      </w:r>
      <w:proofErr w:type="spellEnd"/>
      <w:r w:rsidR="000319A8">
        <w:rPr>
          <w:sz w:val="24"/>
          <w:szCs w:val="24"/>
        </w:rPr>
        <w:t xml:space="preserve"> и системами</w:t>
      </w:r>
      <w:r w:rsidRPr="00735397">
        <w:rPr>
          <w:sz w:val="24"/>
          <w:szCs w:val="24"/>
        </w:rPr>
        <w:t xml:space="preserve"> видеонаблюдения. </w:t>
      </w:r>
      <w:proofErr w:type="gramStart"/>
      <w:r w:rsidRPr="00735397">
        <w:rPr>
          <w:sz w:val="24"/>
          <w:szCs w:val="24"/>
        </w:rPr>
        <w:t>По данной позиции Удмуртская Республика занимает одно из лидирующих мест в Приволжском федеральном округе.</w:t>
      </w:r>
      <w:proofErr w:type="gramEnd"/>
    </w:p>
    <w:p w:rsidR="00735397" w:rsidRPr="00735397" w:rsidRDefault="00735397" w:rsidP="00735397">
      <w:pPr>
        <w:tabs>
          <w:tab w:val="left" w:pos="606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35397">
        <w:rPr>
          <w:sz w:val="24"/>
          <w:szCs w:val="24"/>
        </w:rPr>
        <w:t xml:space="preserve"> Также, Управлением проводилась работа по оснащению постов судебных приставов, осуществляющих  пропускной режим в здания и помещения судебных участков, закрываемыми ячейками для временного хранения ручной клади и вещей посетителей, осуществлялась замена неисправных портативных </w:t>
      </w:r>
      <w:proofErr w:type="spellStart"/>
      <w:r w:rsidRPr="00735397">
        <w:rPr>
          <w:sz w:val="24"/>
          <w:szCs w:val="24"/>
        </w:rPr>
        <w:t>металлодетекторов</w:t>
      </w:r>
      <w:proofErr w:type="spellEnd"/>
      <w:r w:rsidRPr="00735397">
        <w:rPr>
          <w:sz w:val="24"/>
          <w:szCs w:val="24"/>
        </w:rPr>
        <w:t xml:space="preserve">, а также, произведена замена морально устаревших  рабочих станций </w:t>
      </w:r>
      <w:proofErr w:type="gramStart"/>
      <w:r w:rsidRPr="00735397">
        <w:rPr>
          <w:sz w:val="24"/>
          <w:szCs w:val="24"/>
        </w:rPr>
        <w:t>на</w:t>
      </w:r>
      <w:proofErr w:type="gramEnd"/>
      <w:r w:rsidRPr="00735397">
        <w:rPr>
          <w:sz w:val="24"/>
          <w:szCs w:val="24"/>
        </w:rPr>
        <w:t xml:space="preserve"> новые.</w:t>
      </w:r>
    </w:p>
    <w:p w:rsidR="00735397" w:rsidRPr="00735397" w:rsidRDefault="00735397" w:rsidP="00735397">
      <w:pPr>
        <w:pStyle w:val="Textbody"/>
        <w:spacing w:after="0" w:line="360" w:lineRule="auto"/>
        <w:ind w:firstLine="709"/>
        <w:jc w:val="both"/>
        <w:rPr>
          <w:rFonts w:asciiTheme="minorHAnsi" w:hAnsiTheme="minorHAnsi"/>
          <w:sz w:val="24"/>
          <w:szCs w:val="24"/>
        </w:rPr>
      </w:pPr>
      <w:r w:rsidRPr="00735397">
        <w:rPr>
          <w:rFonts w:asciiTheme="minorHAnsi" w:hAnsiTheme="minorHAnsi"/>
          <w:sz w:val="24"/>
          <w:szCs w:val="24"/>
        </w:rPr>
        <w:t xml:space="preserve">На судебных участках Удмуртской Республики проведена работа по перезарядке первичных средств пожаротушения (огнетушителей). </w:t>
      </w:r>
    </w:p>
    <w:p w:rsidR="00735397" w:rsidRPr="00735397" w:rsidRDefault="00735397" w:rsidP="00735397">
      <w:pPr>
        <w:pStyle w:val="Textbody"/>
        <w:spacing w:after="0" w:line="360" w:lineRule="auto"/>
        <w:ind w:firstLine="709"/>
        <w:jc w:val="both"/>
        <w:rPr>
          <w:rFonts w:asciiTheme="minorHAnsi" w:hAnsiTheme="minorHAnsi"/>
          <w:sz w:val="24"/>
          <w:szCs w:val="24"/>
          <w:lang w:eastAsia="ru-RU"/>
        </w:rPr>
      </w:pPr>
      <w:r w:rsidRPr="00735397">
        <w:rPr>
          <w:rFonts w:asciiTheme="minorHAnsi" w:hAnsiTheme="minorHAnsi"/>
          <w:sz w:val="24"/>
          <w:szCs w:val="24"/>
        </w:rPr>
        <w:t xml:space="preserve">В первой половине </w:t>
      </w:r>
      <w:r w:rsidRPr="000319A8">
        <w:rPr>
          <w:rFonts w:ascii="Calibri" w:hAnsi="Calibri"/>
          <w:sz w:val="24"/>
          <w:szCs w:val="24"/>
        </w:rPr>
        <w:t xml:space="preserve">2019 </w:t>
      </w:r>
      <w:r w:rsidRPr="00735397">
        <w:rPr>
          <w:rFonts w:asciiTheme="minorHAnsi" w:hAnsiTheme="minorHAnsi"/>
          <w:sz w:val="24"/>
          <w:szCs w:val="24"/>
        </w:rPr>
        <w:t>года проведены работы по устранению замечаний конвойной службы: в камерах для подсудимых на судебных участках Ленинского района г.</w:t>
      </w:r>
      <w:r>
        <w:rPr>
          <w:rFonts w:asciiTheme="minorHAnsi" w:hAnsiTheme="minorHAnsi"/>
          <w:sz w:val="24"/>
          <w:szCs w:val="24"/>
        </w:rPr>
        <w:t xml:space="preserve"> </w:t>
      </w:r>
      <w:r w:rsidRPr="00735397">
        <w:rPr>
          <w:rFonts w:asciiTheme="minorHAnsi" w:hAnsiTheme="minorHAnsi"/>
          <w:sz w:val="24"/>
          <w:szCs w:val="24"/>
        </w:rPr>
        <w:t xml:space="preserve">Ижевска, </w:t>
      </w:r>
      <w:proofErr w:type="spellStart"/>
      <w:r w:rsidRPr="00735397">
        <w:rPr>
          <w:rFonts w:asciiTheme="minorHAnsi" w:hAnsiTheme="minorHAnsi"/>
          <w:sz w:val="24"/>
          <w:szCs w:val="24"/>
        </w:rPr>
        <w:t>Воткинского</w:t>
      </w:r>
      <w:proofErr w:type="spellEnd"/>
      <w:r w:rsidRPr="00735397">
        <w:rPr>
          <w:rFonts w:asciiTheme="minorHAnsi" w:hAnsiTheme="minorHAnsi"/>
          <w:sz w:val="24"/>
          <w:szCs w:val="24"/>
        </w:rPr>
        <w:t xml:space="preserve"> и </w:t>
      </w:r>
      <w:proofErr w:type="spellStart"/>
      <w:r w:rsidRPr="00735397">
        <w:rPr>
          <w:rFonts w:asciiTheme="minorHAnsi" w:hAnsiTheme="minorHAnsi"/>
          <w:sz w:val="24"/>
          <w:szCs w:val="24"/>
        </w:rPr>
        <w:t>Балезинского</w:t>
      </w:r>
      <w:proofErr w:type="spellEnd"/>
      <w:r w:rsidRPr="00735397">
        <w:rPr>
          <w:rFonts w:asciiTheme="minorHAnsi" w:hAnsiTheme="minorHAnsi"/>
          <w:sz w:val="24"/>
          <w:szCs w:val="24"/>
        </w:rPr>
        <w:t xml:space="preserve"> районов установлены раздвижные столы для приема пищи. </w:t>
      </w:r>
    </w:p>
    <w:p w:rsidR="00735397" w:rsidRPr="00735397" w:rsidRDefault="00735397" w:rsidP="00735397">
      <w:pPr>
        <w:pStyle w:val="ab"/>
        <w:spacing w:line="360" w:lineRule="auto"/>
        <w:ind w:left="0" w:firstLine="709"/>
        <w:jc w:val="both"/>
        <w:rPr>
          <w:rFonts w:asciiTheme="minorHAnsi" w:hAnsiTheme="minorHAnsi"/>
          <w:b/>
          <w:sz w:val="24"/>
          <w:szCs w:val="24"/>
        </w:rPr>
      </w:pPr>
      <w:r w:rsidRPr="00735397">
        <w:rPr>
          <w:rFonts w:asciiTheme="minorHAnsi" w:hAnsiTheme="minorHAnsi"/>
          <w:sz w:val="24"/>
          <w:szCs w:val="24"/>
        </w:rPr>
        <w:t xml:space="preserve"> </w:t>
      </w:r>
    </w:p>
    <w:p w:rsidR="00735397" w:rsidRDefault="00561D7D" w:rsidP="00BE6E52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051511A5" wp14:editId="1452AC54">
                <wp:simplePos x="0" y="0"/>
                <wp:positionH relativeFrom="page">
                  <wp:posOffset>1287145</wp:posOffset>
                </wp:positionH>
                <wp:positionV relativeFrom="margin">
                  <wp:posOffset>-179070</wp:posOffset>
                </wp:positionV>
                <wp:extent cx="4663440" cy="733425"/>
                <wp:effectExtent l="0" t="0" r="0" b="5715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6F0D9C" w:rsidRDefault="006F0D9C" w:rsidP="00735397">
                            <w:pPr>
                              <w:pBdr>
                                <w:left w:val="single" w:sz="12" w:space="10" w:color="DC8976" w:themeColor="accent1" w:themeTint="BF"/>
                              </w:pBdr>
                              <w:spacing w:after="0"/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 xml:space="preserve">Оказание бесплатной юридической помощи </w:t>
                            </w:r>
                          </w:p>
                          <w:p w:rsidR="006F0D9C" w:rsidRPr="00E8362A" w:rsidRDefault="006F0D9C" w:rsidP="00735397">
                            <w:pPr>
                              <w:pBdr>
                                <w:left w:val="single" w:sz="12" w:space="10" w:color="DC8976" w:themeColor="accent1" w:themeTint="BF"/>
                              </w:pBdr>
                              <w:spacing w:after="0"/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>на территории  Удмуртской Республики</w:t>
                            </w:r>
                            <w:r w:rsidRPr="00E8362A"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60000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1511A5" id="_x0000_s1036" type="#_x0000_t202" style="position:absolute;left:0;text-align:left;margin-left:101.35pt;margin-top:-14.1pt;width:367.2pt;height:57.75pt;z-index:251779072;visibility:visible;mso-wrap-style:square;mso-width-percent:6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6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" o:allowincell="f" stroked="f">
                <v:textbox style="mso-fit-shape-to-text:t">
                  <w:txbxContent>
                    <w:p w:rsidR="006F0D9C" w:rsidRDefault="006F0D9C" w:rsidP="00735397">
                      <w:pPr>
                        <w:pBdr>
                          <w:left w:val="single" w:sz="12" w:space="10" w:color="DC8976" w:themeColor="accent1" w:themeTint="BF"/>
                        </w:pBdr>
                        <w:spacing w:after="0"/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  <w:t xml:space="preserve">Оказание бесплатной юридической помощи </w:t>
                      </w:r>
                    </w:p>
                    <w:p w:rsidR="006F0D9C" w:rsidRPr="00E8362A" w:rsidRDefault="006F0D9C" w:rsidP="00735397">
                      <w:pPr>
                        <w:pBdr>
                          <w:left w:val="single" w:sz="12" w:space="10" w:color="DC8976" w:themeColor="accent1" w:themeTint="BF"/>
                        </w:pBdr>
                        <w:spacing w:after="0"/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  <w:t>на территории  Удмуртской Республики</w:t>
                      </w:r>
                      <w:r w:rsidRPr="00E8362A"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735397" w:rsidRPr="00735397" w:rsidRDefault="00735397" w:rsidP="00735397">
      <w:pPr>
        <w:pStyle w:val="a9"/>
        <w:spacing w:line="360" w:lineRule="auto"/>
        <w:ind w:firstLine="709"/>
        <w:jc w:val="both"/>
        <w:rPr>
          <w:rStyle w:val="11"/>
          <w:spacing w:val="0"/>
          <w:sz w:val="24"/>
          <w:szCs w:val="24"/>
        </w:rPr>
      </w:pPr>
      <w:r>
        <w:rPr>
          <w:sz w:val="24"/>
          <w:szCs w:val="24"/>
        </w:rPr>
        <w:t>Со</w:t>
      </w:r>
      <w:r w:rsidRPr="00735397">
        <w:rPr>
          <w:sz w:val="24"/>
          <w:szCs w:val="24"/>
        </w:rPr>
        <w:t>гласно Положению, Управление является уполномоченным органом в области обеспечения бесплатной юридической помощью граждан, проживающих на территории Удмуртской Республики</w:t>
      </w:r>
      <w:r w:rsidRPr="00735397">
        <w:rPr>
          <w:rStyle w:val="11"/>
          <w:spacing w:val="0"/>
          <w:sz w:val="24"/>
          <w:szCs w:val="24"/>
        </w:rPr>
        <w:t>.</w:t>
      </w:r>
    </w:p>
    <w:p w:rsidR="00735397" w:rsidRPr="00735397" w:rsidRDefault="00735397" w:rsidP="00735397">
      <w:pPr>
        <w:pStyle w:val="af"/>
        <w:shd w:val="clear" w:color="auto" w:fill="auto"/>
        <w:tabs>
          <w:tab w:val="left" w:pos="1065"/>
        </w:tabs>
        <w:spacing w:before="0" w:line="360" w:lineRule="auto"/>
        <w:ind w:firstLine="709"/>
        <w:jc w:val="both"/>
        <w:rPr>
          <w:i/>
          <w:spacing w:val="0"/>
          <w:sz w:val="24"/>
          <w:szCs w:val="24"/>
        </w:rPr>
      </w:pPr>
      <w:r w:rsidRPr="00735397">
        <w:rPr>
          <w:spacing w:val="0"/>
          <w:sz w:val="24"/>
          <w:szCs w:val="24"/>
        </w:rPr>
        <w:t xml:space="preserve">В республике разработана государственная система бесплатной юридической помощи, участниками являются исполнительные органы государственной власти и подведомственные им учреждения, адвокаты, а также </w:t>
      </w:r>
      <w:r w:rsidRPr="00561D7D">
        <w:rPr>
          <w:rFonts w:ascii="Calibri" w:hAnsi="Calibri"/>
          <w:spacing w:val="0"/>
          <w:sz w:val="24"/>
          <w:szCs w:val="24"/>
        </w:rPr>
        <w:t xml:space="preserve">15 </w:t>
      </w:r>
      <w:r w:rsidRPr="00735397">
        <w:rPr>
          <w:spacing w:val="0"/>
          <w:sz w:val="24"/>
          <w:szCs w:val="24"/>
        </w:rPr>
        <w:t>юридических консультаций, учреждённых Адвокатской палатой Удмуртской Республики по поручению Правительства Удмуртской Республики. (</w:t>
      </w:r>
      <w:r w:rsidRPr="00735397">
        <w:rPr>
          <w:i/>
          <w:spacing w:val="0"/>
          <w:sz w:val="24"/>
          <w:szCs w:val="24"/>
        </w:rPr>
        <w:t xml:space="preserve">Юридические консультации учреждены в </w:t>
      </w:r>
      <w:proofErr w:type="spellStart"/>
      <w:r w:rsidRPr="00735397">
        <w:rPr>
          <w:i/>
          <w:spacing w:val="0"/>
          <w:sz w:val="24"/>
          <w:szCs w:val="24"/>
        </w:rPr>
        <w:t>Балезинском</w:t>
      </w:r>
      <w:proofErr w:type="spellEnd"/>
      <w:r w:rsidRPr="00735397">
        <w:rPr>
          <w:i/>
          <w:spacing w:val="0"/>
          <w:sz w:val="24"/>
          <w:szCs w:val="24"/>
        </w:rPr>
        <w:t xml:space="preserve">, </w:t>
      </w:r>
      <w:proofErr w:type="spellStart"/>
      <w:r w:rsidRPr="00735397">
        <w:rPr>
          <w:i/>
          <w:spacing w:val="0"/>
          <w:sz w:val="24"/>
          <w:szCs w:val="24"/>
        </w:rPr>
        <w:t>Вавожском</w:t>
      </w:r>
      <w:proofErr w:type="spellEnd"/>
      <w:r w:rsidRPr="00735397">
        <w:rPr>
          <w:i/>
          <w:spacing w:val="0"/>
          <w:sz w:val="24"/>
          <w:szCs w:val="24"/>
        </w:rPr>
        <w:t xml:space="preserve">, </w:t>
      </w:r>
      <w:proofErr w:type="spellStart"/>
      <w:r w:rsidRPr="00735397">
        <w:rPr>
          <w:i/>
          <w:spacing w:val="0"/>
          <w:sz w:val="24"/>
          <w:szCs w:val="24"/>
        </w:rPr>
        <w:t>Глазовском</w:t>
      </w:r>
      <w:proofErr w:type="spellEnd"/>
      <w:r w:rsidRPr="00735397">
        <w:rPr>
          <w:i/>
          <w:spacing w:val="0"/>
          <w:sz w:val="24"/>
          <w:szCs w:val="24"/>
        </w:rPr>
        <w:t xml:space="preserve">, </w:t>
      </w:r>
      <w:proofErr w:type="spellStart"/>
      <w:r w:rsidRPr="00735397">
        <w:rPr>
          <w:i/>
          <w:spacing w:val="0"/>
          <w:sz w:val="24"/>
          <w:szCs w:val="24"/>
        </w:rPr>
        <w:t>Дебёсском</w:t>
      </w:r>
      <w:proofErr w:type="spellEnd"/>
      <w:r w:rsidRPr="00735397">
        <w:rPr>
          <w:i/>
          <w:spacing w:val="0"/>
          <w:sz w:val="24"/>
          <w:szCs w:val="24"/>
        </w:rPr>
        <w:t xml:space="preserve">, </w:t>
      </w:r>
      <w:proofErr w:type="spellStart"/>
      <w:r w:rsidRPr="00735397">
        <w:rPr>
          <w:i/>
          <w:spacing w:val="0"/>
          <w:sz w:val="24"/>
          <w:szCs w:val="24"/>
        </w:rPr>
        <w:t>Игринском</w:t>
      </w:r>
      <w:proofErr w:type="spellEnd"/>
      <w:r w:rsidRPr="00735397">
        <w:rPr>
          <w:i/>
          <w:spacing w:val="0"/>
          <w:sz w:val="24"/>
          <w:szCs w:val="24"/>
        </w:rPr>
        <w:t xml:space="preserve">, </w:t>
      </w:r>
      <w:proofErr w:type="spellStart"/>
      <w:r w:rsidRPr="00735397">
        <w:rPr>
          <w:i/>
          <w:spacing w:val="0"/>
          <w:sz w:val="24"/>
          <w:szCs w:val="24"/>
        </w:rPr>
        <w:t>Камбарском</w:t>
      </w:r>
      <w:proofErr w:type="spellEnd"/>
      <w:r w:rsidRPr="00735397">
        <w:rPr>
          <w:i/>
          <w:spacing w:val="0"/>
          <w:sz w:val="24"/>
          <w:szCs w:val="24"/>
        </w:rPr>
        <w:t xml:space="preserve">, </w:t>
      </w:r>
      <w:proofErr w:type="spellStart"/>
      <w:r w:rsidRPr="00735397">
        <w:rPr>
          <w:i/>
          <w:spacing w:val="0"/>
          <w:sz w:val="24"/>
          <w:szCs w:val="24"/>
        </w:rPr>
        <w:t>Кезском</w:t>
      </w:r>
      <w:proofErr w:type="spellEnd"/>
      <w:r w:rsidRPr="00735397">
        <w:rPr>
          <w:i/>
          <w:spacing w:val="0"/>
          <w:sz w:val="24"/>
          <w:szCs w:val="24"/>
        </w:rPr>
        <w:t xml:space="preserve">, </w:t>
      </w:r>
      <w:proofErr w:type="spellStart"/>
      <w:r w:rsidRPr="00735397">
        <w:rPr>
          <w:i/>
          <w:spacing w:val="0"/>
          <w:sz w:val="24"/>
          <w:szCs w:val="24"/>
        </w:rPr>
        <w:t>Киясовском</w:t>
      </w:r>
      <w:proofErr w:type="spellEnd"/>
      <w:r w:rsidRPr="00735397">
        <w:rPr>
          <w:i/>
          <w:spacing w:val="0"/>
          <w:sz w:val="24"/>
          <w:szCs w:val="24"/>
        </w:rPr>
        <w:t xml:space="preserve">, Красногорском, </w:t>
      </w:r>
      <w:proofErr w:type="spellStart"/>
      <w:r w:rsidRPr="00735397">
        <w:rPr>
          <w:i/>
          <w:spacing w:val="0"/>
          <w:sz w:val="24"/>
          <w:szCs w:val="24"/>
        </w:rPr>
        <w:t>Селтинском</w:t>
      </w:r>
      <w:proofErr w:type="spellEnd"/>
      <w:r w:rsidRPr="00735397">
        <w:rPr>
          <w:i/>
          <w:spacing w:val="0"/>
          <w:sz w:val="24"/>
          <w:szCs w:val="24"/>
        </w:rPr>
        <w:t xml:space="preserve">, </w:t>
      </w:r>
      <w:proofErr w:type="spellStart"/>
      <w:r w:rsidRPr="00735397">
        <w:rPr>
          <w:i/>
          <w:spacing w:val="0"/>
          <w:sz w:val="24"/>
          <w:szCs w:val="24"/>
        </w:rPr>
        <w:t>Сюмсинском</w:t>
      </w:r>
      <w:proofErr w:type="spellEnd"/>
      <w:r w:rsidRPr="00735397">
        <w:rPr>
          <w:i/>
          <w:spacing w:val="0"/>
          <w:sz w:val="24"/>
          <w:szCs w:val="24"/>
        </w:rPr>
        <w:t xml:space="preserve">, </w:t>
      </w:r>
      <w:proofErr w:type="spellStart"/>
      <w:r w:rsidRPr="00735397">
        <w:rPr>
          <w:i/>
          <w:spacing w:val="0"/>
          <w:sz w:val="24"/>
          <w:szCs w:val="24"/>
        </w:rPr>
        <w:t>Шарканском</w:t>
      </w:r>
      <w:proofErr w:type="spellEnd"/>
      <w:r w:rsidRPr="00735397">
        <w:rPr>
          <w:i/>
          <w:spacing w:val="0"/>
          <w:sz w:val="24"/>
          <w:szCs w:val="24"/>
        </w:rPr>
        <w:t xml:space="preserve">, Юкаменском, </w:t>
      </w:r>
      <w:proofErr w:type="spellStart"/>
      <w:r w:rsidRPr="00735397">
        <w:rPr>
          <w:i/>
          <w:spacing w:val="0"/>
          <w:sz w:val="24"/>
          <w:szCs w:val="24"/>
        </w:rPr>
        <w:t>Якшур</w:t>
      </w:r>
      <w:proofErr w:type="spellEnd"/>
      <w:r w:rsidRPr="00735397">
        <w:rPr>
          <w:i/>
          <w:spacing w:val="0"/>
          <w:sz w:val="24"/>
          <w:szCs w:val="24"/>
        </w:rPr>
        <w:t xml:space="preserve"> – </w:t>
      </w:r>
      <w:proofErr w:type="spellStart"/>
      <w:r w:rsidRPr="00735397">
        <w:rPr>
          <w:i/>
          <w:spacing w:val="0"/>
          <w:sz w:val="24"/>
          <w:szCs w:val="24"/>
        </w:rPr>
        <w:t>Бодьинском</w:t>
      </w:r>
      <w:proofErr w:type="spellEnd"/>
      <w:r w:rsidRPr="00735397">
        <w:rPr>
          <w:i/>
          <w:spacing w:val="0"/>
          <w:sz w:val="24"/>
          <w:szCs w:val="24"/>
        </w:rPr>
        <w:t xml:space="preserve">, </w:t>
      </w:r>
      <w:proofErr w:type="spellStart"/>
      <w:r w:rsidRPr="00735397">
        <w:rPr>
          <w:i/>
          <w:spacing w:val="0"/>
          <w:sz w:val="24"/>
          <w:szCs w:val="24"/>
        </w:rPr>
        <w:t>Ярском</w:t>
      </w:r>
      <w:proofErr w:type="spellEnd"/>
      <w:r w:rsidRPr="00735397">
        <w:rPr>
          <w:i/>
          <w:spacing w:val="0"/>
          <w:sz w:val="24"/>
          <w:szCs w:val="24"/>
        </w:rPr>
        <w:t xml:space="preserve"> районах республики). </w:t>
      </w:r>
    </w:p>
    <w:p w:rsidR="00735397" w:rsidRPr="00735397" w:rsidRDefault="00561D7D" w:rsidP="00735397">
      <w:pPr>
        <w:spacing w:after="0" w:line="360" w:lineRule="auto"/>
        <w:ind w:firstLine="851"/>
        <w:contextualSpacing/>
        <w:jc w:val="both"/>
        <w:rPr>
          <w:sz w:val="24"/>
          <w:szCs w:val="24"/>
          <w:shd w:val="clear" w:color="auto" w:fill="FFFFFF"/>
        </w:rPr>
      </w:pPr>
      <w:r w:rsidRPr="00561D7D">
        <w:rPr>
          <w:sz w:val="24"/>
          <w:szCs w:val="28"/>
          <w:lang w:eastAsia="ru-RU"/>
        </w:rPr>
        <w:t xml:space="preserve">Ежегодно Управлением заключается соглашение с Адвокатской палатой Удмуртской Республики об </w:t>
      </w:r>
      <w:proofErr w:type="gramStart"/>
      <w:r w:rsidRPr="00561D7D">
        <w:rPr>
          <w:sz w:val="24"/>
          <w:szCs w:val="28"/>
          <w:lang w:eastAsia="ru-RU"/>
        </w:rPr>
        <w:t>оказании</w:t>
      </w:r>
      <w:proofErr w:type="gramEnd"/>
      <w:r w:rsidRPr="00561D7D">
        <w:rPr>
          <w:sz w:val="24"/>
          <w:szCs w:val="28"/>
          <w:lang w:eastAsia="ru-RU"/>
        </w:rPr>
        <w:t xml:space="preserve"> адвокатами бесплатной юридической помощи.</w:t>
      </w:r>
      <w:r w:rsidR="00735397" w:rsidRPr="00561D7D">
        <w:rPr>
          <w:szCs w:val="24"/>
          <w:lang w:eastAsia="ru-RU"/>
        </w:rPr>
        <w:t xml:space="preserve"> </w:t>
      </w:r>
      <w:r w:rsidR="00735397" w:rsidRPr="00735397">
        <w:rPr>
          <w:sz w:val="24"/>
          <w:szCs w:val="24"/>
          <w:lang w:eastAsia="ru-RU"/>
        </w:rPr>
        <w:t xml:space="preserve">На </w:t>
      </w:r>
      <w:r w:rsidR="00735397" w:rsidRPr="00561D7D">
        <w:rPr>
          <w:rFonts w:ascii="Calibri" w:hAnsi="Calibri"/>
          <w:sz w:val="24"/>
          <w:szCs w:val="24"/>
          <w:lang w:eastAsia="ru-RU"/>
        </w:rPr>
        <w:t>2020</w:t>
      </w:r>
      <w:r w:rsidR="00735397" w:rsidRPr="00735397">
        <w:rPr>
          <w:sz w:val="24"/>
          <w:szCs w:val="24"/>
          <w:lang w:eastAsia="ru-RU"/>
        </w:rPr>
        <w:t xml:space="preserve"> год такое соглашение было заключено </w:t>
      </w:r>
      <w:r w:rsidR="00735397" w:rsidRPr="00561D7D">
        <w:rPr>
          <w:rFonts w:ascii="Calibri" w:hAnsi="Calibri"/>
          <w:sz w:val="24"/>
          <w:szCs w:val="24"/>
          <w:lang w:eastAsia="ru-RU"/>
        </w:rPr>
        <w:t>15</w:t>
      </w:r>
      <w:r w:rsidR="00735397" w:rsidRPr="00735397">
        <w:rPr>
          <w:sz w:val="24"/>
          <w:szCs w:val="24"/>
          <w:lang w:eastAsia="ru-RU"/>
        </w:rPr>
        <w:t xml:space="preserve"> ноября </w:t>
      </w:r>
      <w:r w:rsidR="00735397" w:rsidRPr="00561D7D">
        <w:rPr>
          <w:rFonts w:ascii="Calibri" w:hAnsi="Calibri"/>
          <w:sz w:val="24"/>
          <w:szCs w:val="24"/>
          <w:lang w:eastAsia="ru-RU"/>
        </w:rPr>
        <w:t>2019</w:t>
      </w:r>
      <w:r w:rsidR="00735397" w:rsidRPr="00735397">
        <w:rPr>
          <w:sz w:val="24"/>
          <w:szCs w:val="24"/>
          <w:lang w:eastAsia="ru-RU"/>
        </w:rPr>
        <w:t xml:space="preserve"> года. </w:t>
      </w:r>
      <w:r w:rsidR="00735397" w:rsidRPr="00735397">
        <w:rPr>
          <w:sz w:val="24"/>
          <w:szCs w:val="24"/>
        </w:rPr>
        <w:t>Список адвокатов опубликован в газете «</w:t>
      </w:r>
      <w:proofErr w:type="gramStart"/>
      <w:r w:rsidR="00735397" w:rsidRPr="00735397">
        <w:rPr>
          <w:sz w:val="24"/>
          <w:szCs w:val="24"/>
        </w:rPr>
        <w:t>Удмуртская</w:t>
      </w:r>
      <w:proofErr w:type="gramEnd"/>
      <w:r w:rsidR="00735397" w:rsidRPr="00735397">
        <w:rPr>
          <w:sz w:val="24"/>
          <w:szCs w:val="24"/>
        </w:rPr>
        <w:t xml:space="preserve"> правда», </w:t>
      </w:r>
      <w:r w:rsidR="00735397" w:rsidRPr="00735397">
        <w:rPr>
          <w:sz w:val="24"/>
          <w:szCs w:val="24"/>
          <w:shd w:val="clear" w:color="auto" w:fill="FFFFFF"/>
        </w:rPr>
        <w:t xml:space="preserve">размещен на официальных сайтах Управления, Адвокатской палаты, Администраций муниципальных образований и государственных органов, а также на информационных стендах. </w:t>
      </w:r>
    </w:p>
    <w:p w:rsidR="00735397" w:rsidRPr="00735397" w:rsidRDefault="000A14DE" w:rsidP="0073539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22080" behindDoc="1" locked="0" layoutInCell="1" allowOverlap="1" wp14:anchorId="3499537E" wp14:editId="7924DD97">
            <wp:simplePos x="0" y="0"/>
            <wp:positionH relativeFrom="column">
              <wp:posOffset>3241675</wp:posOffset>
            </wp:positionH>
            <wp:positionV relativeFrom="paragraph">
              <wp:posOffset>1114425</wp:posOffset>
            </wp:positionV>
            <wp:extent cx="3084830" cy="2105025"/>
            <wp:effectExtent l="0" t="0" r="1270" b="9525"/>
            <wp:wrapTight wrapText="bothSides">
              <wp:wrapPolygon edited="0">
                <wp:start x="0" y="0"/>
                <wp:lineTo x="0" y="21502"/>
                <wp:lineTo x="21476" y="21502"/>
                <wp:lineTo x="2147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26511" r="21474" b="15337"/>
                    <a:stretch/>
                  </pic:blipFill>
                  <pic:spPr bwMode="auto">
                    <a:xfrm>
                      <a:off x="0" y="0"/>
                      <a:ext cx="308483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397" w:rsidRPr="00735397">
        <w:rPr>
          <w:sz w:val="24"/>
          <w:szCs w:val="24"/>
        </w:rPr>
        <w:t xml:space="preserve">В </w:t>
      </w:r>
      <w:r w:rsidR="00735397" w:rsidRPr="00561D7D">
        <w:rPr>
          <w:rFonts w:ascii="Calibri" w:hAnsi="Calibri"/>
          <w:sz w:val="24"/>
          <w:szCs w:val="24"/>
        </w:rPr>
        <w:t>2019</w:t>
      </w:r>
      <w:r w:rsidR="00735397" w:rsidRPr="00735397">
        <w:rPr>
          <w:sz w:val="24"/>
          <w:szCs w:val="24"/>
        </w:rPr>
        <w:t xml:space="preserve"> году бесплатная юридическая помощь жителям Удмуртской Республики оказывалась </w:t>
      </w:r>
      <w:r w:rsidR="00735397" w:rsidRPr="00561D7D">
        <w:rPr>
          <w:rFonts w:ascii="Calibri" w:hAnsi="Calibri"/>
          <w:sz w:val="24"/>
          <w:szCs w:val="24"/>
        </w:rPr>
        <w:t>41</w:t>
      </w:r>
      <w:r w:rsidR="00735397" w:rsidRPr="00735397">
        <w:rPr>
          <w:sz w:val="24"/>
          <w:szCs w:val="24"/>
        </w:rPr>
        <w:t xml:space="preserve"> адвокатом,  входящими в государственную систему бесплатной юридической помощи, из них </w:t>
      </w:r>
      <w:r w:rsidR="00735397" w:rsidRPr="00561D7D">
        <w:rPr>
          <w:rFonts w:ascii="Calibri" w:hAnsi="Calibri"/>
          <w:sz w:val="24"/>
          <w:szCs w:val="24"/>
        </w:rPr>
        <w:t>14</w:t>
      </w:r>
      <w:r w:rsidR="00735397" w:rsidRPr="00735397">
        <w:rPr>
          <w:sz w:val="24"/>
          <w:szCs w:val="24"/>
        </w:rPr>
        <w:t xml:space="preserve"> адвокатами в городе Ижевске и </w:t>
      </w:r>
      <w:r w:rsidR="00735397" w:rsidRPr="00561D7D">
        <w:rPr>
          <w:rFonts w:ascii="Calibri" w:hAnsi="Calibri"/>
          <w:sz w:val="24"/>
          <w:szCs w:val="24"/>
        </w:rPr>
        <w:t>27</w:t>
      </w:r>
      <w:r w:rsidR="00735397" w:rsidRPr="00735397">
        <w:rPr>
          <w:sz w:val="24"/>
          <w:szCs w:val="24"/>
        </w:rPr>
        <w:t xml:space="preserve"> в других городах и районах республики. В </w:t>
      </w:r>
      <w:r w:rsidR="00735397" w:rsidRPr="00561D7D">
        <w:rPr>
          <w:rFonts w:ascii="Calibri" w:hAnsi="Calibri"/>
          <w:sz w:val="24"/>
          <w:szCs w:val="24"/>
        </w:rPr>
        <w:t>2020</w:t>
      </w:r>
      <w:r w:rsidR="00735397" w:rsidRPr="00735397">
        <w:rPr>
          <w:sz w:val="24"/>
          <w:szCs w:val="24"/>
        </w:rPr>
        <w:t xml:space="preserve"> году количество адвокатов будет составлять </w:t>
      </w:r>
      <w:r w:rsidR="00735397" w:rsidRPr="00561D7D">
        <w:rPr>
          <w:rFonts w:ascii="Calibri" w:hAnsi="Calibri"/>
          <w:sz w:val="24"/>
          <w:szCs w:val="24"/>
        </w:rPr>
        <w:t>48</w:t>
      </w:r>
      <w:r w:rsidR="00735397" w:rsidRPr="00735397">
        <w:rPr>
          <w:sz w:val="24"/>
          <w:szCs w:val="24"/>
        </w:rPr>
        <w:t xml:space="preserve"> человек.</w:t>
      </w:r>
    </w:p>
    <w:p w:rsidR="00735397" w:rsidRDefault="00735397" w:rsidP="00561D7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sz w:val="24"/>
          <w:szCs w:val="24"/>
        </w:rPr>
      </w:pPr>
      <w:proofErr w:type="gramStart"/>
      <w:r w:rsidRPr="00735397">
        <w:rPr>
          <w:sz w:val="24"/>
          <w:szCs w:val="24"/>
        </w:rPr>
        <w:t xml:space="preserve">В истекшем году адвокатами оказана правовая помощь 1021 гражданину по </w:t>
      </w:r>
      <w:r w:rsidRPr="00561D7D">
        <w:rPr>
          <w:rFonts w:ascii="Calibri" w:hAnsi="Calibri"/>
          <w:sz w:val="24"/>
          <w:szCs w:val="24"/>
        </w:rPr>
        <w:t>2645</w:t>
      </w:r>
      <w:r w:rsidR="000A14DE">
        <w:rPr>
          <w:sz w:val="24"/>
          <w:szCs w:val="24"/>
        </w:rPr>
        <w:t xml:space="preserve"> случаям</w:t>
      </w:r>
      <w:r w:rsidRPr="00735397">
        <w:rPr>
          <w:sz w:val="24"/>
          <w:szCs w:val="24"/>
        </w:rPr>
        <w:t>.</w:t>
      </w:r>
      <w:r w:rsidR="000A14DE">
        <w:rPr>
          <w:sz w:val="24"/>
          <w:szCs w:val="24"/>
        </w:rPr>
        <w:t xml:space="preserve"> </w:t>
      </w:r>
      <w:proofErr w:type="gramEnd"/>
    </w:p>
    <w:p w:rsidR="00735397" w:rsidRDefault="000A14DE" w:rsidP="00561D7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35397" w:rsidRPr="00561D7D">
        <w:rPr>
          <w:sz w:val="24"/>
          <w:szCs w:val="24"/>
        </w:rPr>
        <w:t>Следует отметить, что</w:t>
      </w:r>
      <w:r w:rsidR="00735397" w:rsidRPr="00735397">
        <w:rPr>
          <w:sz w:val="24"/>
          <w:szCs w:val="24"/>
        </w:rPr>
        <w:t xml:space="preserve"> в последние </w:t>
      </w:r>
      <w:r w:rsidR="00735397" w:rsidRPr="00561D7D">
        <w:rPr>
          <w:rFonts w:ascii="Calibri" w:hAnsi="Calibri"/>
          <w:sz w:val="24"/>
          <w:szCs w:val="24"/>
        </w:rPr>
        <w:t>2</w:t>
      </w:r>
      <w:r w:rsidR="00735397" w:rsidRPr="00735397">
        <w:rPr>
          <w:sz w:val="24"/>
          <w:szCs w:val="24"/>
        </w:rPr>
        <w:t xml:space="preserve"> года отмечается тенденция по снижению  количества граждан, обратившихся к адвокатам за бесплатной юридической помощью, так в </w:t>
      </w:r>
      <w:r w:rsidR="00735397" w:rsidRPr="00561D7D">
        <w:rPr>
          <w:rFonts w:ascii="Calibri" w:hAnsi="Calibri"/>
          <w:sz w:val="24"/>
          <w:szCs w:val="24"/>
        </w:rPr>
        <w:t>2019</w:t>
      </w:r>
      <w:r w:rsidR="00735397" w:rsidRPr="00735397">
        <w:rPr>
          <w:sz w:val="24"/>
          <w:szCs w:val="24"/>
        </w:rPr>
        <w:t xml:space="preserve"> году обратилось на </w:t>
      </w:r>
      <w:r w:rsidR="00735397" w:rsidRPr="00561D7D">
        <w:rPr>
          <w:rFonts w:ascii="Calibri" w:hAnsi="Calibri"/>
          <w:sz w:val="24"/>
          <w:szCs w:val="24"/>
        </w:rPr>
        <w:t>243</w:t>
      </w:r>
      <w:r w:rsidR="00735397" w:rsidRPr="00735397">
        <w:rPr>
          <w:sz w:val="24"/>
          <w:szCs w:val="24"/>
        </w:rPr>
        <w:t xml:space="preserve"> человека меньше, чем в </w:t>
      </w:r>
      <w:r w:rsidR="00735397" w:rsidRPr="00561D7D">
        <w:rPr>
          <w:rFonts w:ascii="Calibri" w:hAnsi="Calibri"/>
          <w:sz w:val="24"/>
          <w:szCs w:val="24"/>
        </w:rPr>
        <w:t>2018</w:t>
      </w:r>
      <w:r w:rsidR="00735397" w:rsidRPr="00735397">
        <w:rPr>
          <w:sz w:val="24"/>
          <w:szCs w:val="24"/>
        </w:rPr>
        <w:t xml:space="preserve"> году.  </w:t>
      </w:r>
      <w:r w:rsidR="00A86910">
        <w:rPr>
          <w:sz w:val="24"/>
          <w:szCs w:val="24"/>
        </w:rPr>
        <w:lastRenderedPageBreak/>
        <w:t>С</w:t>
      </w:r>
      <w:r w:rsidR="00735397" w:rsidRPr="00735397">
        <w:rPr>
          <w:sz w:val="24"/>
          <w:szCs w:val="24"/>
        </w:rPr>
        <w:t>овместно с руководством Адвокатской палаты Удмуртской Республики, проведен анализ оказания бесплатной юридической помощи адвокатами. По информации Адвокатской палаты, снижение обращений за бесплатной юрид</w:t>
      </w:r>
      <w:r w:rsidR="00735397" w:rsidRPr="001534AC">
        <w:rPr>
          <w:sz w:val="24"/>
          <w:szCs w:val="24"/>
        </w:rPr>
        <w:t xml:space="preserve">ической помощью отмечается и в иных субъектах ПФО. В Удмуртии снижение количества </w:t>
      </w:r>
      <w:r w:rsidR="00FB1304">
        <w:rPr>
          <w:noProof/>
          <w:lang w:eastAsia="ru-RU"/>
        </w:rPr>
        <w:drawing>
          <wp:anchor distT="0" distB="0" distL="114300" distR="114300" simplePos="0" relativeHeight="251823104" behindDoc="1" locked="0" layoutInCell="1" allowOverlap="1" wp14:anchorId="456DDD07" wp14:editId="22C51E73">
            <wp:simplePos x="0" y="0"/>
            <wp:positionH relativeFrom="column">
              <wp:posOffset>2729865</wp:posOffset>
            </wp:positionH>
            <wp:positionV relativeFrom="paragraph">
              <wp:posOffset>1125855</wp:posOffset>
            </wp:positionV>
            <wp:extent cx="32766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74" y="21490"/>
                <wp:lineTo x="2147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26511" r="18429" b="17333"/>
                    <a:stretch/>
                  </pic:blipFill>
                  <pic:spPr bwMode="auto">
                    <a:xfrm>
                      <a:off x="0" y="0"/>
                      <a:ext cx="32766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397" w:rsidRPr="001534AC">
        <w:rPr>
          <w:sz w:val="24"/>
          <w:szCs w:val="24"/>
        </w:rPr>
        <w:t xml:space="preserve">обратившихся граждан в основном отмечается в </w:t>
      </w:r>
      <w:proofErr w:type="spellStart"/>
      <w:r w:rsidR="00735397" w:rsidRPr="001534AC">
        <w:rPr>
          <w:sz w:val="24"/>
          <w:szCs w:val="24"/>
        </w:rPr>
        <w:t>г</w:t>
      </w:r>
      <w:proofErr w:type="gramStart"/>
      <w:r w:rsidR="00735397" w:rsidRPr="001534AC">
        <w:rPr>
          <w:sz w:val="24"/>
          <w:szCs w:val="24"/>
        </w:rPr>
        <w:t>.И</w:t>
      </w:r>
      <w:proofErr w:type="gramEnd"/>
      <w:r w:rsidR="00735397" w:rsidRPr="001534AC">
        <w:rPr>
          <w:sz w:val="24"/>
          <w:szCs w:val="24"/>
        </w:rPr>
        <w:t>жевске</w:t>
      </w:r>
      <w:proofErr w:type="spellEnd"/>
      <w:r w:rsidR="00735397" w:rsidRPr="001534AC">
        <w:rPr>
          <w:sz w:val="24"/>
          <w:szCs w:val="24"/>
        </w:rPr>
        <w:t xml:space="preserve"> (с </w:t>
      </w:r>
      <w:r w:rsidR="00735397" w:rsidRPr="001534AC">
        <w:rPr>
          <w:rFonts w:ascii="Calibri" w:hAnsi="Calibri"/>
          <w:sz w:val="24"/>
          <w:szCs w:val="24"/>
        </w:rPr>
        <w:t xml:space="preserve">804 </w:t>
      </w:r>
      <w:r w:rsidR="00735397" w:rsidRPr="001534AC">
        <w:rPr>
          <w:sz w:val="24"/>
          <w:szCs w:val="24"/>
        </w:rPr>
        <w:t xml:space="preserve">в </w:t>
      </w:r>
      <w:r w:rsidR="00735397" w:rsidRPr="001534AC">
        <w:rPr>
          <w:rFonts w:ascii="Calibri" w:hAnsi="Calibri"/>
          <w:sz w:val="24"/>
          <w:szCs w:val="24"/>
        </w:rPr>
        <w:t>2018</w:t>
      </w:r>
      <w:r w:rsidR="00735397" w:rsidRPr="001534AC">
        <w:rPr>
          <w:sz w:val="24"/>
          <w:szCs w:val="24"/>
        </w:rPr>
        <w:t xml:space="preserve"> году до </w:t>
      </w:r>
      <w:r w:rsidR="00735397" w:rsidRPr="001534AC">
        <w:rPr>
          <w:rFonts w:ascii="Calibri" w:hAnsi="Calibri"/>
          <w:sz w:val="24"/>
          <w:szCs w:val="24"/>
        </w:rPr>
        <w:t>576</w:t>
      </w:r>
      <w:r w:rsidR="00735397" w:rsidRPr="001534AC">
        <w:rPr>
          <w:sz w:val="24"/>
          <w:szCs w:val="24"/>
        </w:rPr>
        <w:t xml:space="preserve"> в </w:t>
      </w:r>
      <w:r w:rsidR="00735397" w:rsidRPr="001534AC">
        <w:rPr>
          <w:rFonts w:ascii="Calibri" w:hAnsi="Calibri"/>
          <w:sz w:val="24"/>
          <w:szCs w:val="24"/>
        </w:rPr>
        <w:t>2019</w:t>
      </w:r>
      <w:r w:rsidR="00735397" w:rsidRPr="001534AC">
        <w:rPr>
          <w:sz w:val="24"/>
          <w:szCs w:val="24"/>
        </w:rPr>
        <w:t xml:space="preserve"> году – на </w:t>
      </w:r>
      <w:r w:rsidR="00735397" w:rsidRPr="001534AC">
        <w:rPr>
          <w:rFonts w:ascii="Calibri" w:hAnsi="Calibri"/>
          <w:sz w:val="24"/>
          <w:szCs w:val="24"/>
        </w:rPr>
        <w:t>228</w:t>
      </w:r>
      <w:r w:rsidR="00735397" w:rsidRPr="001534AC">
        <w:rPr>
          <w:sz w:val="24"/>
          <w:szCs w:val="24"/>
        </w:rPr>
        <w:t xml:space="preserve"> человек), в то же время в сельских муниципальных образованиях случаи оказания бесплатной юридической помощи остаются на прежнем уровне. </w:t>
      </w:r>
    </w:p>
    <w:p w:rsidR="001534AC" w:rsidRDefault="001534AC" w:rsidP="001534A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1534AC">
        <w:rPr>
          <w:sz w:val="24"/>
          <w:szCs w:val="28"/>
        </w:rPr>
        <w:t xml:space="preserve">В </w:t>
      </w:r>
      <w:proofErr w:type="gramStart"/>
      <w:r w:rsidRPr="001534AC">
        <w:rPr>
          <w:sz w:val="24"/>
          <w:szCs w:val="28"/>
        </w:rPr>
        <w:t>целях</w:t>
      </w:r>
      <w:proofErr w:type="gramEnd"/>
      <w:r w:rsidRPr="001534AC">
        <w:rPr>
          <w:sz w:val="24"/>
          <w:szCs w:val="28"/>
        </w:rPr>
        <w:t xml:space="preserve"> обеспечения большей доступности бесплатной юридической помощи, в настоящее время проводится работа по расширению категорий граждан, имеющих право на ее получение. </w:t>
      </w:r>
      <w:r w:rsidR="00735397" w:rsidRPr="00735397">
        <w:rPr>
          <w:sz w:val="24"/>
          <w:szCs w:val="24"/>
        </w:rPr>
        <w:t xml:space="preserve">Так, в </w:t>
      </w:r>
      <w:proofErr w:type="gramStart"/>
      <w:r w:rsidR="00735397" w:rsidRPr="00735397">
        <w:rPr>
          <w:sz w:val="24"/>
          <w:szCs w:val="24"/>
        </w:rPr>
        <w:t>ноябре</w:t>
      </w:r>
      <w:proofErr w:type="gramEnd"/>
      <w:r w:rsidR="00735397" w:rsidRPr="00735397">
        <w:rPr>
          <w:sz w:val="24"/>
          <w:szCs w:val="24"/>
        </w:rPr>
        <w:t xml:space="preserve"> прошлого года в профильной комиссии Госсовета УР проведено рабочее совещание, на котором рассматривалась законодательная инициатива о включении в перечень таких категорий как </w:t>
      </w:r>
      <w:r w:rsidR="00735397" w:rsidRPr="00735397">
        <w:rPr>
          <w:i/>
          <w:sz w:val="24"/>
          <w:szCs w:val="24"/>
        </w:rPr>
        <w:t xml:space="preserve">многодетная малоимущая семья (в том числе с учетом детей до </w:t>
      </w:r>
      <w:r w:rsidR="00735397" w:rsidRPr="001534AC">
        <w:rPr>
          <w:rFonts w:ascii="Calibri" w:hAnsi="Calibri"/>
          <w:i/>
          <w:sz w:val="24"/>
          <w:szCs w:val="24"/>
        </w:rPr>
        <w:t>23</w:t>
      </w:r>
      <w:r w:rsidR="00735397" w:rsidRPr="00735397">
        <w:rPr>
          <w:i/>
          <w:sz w:val="24"/>
          <w:szCs w:val="24"/>
        </w:rPr>
        <w:t xml:space="preserve"> лет, обучающихся по очной форме), расширяются понятие детей-сирот. </w:t>
      </w:r>
      <w:r w:rsidR="00735397" w:rsidRPr="00735397">
        <w:rPr>
          <w:sz w:val="24"/>
          <w:szCs w:val="24"/>
        </w:rPr>
        <w:t>Кроме того</w:t>
      </w:r>
      <w:r w:rsidR="00A86910">
        <w:rPr>
          <w:sz w:val="24"/>
          <w:szCs w:val="24"/>
        </w:rPr>
        <w:t>,</w:t>
      </w:r>
      <w:r w:rsidR="00735397" w:rsidRPr="00735397">
        <w:rPr>
          <w:sz w:val="24"/>
          <w:szCs w:val="24"/>
        </w:rPr>
        <w:t xml:space="preserve"> предложено расширить и случа</w:t>
      </w:r>
      <w:r w:rsidR="00A86910">
        <w:rPr>
          <w:sz w:val="24"/>
          <w:szCs w:val="24"/>
        </w:rPr>
        <w:t>и</w:t>
      </w:r>
      <w:r w:rsidR="00735397" w:rsidRPr="00735397">
        <w:rPr>
          <w:sz w:val="24"/>
          <w:szCs w:val="24"/>
        </w:rPr>
        <w:t xml:space="preserve"> оказания юридической помощи, в том числе включив </w:t>
      </w:r>
      <w:r w:rsidR="00735397" w:rsidRPr="00735397">
        <w:rPr>
          <w:i/>
          <w:sz w:val="24"/>
          <w:szCs w:val="24"/>
        </w:rPr>
        <w:t xml:space="preserve">защиту прав потребителей в части предоставления медицинских услуг. </w:t>
      </w:r>
      <w:r w:rsidR="00735397" w:rsidRPr="00735397">
        <w:rPr>
          <w:sz w:val="24"/>
          <w:szCs w:val="24"/>
        </w:rPr>
        <w:t xml:space="preserve">Также рассматривается возможность расширения перечня представляемых документов, подтверждающих право на получение </w:t>
      </w:r>
      <w:r w:rsidR="00735397" w:rsidRPr="001534AC">
        <w:rPr>
          <w:sz w:val="24"/>
          <w:szCs w:val="24"/>
        </w:rPr>
        <w:t xml:space="preserve">помощи - </w:t>
      </w:r>
      <w:r w:rsidRPr="001534AC">
        <w:rPr>
          <w:sz w:val="24"/>
          <w:szCs w:val="24"/>
        </w:rPr>
        <w:t xml:space="preserve">в частности  включив в него </w:t>
      </w:r>
      <w:r w:rsidRPr="001534AC">
        <w:rPr>
          <w:i/>
          <w:sz w:val="24"/>
          <w:szCs w:val="24"/>
        </w:rPr>
        <w:t>удостоверение многодетного родителя.</w:t>
      </w:r>
    </w:p>
    <w:p w:rsidR="00735397" w:rsidRPr="00735397" w:rsidRDefault="00735397" w:rsidP="0073539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sz w:val="24"/>
          <w:szCs w:val="24"/>
        </w:rPr>
      </w:pPr>
      <w:r w:rsidRPr="00735397">
        <w:rPr>
          <w:sz w:val="24"/>
          <w:szCs w:val="24"/>
        </w:rPr>
        <w:t xml:space="preserve">Также следует отметить, что не все случаи предоставления адвокатами устных консультаций нашли отражение в </w:t>
      </w:r>
      <w:proofErr w:type="gramStart"/>
      <w:r w:rsidRPr="00735397">
        <w:rPr>
          <w:sz w:val="24"/>
          <w:szCs w:val="24"/>
        </w:rPr>
        <w:t>отчете</w:t>
      </w:r>
      <w:proofErr w:type="gramEnd"/>
      <w:r w:rsidRPr="00735397">
        <w:rPr>
          <w:sz w:val="24"/>
          <w:szCs w:val="24"/>
        </w:rPr>
        <w:t xml:space="preserve"> в связи с тем, что гражданами не были предоставлен полный пакет документов, подтверждающие их отнесение к тем или иным категориям, имеющим право на получение бесплатной юридической помощи. Таким образом</w:t>
      </w:r>
      <w:r w:rsidR="00460AB1">
        <w:rPr>
          <w:sz w:val="24"/>
          <w:szCs w:val="24"/>
        </w:rPr>
        <w:t>,</w:t>
      </w:r>
      <w:r w:rsidRPr="00735397">
        <w:rPr>
          <w:sz w:val="24"/>
          <w:szCs w:val="24"/>
        </w:rPr>
        <w:t xml:space="preserve"> </w:t>
      </w:r>
      <w:r w:rsidRPr="001534AC">
        <w:rPr>
          <w:rFonts w:ascii="Calibri" w:hAnsi="Calibri"/>
          <w:sz w:val="24"/>
          <w:szCs w:val="24"/>
        </w:rPr>
        <w:t>214</w:t>
      </w:r>
      <w:r w:rsidRPr="00735397">
        <w:rPr>
          <w:sz w:val="24"/>
          <w:szCs w:val="24"/>
        </w:rPr>
        <w:t xml:space="preserve"> случаев, несмотря </w:t>
      </w:r>
      <w:proofErr w:type="gramStart"/>
      <w:r w:rsidRPr="00735397">
        <w:rPr>
          <w:sz w:val="24"/>
          <w:szCs w:val="24"/>
        </w:rPr>
        <w:t>на</w:t>
      </w:r>
      <w:proofErr w:type="gramEnd"/>
      <w:r w:rsidRPr="00735397">
        <w:rPr>
          <w:sz w:val="24"/>
          <w:szCs w:val="24"/>
        </w:rPr>
        <w:t xml:space="preserve"> фактически </w:t>
      </w:r>
      <w:proofErr w:type="gramStart"/>
      <w:r w:rsidRPr="00735397">
        <w:rPr>
          <w:sz w:val="24"/>
          <w:szCs w:val="24"/>
        </w:rPr>
        <w:t>предоставленную</w:t>
      </w:r>
      <w:proofErr w:type="gramEnd"/>
      <w:r w:rsidRPr="00735397">
        <w:rPr>
          <w:sz w:val="24"/>
          <w:szCs w:val="24"/>
        </w:rPr>
        <w:t xml:space="preserve"> юридическую консультацию, не нашли отражение в официальном отчете Адвокатской палаты. Помимо этого, Адвокатской палатой по </w:t>
      </w:r>
      <w:r w:rsidRPr="001534AC">
        <w:rPr>
          <w:rFonts w:ascii="Calibri" w:hAnsi="Calibri"/>
          <w:sz w:val="24"/>
          <w:szCs w:val="24"/>
        </w:rPr>
        <w:t>2040</w:t>
      </w:r>
      <w:r w:rsidRPr="00735397">
        <w:rPr>
          <w:sz w:val="24"/>
          <w:szCs w:val="24"/>
        </w:rPr>
        <w:t xml:space="preserve"> обращениям был разъяснен порядок получения бесплатной помощи.</w:t>
      </w:r>
    </w:p>
    <w:p w:rsidR="00735397" w:rsidRPr="00735397" w:rsidRDefault="00735397" w:rsidP="0073539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sz w:val="24"/>
          <w:szCs w:val="24"/>
        </w:rPr>
      </w:pPr>
      <w:proofErr w:type="gramStart"/>
      <w:r w:rsidRPr="00735397">
        <w:rPr>
          <w:sz w:val="24"/>
          <w:szCs w:val="24"/>
        </w:rPr>
        <w:t xml:space="preserve">В апреле </w:t>
      </w:r>
      <w:r w:rsidRPr="001534AC">
        <w:rPr>
          <w:rFonts w:ascii="Calibri" w:hAnsi="Calibri"/>
          <w:sz w:val="24"/>
          <w:szCs w:val="24"/>
        </w:rPr>
        <w:t>2019</w:t>
      </w:r>
      <w:r w:rsidRPr="00735397">
        <w:rPr>
          <w:sz w:val="24"/>
          <w:szCs w:val="24"/>
        </w:rPr>
        <w:t xml:space="preserve"> года сотрудниками Управления осуществлена проверка деятельности Адвокатской палаты республики по вопросам оказания бесплатной </w:t>
      </w:r>
      <w:r w:rsidRPr="00735397">
        <w:rPr>
          <w:sz w:val="24"/>
          <w:szCs w:val="24"/>
        </w:rPr>
        <w:lastRenderedPageBreak/>
        <w:t>юридической помощи адвокатами и использования выделенной субсидии по целевому назначению.</w:t>
      </w:r>
      <w:proofErr w:type="gramEnd"/>
      <w:r w:rsidRPr="00735397">
        <w:rPr>
          <w:sz w:val="24"/>
          <w:szCs w:val="24"/>
        </w:rPr>
        <w:t xml:space="preserve"> Имеющиеся незначительные нарушения в части оформления материалов по случаям оказания помощи устранены в ходе проверки.</w:t>
      </w:r>
    </w:p>
    <w:p w:rsidR="00735397" w:rsidRPr="001534AC" w:rsidRDefault="00735397" w:rsidP="00735397">
      <w:pPr>
        <w:spacing w:after="0" w:line="360" w:lineRule="auto"/>
        <w:ind w:firstLine="708"/>
        <w:contextualSpacing/>
        <w:jc w:val="both"/>
        <w:rPr>
          <w:sz w:val="24"/>
          <w:szCs w:val="24"/>
          <w:shd w:val="clear" w:color="auto" w:fill="FFFFFF"/>
        </w:rPr>
      </w:pPr>
      <w:r w:rsidRPr="00735397">
        <w:rPr>
          <w:sz w:val="24"/>
          <w:szCs w:val="24"/>
          <w:shd w:val="clear" w:color="auto" w:fill="FFFFFF"/>
        </w:rPr>
        <w:t xml:space="preserve">На </w:t>
      </w:r>
      <w:r w:rsidRPr="001534AC">
        <w:rPr>
          <w:rFonts w:ascii="Calibri" w:hAnsi="Calibri"/>
          <w:sz w:val="24"/>
          <w:szCs w:val="24"/>
          <w:shd w:val="clear" w:color="auto" w:fill="FFFFFF"/>
        </w:rPr>
        <w:t>2019</w:t>
      </w:r>
      <w:r w:rsidRPr="00735397">
        <w:rPr>
          <w:sz w:val="24"/>
          <w:szCs w:val="24"/>
          <w:shd w:val="clear" w:color="auto" w:fill="FFFFFF"/>
        </w:rPr>
        <w:t xml:space="preserve"> год на оплату труда адвокатов, оказывающих гражданам бесплатную юридическую помощь, с учетом компенсаций их расходов на оказание такой помощи, выделялось </w:t>
      </w:r>
      <w:r w:rsidRPr="001534AC">
        <w:rPr>
          <w:rFonts w:ascii="Calibri" w:hAnsi="Calibri"/>
          <w:sz w:val="24"/>
          <w:szCs w:val="24"/>
          <w:shd w:val="clear" w:color="auto" w:fill="FFFFFF"/>
        </w:rPr>
        <w:t xml:space="preserve">2 900 </w:t>
      </w:r>
      <w:r w:rsidR="001534AC">
        <w:rPr>
          <w:sz w:val="24"/>
          <w:szCs w:val="24"/>
          <w:shd w:val="clear" w:color="auto" w:fill="FFFFFF"/>
        </w:rPr>
        <w:t>тыс.</w:t>
      </w:r>
      <w:r w:rsidRPr="00735397">
        <w:rPr>
          <w:sz w:val="24"/>
          <w:szCs w:val="24"/>
          <w:shd w:val="clear" w:color="auto" w:fill="FFFFFF"/>
        </w:rPr>
        <w:t xml:space="preserve"> рублей, фактически выплачено </w:t>
      </w:r>
      <w:r w:rsidRPr="001534AC">
        <w:rPr>
          <w:rFonts w:ascii="Calibri" w:hAnsi="Calibri"/>
          <w:sz w:val="24"/>
          <w:szCs w:val="24"/>
          <w:shd w:val="clear" w:color="auto" w:fill="FFFFFF"/>
        </w:rPr>
        <w:t>1 428 </w:t>
      </w:r>
      <w:r w:rsidR="001534AC">
        <w:rPr>
          <w:sz w:val="24"/>
          <w:szCs w:val="24"/>
          <w:shd w:val="clear" w:color="auto" w:fill="FFFFFF"/>
        </w:rPr>
        <w:t xml:space="preserve">тыс. </w:t>
      </w:r>
      <w:r w:rsidRPr="00735397">
        <w:rPr>
          <w:sz w:val="24"/>
          <w:szCs w:val="24"/>
          <w:shd w:val="clear" w:color="auto" w:fill="FFFFFF"/>
        </w:rPr>
        <w:t xml:space="preserve">рублей. Неиспользованный остаток субсидии планируется расходовать на эти же цели в </w:t>
      </w:r>
      <w:r w:rsidRPr="001534AC">
        <w:rPr>
          <w:rFonts w:ascii="Calibri" w:hAnsi="Calibri"/>
          <w:sz w:val="24"/>
          <w:szCs w:val="24"/>
          <w:shd w:val="clear" w:color="auto" w:fill="FFFFFF"/>
        </w:rPr>
        <w:t xml:space="preserve">2020 </w:t>
      </w:r>
      <w:r w:rsidRPr="00735397">
        <w:rPr>
          <w:sz w:val="24"/>
          <w:szCs w:val="24"/>
          <w:shd w:val="clear" w:color="auto" w:fill="FFFFFF"/>
        </w:rPr>
        <w:t>году</w:t>
      </w:r>
      <w:r w:rsidRPr="001534AC">
        <w:rPr>
          <w:sz w:val="24"/>
          <w:szCs w:val="24"/>
          <w:shd w:val="clear" w:color="auto" w:fill="FFFFFF"/>
        </w:rPr>
        <w:t>.</w:t>
      </w:r>
    </w:p>
    <w:p w:rsidR="001534AC" w:rsidRPr="001534AC" w:rsidRDefault="001534AC" w:rsidP="001534AC">
      <w:pPr>
        <w:spacing w:after="0" w:line="360" w:lineRule="auto"/>
        <w:ind w:firstLine="851"/>
        <w:contextualSpacing/>
        <w:jc w:val="both"/>
        <w:rPr>
          <w:sz w:val="24"/>
          <w:szCs w:val="24"/>
        </w:rPr>
      </w:pPr>
      <w:r w:rsidRPr="001534AC">
        <w:rPr>
          <w:sz w:val="24"/>
          <w:szCs w:val="24"/>
        </w:rPr>
        <w:t xml:space="preserve">Непосредственно в </w:t>
      </w:r>
      <w:proofErr w:type="gramStart"/>
      <w:r w:rsidRPr="001534AC">
        <w:rPr>
          <w:sz w:val="24"/>
          <w:szCs w:val="24"/>
        </w:rPr>
        <w:t>Управлении</w:t>
      </w:r>
      <w:proofErr w:type="gramEnd"/>
      <w:r w:rsidRPr="001534AC">
        <w:rPr>
          <w:sz w:val="24"/>
          <w:szCs w:val="24"/>
        </w:rPr>
        <w:t xml:space="preserve"> в </w:t>
      </w:r>
      <w:r w:rsidRPr="001534AC">
        <w:rPr>
          <w:rFonts w:ascii="Calibri" w:hAnsi="Calibri"/>
          <w:sz w:val="24"/>
          <w:szCs w:val="24"/>
        </w:rPr>
        <w:t>2019</w:t>
      </w:r>
      <w:r w:rsidRPr="001534AC">
        <w:rPr>
          <w:sz w:val="24"/>
          <w:szCs w:val="24"/>
        </w:rPr>
        <w:t xml:space="preserve"> году бесплатную юридическую помощь в форме устной консультации получили </w:t>
      </w:r>
      <w:r w:rsidRPr="001534AC">
        <w:rPr>
          <w:rFonts w:ascii="Calibri" w:hAnsi="Calibri"/>
          <w:sz w:val="24"/>
          <w:szCs w:val="24"/>
        </w:rPr>
        <w:t>36</w:t>
      </w:r>
      <w:r w:rsidRPr="001534AC">
        <w:rPr>
          <w:sz w:val="24"/>
          <w:szCs w:val="24"/>
        </w:rPr>
        <w:t xml:space="preserve"> человек. </w:t>
      </w:r>
    </w:p>
    <w:p w:rsidR="00735397" w:rsidRDefault="00735397" w:rsidP="00735397">
      <w:pPr>
        <w:spacing w:after="0" w:line="360" w:lineRule="auto"/>
        <w:ind w:firstLine="851"/>
        <w:contextualSpacing/>
        <w:jc w:val="both"/>
        <w:rPr>
          <w:sz w:val="24"/>
          <w:szCs w:val="24"/>
          <w:shd w:val="clear" w:color="auto" w:fill="FFFFFF"/>
        </w:rPr>
      </w:pPr>
      <w:proofErr w:type="gramStart"/>
      <w:r w:rsidRPr="00735397">
        <w:rPr>
          <w:sz w:val="24"/>
          <w:szCs w:val="24"/>
        </w:rPr>
        <w:t xml:space="preserve">Традиционно, Управлением, </w:t>
      </w:r>
      <w:r w:rsidRPr="00735397">
        <w:rPr>
          <w:sz w:val="24"/>
          <w:szCs w:val="24"/>
          <w:shd w:val="clear" w:color="auto" w:fill="FFFFFF"/>
        </w:rPr>
        <w:t>совместно с Аппаратом Уполномоченного по правам человека в Удмуртской Республике, с участием специалистов Министерства социальной политики и труда, Управления Пенсионного фонда, Управления Федеральной налоговой службы, Управления Федеральной службы судебных приставов, Федерации профсоюзов, нотариальной и адвокатской палат, бюро «Медико-социальной экспертизы», практикующих юристов Удмуртского регионального отделения «Ассоциации юристов России», проводились мероприятия «День бесплатной юридической помощи».</w:t>
      </w:r>
      <w:proofErr w:type="gramEnd"/>
      <w:r w:rsidRPr="00735397">
        <w:rPr>
          <w:sz w:val="24"/>
          <w:szCs w:val="24"/>
          <w:shd w:val="clear" w:color="auto" w:fill="FFFFFF"/>
        </w:rPr>
        <w:t xml:space="preserve"> В </w:t>
      </w:r>
      <w:r w:rsidRPr="001534AC">
        <w:rPr>
          <w:rFonts w:ascii="Calibri" w:hAnsi="Calibri"/>
          <w:sz w:val="24"/>
          <w:szCs w:val="24"/>
          <w:shd w:val="clear" w:color="auto" w:fill="FFFFFF"/>
        </w:rPr>
        <w:t>2019</w:t>
      </w:r>
      <w:r w:rsidRPr="00735397">
        <w:rPr>
          <w:sz w:val="24"/>
          <w:szCs w:val="24"/>
          <w:shd w:val="clear" w:color="auto" w:fill="FFFFFF"/>
        </w:rPr>
        <w:t xml:space="preserve"> году проведено </w:t>
      </w:r>
      <w:r w:rsidRPr="001534AC">
        <w:rPr>
          <w:rFonts w:ascii="Calibri" w:hAnsi="Calibri"/>
          <w:sz w:val="24"/>
          <w:szCs w:val="24"/>
          <w:shd w:val="clear" w:color="auto" w:fill="FFFFFF"/>
        </w:rPr>
        <w:t xml:space="preserve">12 </w:t>
      </w:r>
      <w:r w:rsidR="001534AC">
        <w:rPr>
          <w:sz w:val="24"/>
          <w:szCs w:val="24"/>
          <w:shd w:val="clear" w:color="auto" w:fill="FFFFFF"/>
        </w:rPr>
        <w:t>мероприятий</w:t>
      </w:r>
      <w:r w:rsidRPr="00735397">
        <w:rPr>
          <w:sz w:val="24"/>
          <w:szCs w:val="24"/>
          <w:shd w:val="clear" w:color="auto" w:fill="FFFFFF"/>
        </w:rPr>
        <w:t>, в том числе для жителей г. Ижевска (</w:t>
      </w:r>
      <w:r w:rsidRPr="001534AC">
        <w:rPr>
          <w:rFonts w:ascii="Calibri" w:hAnsi="Calibri"/>
          <w:sz w:val="24"/>
          <w:szCs w:val="24"/>
          <w:shd w:val="clear" w:color="auto" w:fill="FFFFFF"/>
        </w:rPr>
        <w:t>3</w:t>
      </w:r>
      <w:r w:rsidRPr="00735397">
        <w:rPr>
          <w:sz w:val="24"/>
          <w:szCs w:val="24"/>
          <w:shd w:val="clear" w:color="auto" w:fill="FFFFFF"/>
        </w:rPr>
        <w:t xml:space="preserve"> мероприятия, приуроченных: ко Дню Победы в Великой Отечественной войне, к Международному дню пожилых людей,  к Всероссийскому дню правовой помощи детям), </w:t>
      </w:r>
      <w:proofErr w:type="spellStart"/>
      <w:r w:rsidRPr="00735397">
        <w:rPr>
          <w:sz w:val="24"/>
          <w:szCs w:val="24"/>
          <w:shd w:val="clear" w:color="auto" w:fill="FFFFFF"/>
        </w:rPr>
        <w:t>Вавожского</w:t>
      </w:r>
      <w:proofErr w:type="spellEnd"/>
      <w:r w:rsidRPr="00735397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735397">
        <w:rPr>
          <w:sz w:val="24"/>
          <w:szCs w:val="24"/>
          <w:shd w:val="clear" w:color="auto" w:fill="FFFFFF"/>
        </w:rPr>
        <w:t>Граховского</w:t>
      </w:r>
      <w:proofErr w:type="spellEnd"/>
      <w:r w:rsidRPr="00735397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735397">
        <w:rPr>
          <w:sz w:val="24"/>
          <w:szCs w:val="24"/>
          <w:shd w:val="clear" w:color="auto" w:fill="FFFFFF"/>
        </w:rPr>
        <w:t>Кезского</w:t>
      </w:r>
      <w:proofErr w:type="spellEnd"/>
      <w:r w:rsidRPr="00735397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735397">
        <w:rPr>
          <w:sz w:val="24"/>
          <w:szCs w:val="24"/>
          <w:shd w:val="clear" w:color="auto" w:fill="FFFFFF"/>
        </w:rPr>
        <w:t>Кизнерского</w:t>
      </w:r>
      <w:proofErr w:type="spellEnd"/>
      <w:r w:rsidRPr="00735397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735397">
        <w:rPr>
          <w:sz w:val="24"/>
          <w:szCs w:val="24"/>
          <w:shd w:val="clear" w:color="auto" w:fill="FFFFFF"/>
        </w:rPr>
        <w:t>Киясовского</w:t>
      </w:r>
      <w:proofErr w:type="spellEnd"/>
      <w:r w:rsidRPr="00735397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735397">
        <w:rPr>
          <w:sz w:val="24"/>
          <w:szCs w:val="24"/>
          <w:shd w:val="clear" w:color="auto" w:fill="FFFFFF"/>
        </w:rPr>
        <w:t>Селтинского</w:t>
      </w:r>
      <w:proofErr w:type="spellEnd"/>
      <w:r w:rsidRPr="00735397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735397">
        <w:rPr>
          <w:sz w:val="24"/>
          <w:szCs w:val="24"/>
          <w:shd w:val="clear" w:color="auto" w:fill="FFFFFF"/>
        </w:rPr>
        <w:t>Увинского</w:t>
      </w:r>
      <w:proofErr w:type="spellEnd"/>
      <w:r w:rsidRPr="00735397">
        <w:rPr>
          <w:sz w:val="24"/>
          <w:szCs w:val="24"/>
          <w:shd w:val="clear" w:color="auto" w:fill="FFFFFF"/>
        </w:rPr>
        <w:t xml:space="preserve">, Юкаменского и </w:t>
      </w:r>
      <w:proofErr w:type="spellStart"/>
      <w:r w:rsidRPr="00735397">
        <w:rPr>
          <w:sz w:val="24"/>
          <w:szCs w:val="24"/>
          <w:shd w:val="clear" w:color="auto" w:fill="FFFFFF"/>
        </w:rPr>
        <w:t>Ярского</w:t>
      </w:r>
      <w:proofErr w:type="spellEnd"/>
      <w:r w:rsidRPr="00735397">
        <w:rPr>
          <w:sz w:val="24"/>
          <w:szCs w:val="24"/>
          <w:shd w:val="clear" w:color="auto" w:fill="FFFFFF"/>
        </w:rPr>
        <w:t xml:space="preserve"> районов. Всего в ходе их проведения квалифицированную юридическую помощь получили </w:t>
      </w:r>
      <w:r w:rsidRPr="001534AC">
        <w:rPr>
          <w:rFonts w:ascii="Calibri" w:hAnsi="Calibri"/>
          <w:sz w:val="24"/>
          <w:szCs w:val="24"/>
          <w:shd w:val="clear" w:color="auto" w:fill="FFFFFF"/>
        </w:rPr>
        <w:t>526</w:t>
      </w:r>
      <w:r w:rsidRPr="00735397">
        <w:rPr>
          <w:sz w:val="24"/>
          <w:szCs w:val="24"/>
          <w:shd w:val="clear" w:color="auto" w:fill="FFFFFF"/>
        </w:rPr>
        <w:t xml:space="preserve"> жителей Удмуртии.</w:t>
      </w:r>
    </w:p>
    <w:p w:rsidR="001534AC" w:rsidRPr="001534AC" w:rsidRDefault="001534AC" w:rsidP="001534AC">
      <w:pPr>
        <w:spacing w:after="0" w:line="360" w:lineRule="auto"/>
        <w:ind w:firstLine="851"/>
        <w:contextualSpacing/>
        <w:jc w:val="both"/>
        <w:rPr>
          <w:sz w:val="24"/>
          <w:szCs w:val="24"/>
          <w:shd w:val="clear" w:color="auto" w:fill="FFFFFF"/>
        </w:rPr>
      </w:pPr>
      <w:proofErr w:type="gramStart"/>
      <w:r w:rsidRPr="001534AC">
        <w:rPr>
          <w:sz w:val="24"/>
          <w:szCs w:val="24"/>
          <w:shd w:val="clear" w:color="auto" w:fill="FFFFFF"/>
        </w:rPr>
        <w:t xml:space="preserve">В </w:t>
      </w:r>
      <w:r w:rsidRPr="001534AC">
        <w:rPr>
          <w:rFonts w:ascii="Calibri" w:hAnsi="Calibri"/>
          <w:sz w:val="24"/>
          <w:szCs w:val="24"/>
          <w:shd w:val="clear" w:color="auto" w:fill="FFFFFF"/>
        </w:rPr>
        <w:t>2020</w:t>
      </w:r>
      <w:r w:rsidRPr="001534AC">
        <w:rPr>
          <w:sz w:val="24"/>
          <w:szCs w:val="24"/>
          <w:shd w:val="clear" w:color="auto" w:fill="FFFFFF"/>
        </w:rPr>
        <w:t xml:space="preserve"> году празднуется </w:t>
      </w:r>
      <w:r w:rsidRPr="001534AC">
        <w:rPr>
          <w:rFonts w:ascii="Calibri" w:hAnsi="Calibri"/>
          <w:sz w:val="24"/>
          <w:szCs w:val="24"/>
          <w:shd w:val="clear" w:color="auto" w:fill="FFFFFF"/>
        </w:rPr>
        <w:t>75</w:t>
      </w:r>
      <w:r w:rsidRPr="001534AC">
        <w:rPr>
          <w:sz w:val="24"/>
          <w:szCs w:val="24"/>
          <w:shd w:val="clear" w:color="auto" w:fill="FFFFFF"/>
        </w:rPr>
        <w:t xml:space="preserve"> лет со Дня Победы в Великой Отечественной войне, и при проведении мероприятий по бесплатной юридической помощи, в том числе акций «День бесплатной юридической помощи», особое внимание будет уделено доступности ее получения ветеранами войны, тружениками тыла, детьми войны. </w:t>
      </w:r>
      <w:proofErr w:type="gramEnd"/>
    </w:p>
    <w:p w:rsidR="001534AC" w:rsidRPr="00735397" w:rsidRDefault="00FB1304" w:rsidP="00735397">
      <w:pPr>
        <w:spacing w:after="0" w:line="360" w:lineRule="auto"/>
        <w:ind w:firstLine="851"/>
        <w:contextualSpacing/>
        <w:jc w:val="both"/>
        <w:rPr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450DBB2C" wp14:editId="3AD2688B">
                <wp:simplePos x="0" y="0"/>
                <wp:positionH relativeFrom="page">
                  <wp:posOffset>1439545</wp:posOffset>
                </wp:positionH>
                <wp:positionV relativeFrom="margin">
                  <wp:posOffset>-169545</wp:posOffset>
                </wp:positionV>
                <wp:extent cx="4663440" cy="73342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6F0D9C" w:rsidRPr="00E8362A" w:rsidRDefault="006F0D9C" w:rsidP="00A90886">
                            <w:pPr>
                              <w:pBdr>
                                <w:left w:val="single" w:sz="12" w:space="10" w:color="DC8976" w:themeColor="accent1" w:themeTint="BF"/>
                              </w:pBdr>
                              <w:spacing w:after="0"/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>Организационные вопросы деятельности административных комиссий муниципальных образований   Удмуртской Республики</w:t>
                            </w:r>
                            <w:r w:rsidRPr="00E8362A"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60000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0DBB2C" id="_x0000_s1037" type="#_x0000_t202" style="position:absolute;left:0;text-align:left;margin-left:113.35pt;margin-top:-13.35pt;width:367.2pt;height:57.75pt;z-index:251781120;visibility:visible;mso-wrap-style:square;mso-width-percent:6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6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" o:allowincell="f" stroked="f">
                <v:textbox style="mso-fit-shape-to-text:t">
                  <w:txbxContent>
                    <w:p w:rsidR="006F0D9C" w:rsidRPr="00E8362A" w:rsidRDefault="006F0D9C" w:rsidP="00A90886">
                      <w:pPr>
                        <w:pBdr>
                          <w:left w:val="single" w:sz="12" w:space="10" w:color="DC8976" w:themeColor="accent1" w:themeTint="BF"/>
                        </w:pBdr>
                        <w:spacing w:after="0"/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  <w:t>Организационные вопросы деятельности административных комиссий муниципальных образований   Удмуртской Республики</w:t>
                      </w:r>
                      <w:r w:rsidRPr="00E8362A"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A90886" w:rsidRDefault="00A90886" w:rsidP="00CD7DE0">
      <w:pPr>
        <w:widowControl w:val="0"/>
        <w:tabs>
          <w:tab w:val="left" w:pos="5648"/>
        </w:tabs>
      </w:pPr>
    </w:p>
    <w:p w:rsidR="00A90886" w:rsidRPr="00A90886" w:rsidRDefault="00A90886" w:rsidP="00A9088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4"/>
          <w:szCs w:val="24"/>
        </w:rPr>
      </w:pPr>
      <w:r w:rsidRPr="00A90886">
        <w:rPr>
          <w:sz w:val="24"/>
          <w:szCs w:val="24"/>
        </w:rPr>
        <w:t xml:space="preserve">По состоянию на </w:t>
      </w:r>
      <w:r w:rsidRPr="00FB1304">
        <w:rPr>
          <w:rFonts w:ascii="Calibri" w:hAnsi="Calibri"/>
          <w:sz w:val="24"/>
          <w:szCs w:val="24"/>
        </w:rPr>
        <w:t>1</w:t>
      </w:r>
      <w:r w:rsidRPr="00A90886">
        <w:rPr>
          <w:sz w:val="24"/>
          <w:szCs w:val="24"/>
        </w:rPr>
        <w:t xml:space="preserve"> января </w:t>
      </w:r>
      <w:r w:rsidRPr="00FB1304">
        <w:rPr>
          <w:rFonts w:ascii="Calibri" w:hAnsi="Calibri"/>
          <w:sz w:val="24"/>
          <w:szCs w:val="24"/>
        </w:rPr>
        <w:t>2020</w:t>
      </w:r>
      <w:r w:rsidRPr="00A90886">
        <w:rPr>
          <w:sz w:val="24"/>
          <w:szCs w:val="24"/>
        </w:rPr>
        <w:t xml:space="preserve"> года на территории Удмуртской Республики функционируют </w:t>
      </w:r>
      <w:r w:rsidRPr="00FB1304">
        <w:rPr>
          <w:rFonts w:ascii="Calibri" w:hAnsi="Calibri"/>
          <w:sz w:val="24"/>
          <w:szCs w:val="24"/>
        </w:rPr>
        <w:t>35</w:t>
      </w:r>
      <w:r w:rsidRPr="00A90886">
        <w:rPr>
          <w:sz w:val="24"/>
          <w:szCs w:val="24"/>
        </w:rPr>
        <w:t xml:space="preserve"> административных комиссий, </w:t>
      </w:r>
      <w:r w:rsidRPr="00FB1304">
        <w:rPr>
          <w:rFonts w:ascii="Calibri" w:hAnsi="Calibri"/>
          <w:sz w:val="24"/>
          <w:szCs w:val="24"/>
        </w:rPr>
        <w:t>6</w:t>
      </w:r>
      <w:r w:rsidRPr="00A90886">
        <w:rPr>
          <w:sz w:val="24"/>
          <w:szCs w:val="24"/>
        </w:rPr>
        <w:t xml:space="preserve"> из которых на территории города Ижевска и по одному в каждом муниципальном образовании.</w:t>
      </w:r>
    </w:p>
    <w:p w:rsidR="00A90886" w:rsidRPr="00A90886" w:rsidRDefault="002B757A" w:rsidP="00A9088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24128" behindDoc="1" locked="0" layoutInCell="1" allowOverlap="1" wp14:anchorId="7D1A079D" wp14:editId="6AA30D37">
            <wp:simplePos x="0" y="0"/>
            <wp:positionH relativeFrom="column">
              <wp:posOffset>2863215</wp:posOffset>
            </wp:positionH>
            <wp:positionV relativeFrom="paragraph">
              <wp:posOffset>2548890</wp:posOffset>
            </wp:positionV>
            <wp:extent cx="334137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28" y="21501"/>
                <wp:lineTo x="2142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5" t="27476" r="21154" b="16477"/>
                    <a:stretch/>
                  </pic:blipFill>
                  <pic:spPr bwMode="auto">
                    <a:xfrm>
                      <a:off x="0" y="0"/>
                      <a:ext cx="334137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E5E" w:rsidRPr="00041E5E">
        <w:rPr>
          <w:sz w:val="24"/>
          <w:szCs w:val="28"/>
        </w:rPr>
        <w:t>Количество рассматриваемых комиссиями материалов ежегодно увеличивается.</w:t>
      </w:r>
      <w:r w:rsidR="00041E5E" w:rsidRPr="00041E5E">
        <w:rPr>
          <w:rFonts w:ascii="Times New Roman" w:hAnsi="Times New Roman"/>
          <w:sz w:val="24"/>
          <w:szCs w:val="28"/>
        </w:rPr>
        <w:t xml:space="preserve"> </w:t>
      </w:r>
      <w:r w:rsidR="00A90886" w:rsidRPr="00A90886">
        <w:rPr>
          <w:sz w:val="24"/>
          <w:szCs w:val="24"/>
        </w:rPr>
        <w:t xml:space="preserve">В </w:t>
      </w:r>
      <w:r w:rsidR="00A90886" w:rsidRPr="00FB1304">
        <w:rPr>
          <w:rFonts w:ascii="Calibri" w:hAnsi="Calibri"/>
          <w:sz w:val="24"/>
          <w:szCs w:val="24"/>
        </w:rPr>
        <w:t>2019</w:t>
      </w:r>
      <w:r w:rsidR="00A90886" w:rsidRPr="00A90886">
        <w:rPr>
          <w:sz w:val="24"/>
          <w:szCs w:val="24"/>
        </w:rPr>
        <w:t xml:space="preserve"> году на рассмотрение административных комиссий республики поступило </w:t>
      </w:r>
      <w:r w:rsidR="00A90886" w:rsidRPr="00FB1304">
        <w:rPr>
          <w:rFonts w:ascii="Calibri" w:hAnsi="Calibri"/>
          <w:sz w:val="24"/>
          <w:szCs w:val="24"/>
        </w:rPr>
        <w:t xml:space="preserve">25 708 </w:t>
      </w:r>
      <w:r w:rsidR="00A90886" w:rsidRPr="00A90886">
        <w:rPr>
          <w:sz w:val="24"/>
          <w:szCs w:val="24"/>
        </w:rPr>
        <w:t>материалов по делам об административных правонарушениях,  предусмотренных Законом Удмуртской Республики №</w:t>
      </w:r>
      <w:r w:rsidR="00A90886" w:rsidRPr="00FB1304">
        <w:rPr>
          <w:rFonts w:ascii="Calibri" w:hAnsi="Calibri"/>
          <w:sz w:val="24"/>
          <w:szCs w:val="24"/>
        </w:rPr>
        <w:t>57</w:t>
      </w:r>
      <w:r w:rsidR="00A90886" w:rsidRPr="00A90886">
        <w:rPr>
          <w:sz w:val="24"/>
          <w:szCs w:val="24"/>
        </w:rPr>
        <w:t>-РЗ «Об установлении административной ответственности за отдельные виды правонарушений» (</w:t>
      </w:r>
      <w:r w:rsidR="00C20842" w:rsidRPr="00C20842">
        <w:rPr>
          <w:rFonts w:ascii="Calibri" w:hAnsi="Calibri"/>
          <w:sz w:val="24"/>
          <w:szCs w:val="24"/>
        </w:rPr>
        <w:t>2018</w:t>
      </w:r>
      <w:r w:rsidR="00C20842">
        <w:rPr>
          <w:sz w:val="24"/>
          <w:szCs w:val="24"/>
        </w:rPr>
        <w:t xml:space="preserve"> г.</w:t>
      </w:r>
      <w:r w:rsidR="00A90886" w:rsidRPr="00A90886">
        <w:rPr>
          <w:sz w:val="24"/>
          <w:szCs w:val="24"/>
        </w:rPr>
        <w:t xml:space="preserve"> – </w:t>
      </w:r>
      <w:r w:rsidR="00A90886" w:rsidRPr="00FB1304">
        <w:rPr>
          <w:rFonts w:ascii="Calibri" w:hAnsi="Calibri"/>
          <w:sz w:val="24"/>
          <w:szCs w:val="24"/>
        </w:rPr>
        <w:t>16 423</w:t>
      </w:r>
      <w:r w:rsidR="00A90886" w:rsidRPr="00A90886">
        <w:rPr>
          <w:sz w:val="24"/>
          <w:szCs w:val="24"/>
        </w:rPr>
        <w:t xml:space="preserve">), рассмотрено по существу </w:t>
      </w:r>
      <w:r w:rsidR="00A90886" w:rsidRPr="00FB1304">
        <w:rPr>
          <w:rFonts w:ascii="Calibri" w:hAnsi="Calibri"/>
          <w:sz w:val="24"/>
          <w:szCs w:val="24"/>
        </w:rPr>
        <w:t xml:space="preserve">23 823 </w:t>
      </w:r>
      <w:r w:rsidR="00A90886" w:rsidRPr="00A90886">
        <w:rPr>
          <w:sz w:val="24"/>
          <w:szCs w:val="24"/>
        </w:rPr>
        <w:t xml:space="preserve">дел </w:t>
      </w:r>
      <w:r w:rsidR="00A90886" w:rsidRPr="007E2ECE">
        <w:rPr>
          <w:rFonts w:ascii="Calibri" w:hAnsi="Calibri"/>
          <w:sz w:val="24"/>
          <w:szCs w:val="24"/>
        </w:rPr>
        <w:t>(</w:t>
      </w:r>
      <w:r w:rsidR="007E2ECE" w:rsidRPr="007E2ECE">
        <w:rPr>
          <w:rFonts w:ascii="Calibri" w:hAnsi="Calibri"/>
          <w:sz w:val="24"/>
          <w:szCs w:val="24"/>
        </w:rPr>
        <w:t>2018 г.</w:t>
      </w:r>
      <w:r w:rsidR="00A90886" w:rsidRPr="00A90886">
        <w:rPr>
          <w:sz w:val="24"/>
          <w:szCs w:val="24"/>
        </w:rPr>
        <w:t xml:space="preserve"> – </w:t>
      </w:r>
      <w:r w:rsidR="00A90886" w:rsidRPr="00FB1304">
        <w:rPr>
          <w:rFonts w:ascii="Calibri" w:hAnsi="Calibri"/>
          <w:sz w:val="24"/>
          <w:szCs w:val="24"/>
        </w:rPr>
        <w:t>15 814</w:t>
      </w:r>
      <w:r w:rsidR="00A90886" w:rsidRPr="00A90886">
        <w:rPr>
          <w:sz w:val="24"/>
          <w:szCs w:val="24"/>
        </w:rPr>
        <w:t xml:space="preserve">). </w:t>
      </w:r>
      <w:proofErr w:type="gramStart"/>
      <w:r w:rsidR="00A90886" w:rsidRPr="00A90886">
        <w:rPr>
          <w:sz w:val="24"/>
          <w:szCs w:val="24"/>
        </w:rPr>
        <w:t xml:space="preserve">Таким образом, увеличение по сравнению с  </w:t>
      </w:r>
      <w:r w:rsidR="00A90886" w:rsidRPr="00FB1304">
        <w:rPr>
          <w:rFonts w:ascii="Calibri" w:hAnsi="Calibri"/>
          <w:sz w:val="24"/>
          <w:szCs w:val="24"/>
        </w:rPr>
        <w:t>2018</w:t>
      </w:r>
      <w:r w:rsidR="00A90886" w:rsidRPr="00A90886">
        <w:rPr>
          <w:sz w:val="24"/>
          <w:szCs w:val="24"/>
        </w:rPr>
        <w:t xml:space="preserve"> годом  составило около </w:t>
      </w:r>
      <w:r w:rsidR="00A90886" w:rsidRPr="00FB1304">
        <w:rPr>
          <w:rFonts w:ascii="Calibri" w:hAnsi="Calibri"/>
          <w:sz w:val="24"/>
          <w:szCs w:val="24"/>
        </w:rPr>
        <w:t xml:space="preserve">8 000  </w:t>
      </w:r>
      <w:r w:rsidR="00A90886" w:rsidRPr="00A90886">
        <w:rPr>
          <w:sz w:val="24"/>
          <w:szCs w:val="24"/>
        </w:rPr>
        <w:t xml:space="preserve">дел или </w:t>
      </w:r>
      <w:r w:rsidR="00A90886" w:rsidRPr="00FB1304">
        <w:rPr>
          <w:rFonts w:ascii="Calibri" w:hAnsi="Calibri"/>
          <w:sz w:val="24"/>
          <w:szCs w:val="24"/>
        </w:rPr>
        <w:t>50</w:t>
      </w:r>
      <w:r w:rsidR="00A90886" w:rsidRPr="00A90886">
        <w:rPr>
          <w:sz w:val="24"/>
          <w:szCs w:val="24"/>
        </w:rPr>
        <w:t>%. Улучшилось качество подготовки материалов, так</w:t>
      </w:r>
      <w:r w:rsidR="00800545">
        <w:rPr>
          <w:sz w:val="24"/>
          <w:szCs w:val="24"/>
        </w:rPr>
        <w:t>,</w:t>
      </w:r>
      <w:r w:rsidR="00A90886" w:rsidRPr="00A90886">
        <w:rPr>
          <w:sz w:val="24"/>
          <w:szCs w:val="24"/>
        </w:rPr>
        <w:t xml:space="preserve">  количество вынесенных определений об отказе в возбуждении административного производства снизилось по сравнению с </w:t>
      </w:r>
      <w:r w:rsidR="00A90886" w:rsidRPr="00FB1304">
        <w:rPr>
          <w:rFonts w:ascii="Calibri" w:hAnsi="Calibri"/>
          <w:sz w:val="24"/>
          <w:szCs w:val="24"/>
        </w:rPr>
        <w:t xml:space="preserve">2018 </w:t>
      </w:r>
      <w:r w:rsidR="00A90886" w:rsidRPr="00A90886">
        <w:rPr>
          <w:sz w:val="24"/>
          <w:szCs w:val="24"/>
        </w:rPr>
        <w:t xml:space="preserve">годом на </w:t>
      </w:r>
      <w:r w:rsidR="00A90886" w:rsidRPr="00FB1304">
        <w:rPr>
          <w:rFonts w:ascii="Calibri" w:hAnsi="Calibri"/>
          <w:sz w:val="24"/>
          <w:szCs w:val="24"/>
        </w:rPr>
        <w:t xml:space="preserve">2,5 </w:t>
      </w:r>
      <w:r w:rsidR="00A90886" w:rsidRPr="00A90886">
        <w:rPr>
          <w:sz w:val="24"/>
          <w:szCs w:val="24"/>
        </w:rPr>
        <w:t xml:space="preserve">% (в </w:t>
      </w:r>
      <w:r w:rsidR="00A90886" w:rsidRPr="00FB1304">
        <w:rPr>
          <w:rFonts w:ascii="Calibri" w:hAnsi="Calibri"/>
          <w:sz w:val="24"/>
          <w:szCs w:val="24"/>
        </w:rPr>
        <w:t>2018</w:t>
      </w:r>
      <w:r w:rsidR="00A90886" w:rsidRPr="00A90886">
        <w:rPr>
          <w:sz w:val="24"/>
          <w:szCs w:val="24"/>
        </w:rPr>
        <w:t xml:space="preserve"> году отказано в возбуждении административного производства по </w:t>
      </w:r>
      <w:r w:rsidR="00A90886" w:rsidRPr="00FB1304">
        <w:rPr>
          <w:rFonts w:ascii="Calibri" w:hAnsi="Calibri"/>
          <w:sz w:val="24"/>
          <w:szCs w:val="24"/>
        </w:rPr>
        <w:t>1559</w:t>
      </w:r>
      <w:r w:rsidR="00A90886" w:rsidRPr="00A90886">
        <w:rPr>
          <w:sz w:val="24"/>
          <w:szCs w:val="24"/>
        </w:rPr>
        <w:t xml:space="preserve"> материалам - </w:t>
      </w:r>
      <w:r w:rsidR="00A90886" w:rsidRPr="00FB1304">
        <w:rPr>
          <w:rFonts w:ascii="Calibri" w:hAnsi="Calibri"/>
          <w:sz w:val="24"/>
          <w:szCs w:val="24"/>
        </w:rPr>
        <w:t>9,5</w:t>
      </w:r>
      <w:r w:rsidR="00A90886" w:rsidRPr="00A90886">
        <w:rPr>
          <w:sz w:val="24"/>
          <w:szCs w:val="24"/>
        </w:rPr>
        <w:t xml:space="preserve">% от числа поступивших, а в </w:t>
      </w:r>
      <w:r w:rsidR="00A90886" w:rsidRPr="00FB1304">
        <w:rPr>
          <w:rFonts w:ascii="Calibri" w:hAnsi="Calibri"/>
          <w:sz w:val="24"/>
          <w:szCs w:val="24"/>
        </w:rPr>
        <w:t>2019</w:t>
      </w:r>
      <w:r w:rsidR="00A90886" w:rsidRPr="00A90886">
        <w:rPr>
          <w:sz w:val="24"/>
          <w:szCs w:val="24"/>
        </w:rPr>
        <w:t xml:space="preserve"> -  по </w:t>
      </w:r>
      <w:r w:rsidR="00A90886" w:rsidRPr="00FB1304">
        <w:rPr>
          <w:rFonts w:ascii="Calibri" w:hAnsi="Calibri"/>
          <w:sz w:val="24"/>
          <w:szCs w:val="24"/>
        </w:rPr>
        <w:t>1794</w:t>
      </w:r>
      <w:r w:rsidR="00A90886" w:rsidRPr="00A90886">
        <w:rPr>
          <w:sz w:val="24"/>
          <w:szCs w:val="24"/>
        </w:rPr>
        <w:t xml:space="preserve"> материалам, что составляет</w:t>
      </w:r>
      <w:proofErr w:type="gramEnd"/>
      <w:r w:rsidR="00A90886" w:rsidRPr="00A90886">
        <w:rPr>
          <w:sz w:val="24"/>
          <w:szCs w:val="24"/>
        </w:rPr>
        <w:t xml:space="preserve"> </w:t>
      </w:r>
      <w:proofErr w:type="gramStart"/>
      <w:r w:rsidR="00A90886" w:rsidRPr="00FB1304">
        <w:rPr>
          <w:rFonts w:ascii="Calibri" w:hAnsi="Calibri"/>
          <w:sz w:val="24"/>
          <w:szCs w:val="24"/>
        </w:rPr>
        <w:t>7</w:t>
      </w:r>
      <w:r w:rsidR="00A90886" w:rsidRPr="00A90886">
        <w:rPr>
          <w:sz w:val="24"/>
          <w:szCs w:val="24"/>
        </w:rPr>
        <w:t>% от числа поступивших материалов).</w:t>
      </w:r>
      <w:r>
        <w:rPr>
          <w:sz w:val="24"/>
          <w:szCs w:val="24"/>
        </w:rPr>
        <w:t xml:space="preserve"> </w:t>
      </w:r>
      <w:proofErr w:type="gramEnd"/>
    </w:p>
    <w:p w:rsidR="00A90886" w:rsidRPr="00A90886" w:rsidRDefault="00A90886" w:rsidP="00A90886">
      <w:pPr>
        <w:spacing w:after="0" w:line="360" w:lineRule="auto"/>
        <w:ind w:firstLine="709"/>
        <w:jc w:val="both"/>
        <w:rPr>
          <w:sz w:val="24"/>
          <w:szCs w:val="24"/>
        </w:rPr>
      </w:pPr>
      <w:r w:rsidRPr="00A90886">
        <w:rPr>
          <w:sz w:val="24"/>
          <w:szCs w:val="24"/>
        </w:rPr>
        <w:t xml:space="preserve">Вместе с тем, вырос удельный вес отмененных судами постановлений из числа обжалованных, в </w:t>
      </w:r>
      <w:r w:rsidRPr="00FB1304">
        <w:rPr>
          <w:rFonts w:ascii="Calibri" w:hAnsi="Calibri"/>
          <w:sz w:val="24"/>
          <w:szCs w:val="24"/>
        </w:rPr>
        <w:t>2018</w:t>
      </w:r>
      <w:r w:rsidRPr="00A90886">
        <w:rPr>
          <w:sz w:val="24"/>
          <w:szCs w:val="24"/>
        </w:rPr>
        <w:t xml:space="preserve"> году он составлял </w:t>
      </w:r>
      <w:r w:rsidRPr="00FB1304">
        <w:rPr>
          <w:rFonts w:ascii="Calibri" w:hAnsi="Calibri"/>
          <w:sz w:val="24"/>
          <w:szCs w:val="24"/>
        </w:rPr>
        <w:t>34</w:t>
      </w:r>
      <w:r w:rsidRPr="00A90886">
        <w:rPr>
          <w:sz w:val="24"/>
          <w:szCs w:val="24"/>
        </w:rPr>
        <w:t xml:space="preserve">%, а в </w:t>
      </w:r>
      <w:r w:rsidRPr="00FB1304">
        <w:rPr>
          <w:rFonts w:ascii="Calibri" w:hAnsi="Calibri"/>
          <w:sz w:val="24"/>
          <w:szCs w:val="24"/>
        </w:rPr>
        <w:t>2019</w:t>
      </w:r>
      <w:r w:rsidRPr="00A90886">
        <w:rPr>
          <w:sz w:val="24"/>
          <w:szCs w:val="24"/>
        </w:rPr>
        <w:t xml:space="preserve"> году – </w:t>
      </w:r>
      <w:r w:rsidRPr="00FB1304">
        <w:rPr>
          <w:rFonts w:ascii="Calibri" w:hAnsi="Calibri"/>
          <w:sz w:val="24"/>
          <w:szCs w:val="24"/>
        </w:rPr>
        <w:t>39,8</w:t>
      </w:r>
      <w:r w:rsidRPr="00A90886">
        <w:rPr>
          <w:sz w:val="24"/>
          <w:szCs w:val="24"/>
        </w:rPr>
        <w:t xml:space="preserve">%  (обжаловано в </w:t>
      </w:r>
      <w:r w:rsidRPr="00FB1304">
        <w:rPr>
          <w:rFonts w:ascii="Calibri" w:hAnsi="Calibri"/>
          <w:sz w:val="24"/>
          <w:szCs w:val="24"/>
        </w:rPr>
        <w:t>2019</w:t>
      </w:r>
      <w:r w:rsidRPr="00A90886">
        <w:rPr>
          <w:sz w:val="24"/>
          <w:szCs w:val="24"/>
        </w:rPr>
        <w:t xml:space="preserve"> - </w:t>
      </w:r>
      <w:r w:rsidRPr="00FB1304">
        <w:rPr>
          <w:rFonts w:ascii="Calibri" w:hAnsi="Calibri"/>
          <w:sz w:val="24"/>
          <w:szCs w:val="24"/>
        </w:rPr>
        <w:t>940</w:t>
      </w:r>
      <w:r w:rsidRPr="00A90886">
        <w:rPr>
          <w:sz w:val="24"/>
          <w:szCs w:val="24"/>
        </w:rPr>
        <w:t xml:space="preserve"> постановлений, в </w:t>
      </w:r>
      <w:r w:rsidRPr="00FB1304">
        <w:rPr>
          <w:rFonts w:ascii="Calibri" w:hAnsi="Calibri"/>
          <w:sz w:val="24"/>
          <w:szCs w:val="24"/>
        </w:rPr>
        <w:t>2018</w:t>
      </w:r>
      <w:r w:rsidRPr="00A90886">
        <w:rPr>
          <w:sz w:val="24"/>
          <w:szCs w:val="24"/>
        </w:rPr>
        <w:t xml:space="preserve"> году - </w:t>
      </w:r>
      <w:r w:rsidRPr="00FB1304">
        <w:rPr>
          <w:rFonts w:ascii="Calibri" w:hAnsi="Calibri"/>
          <w:sz w:val="24"/>
          <w:szCs w:val="24"/>
        </w:rPr>
        <w:t>567</w:t>
      </w:r>
      <w:r w:rsidRPr="00A90886">
        <w:rPr>
          <w:sz w:val="24"/>
          <w:szCs w:val="24"/>
        </w:rPr>
        <w:t xml:space="preserve">). К примеру, в Первомайском </w:t>
      </w:r>
      <w:proofErr w:type="gramStart"/>
      <w:r w:rsidRPr="00A90886">
        <w:rPr>
          <w:sz w:val="24"/>
          <w:szCs w:val="24"/>
        </w:rPr>
        <w:t>районе</w:t>
      </w:r>
      <w:proofErr w:type="gramEnd"/>
      <w:r w:rsidRPr="00A90886">
        <w:rPr>
          <w:sz w:val="24"/>
          <w:szCs w:val="24"/>
        </w:rPr>
        <w:t xml:space="preserve"> отменено </w:t>
      </w:r>
      <w:r w:rsidRPr="00FB1304">
        <w:rPr>
          <w:rFonts w:ascii="Calibri" w:hAnsi="Calibri"/>
          <w:sz w:val="24"/>
          <w:szCs w:val="24"/>
        </w:rPr>
        <w:t>49</w:t>
      </w:r>
      <w:r w:rsidRPr="00A90886">
        <w:rPr>
          <w:sz w:val="24"/>
          <w:szCs w:val="24"/>
        </w:rPr>
        <w:t xml:space="preserve"> постановлений из </w:t>
      </w:r>
      <w:r w:rsidRPr="00FB1304">
        <w:rPr>
          <w:rFonts w:ascii="Calibri" w:hAnsi="Calibri"/>
          <w:sz w:val="24"/>
          <w:szCs w:val="24"/>
        </w:rPr>
        <w:t>97</w:t>
      </w:r>
      <w:r w:rsidRPr="00A90886">
        <w:rPr>
          <w:sz w:val="24"/>
          <w:szCs w:val="24"/>
        </w:rPr>
        <w:t xml:space="preserve"> обжалованных (</w:t>
      </w:r>
      <w:r w:rsidRPr="00FB1304">
        <w:rPr>
          <w:rFonts w:ascii="Calibri" w:hAnsi="Calibri"/>
          <w:sz w:val="24"/>
          <w:szCs w:val="24"/>
        </w:rPr>
        <w:t>50%</w:t>
      </w:r>
      <w:r w:rsidRPr="00A90886">
        <w:rPr>
          <w:sz w:val="24"/>
          <w:szCs w:val="24"/>
        </w:rPr>
        <w:t xml:space="preserve">), г. Сарапуле отменено </w:t>
      </w:r>
      <w:r w:rsidRPr="00FB1304">
        <w:rPr>
          <w:rFonts w:ascii="Calibri" w:hAnsi="Calibri"/>
          <w:sz w:val="24"/>
          <w:szCs w:val="24"/>
        </w:rPr>
        <w:t>22</w:t>
      </w:r>
      <w:r w:rsidRPr="00A90886">
        <w:rPr>
          <w:sz w:val="24"/>
          <w:szCs w:val="24"/>
        </w:rPr>
        <w:t xml:space="preserve"> из </w:t>
      </w:r>
      <w:r w:rsidRPr="00FB1304">
        <w:rPr>
          <w:rFonts w:ascii="Calibri" w:hAnsi="Calibri"/>
          <w:sz w:val="24"/>
          <w:szCs w:val="24"/>
        </w:rPr>
        <w:t>56</w:t>
      </w:r>
      <w:r w:rsidRPr="00A90886">
        <w:rPr>
          <w:sz w:val="24"/>
          <w:szCs w:val="24"/>
        </w:rPr>
        <w:t xml:space="preserve"> обжалованных (</w:t>
      </w:r>
      <w:r w:rsidRPr="00FB1304">
        <w:rPr>
          <w:rFonts w:ascii="Calibri" w:hAnsi="Calibri"/>
          <w:sz w:val="24"/>
          <w:szCs w:val="24"/>
        </w:rPr>
        <w:t>39%</w:t>
      </w:r>
      <w:r w:rsidRPr="00A90886">
        <w:rPr>
          <w:sz w:val="24"/>
          <w:szCs w:val="24"/>
        </w:rPr>
        <w:t>).</w:t>
      </w:r>
    </w:p>
    <w:p w:rsidR="00A90886" w:rsidRPr="00A90886" w:rsidRDefault="00A90886" w:rsidP="00A90886">
      <w:pPr>
        <w:spacing w:after="0" w:line="360" w:lineRule="auto"/>
        <w:ind w:right="-1" w:firstLine="709"/>
        <w:jc w:val="both"/>
        <w:rPr>
          <w:sz w:val="24"/>
          <w:szCs w:val="24"/>
        </w:rPr>
      </w:pPr>
      <w:r w:rsidRPr="00A90886">
        <w:rPr>
          <w:sz w:val="24"/>
          <w:szCs w:val="24"/>
        </w:rPr>
        <w:t xml:space="preserve">Причинами отмены постановлений комиссий судами указывались, в </w:t>
      </w:r>
      <w:proofErr w:type="gramStart"/>
      <w:r w:rsidRPr="00A90886">
        <w:rPr>
          <w:sz w:val="24"/>
          <w:szCs w:val="24"/>
        </w:rPr>
        <w:t>основном</w:t>
      </w:r>
      <w:proofErr w:type="gramEnd"/>
      <w:r w:rsidRPr="00A90886">
        <w:rPr>
          <w:sz w:val="24"/>
          <w:szCs w:val="24"/>
        </w:rPr>
        <w:t>,  малозначительность совершенного административного правонарушения, ненадлежащее уведомление правонарушителя.</w:t>
      </w:r>
    </w:p>
    <w:p w:rsidR="00A90886" w:rsidRPr="00A90886" w:rsidRDefault="00A90886" w:rsidP="00A908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proofErr w:type="gramStart"/>
      <w:r w:rsidRPr="00A90886">
        <w:rPr>
          <w:sz w:val="24"/>
          <w:szCs w:val="24"/>
        </w:rPr>
        <w:t xml:space="preserve">Рост количества рассмотренных дел в </w:t>
      </w:r>
      <w:r w:rsidRPr="00FB1304">
        <w:rPr>
          <w:rFonts w:ascii="Calibri" w:hAnsi="Calibri"/>
          <w:sz w:val="24"/>
          <w:szCs w:val="24"/>
        </w:rPr>
        <w:t>2019</w:t>
      </w:r>
      <w:r w:rsidRPr="00A90886">
        <w:rPr>
          <w:sz w:val="24"/>
          <w:szCs w:val="24"/>
        </w:rPr>
        <w:t xml:space="preserve"> году отмечается у административной комиссии Администрации города Ижевска: за счет активной работы по автоматической фиксации  рост составил 100% (с </w:t>
      </w:r>
      <w:r w:rsidRPr="00FB1304">
        <w:rPr>
          <w:rFonts w:ascii="Calibri" w:hAnsi="Calibri"/>
          <w:sz w:val="24"/>
          <w:szCs w:val="24"/>
        </w:rPr>
        <w:t>7129</w:t>
      </w:r>
      <w:r w:rsidRPr="00A90886">
        <w:rPr>
          <w:sz w:val="24"/>
          <w:szCs w:val="24"/>
        </w:rPr>
        <w:t xml:space="preserve"> до </w:t>
      </w:r>
      <w:r w:rsidRPr="00FB1304">
        <w:rPr>
          <w:rFonts w:ascii="Calibri" w:hAnsi="Calibri"/>
          <w:sz w:val="24"/>
          <w:szCs w:val="24"/>
        </w:rPr>
        <w:t>15047)</w:t>
      </w:r>
      <w:r w:rsidRPr="00A90886">
        <w:rPr>
          <w:sz w:val="24"/>
          <w:szCs w:val="24"/>
        </w:rPr>
        <w:t xml:space="preserve">, Ленинского района: на </w:t>
      </w:r>
      <w:r w:rsidRPr="00FB1304">
        <w:rPr>
          <w:rFonts w:ascii="Calibri" w:hAnsi="Calibri"/>
          <w:sz w:val="24"/>
          <w:szCs w:val="24"/>
        </w:rPr>
        <w:t>11,5</w:t>
      </w:r>
      <w:r w:rsidRPr="00A90886">
        <w:rPr>
          <w:sz w:val="24"/>
          <w:szCs w:val="24"/>
        </w:rPr>
        <w:t xml:space="preserve">% (с </w:t>
      </w:r>
      <w:r w:rsidRPr="00FB1304">
        <w:rPr>
          <w:rFonts w:ascii="Calibri" w:hAnsi="Calibri"/>
          <w:sz w:val="24"/>
          <w:szCs w:val="24"/>
        </w:rPr>
        <w:t>1051</w:t>
      </w:r>
      <w:r w:rsidRPr="00A90886">
        <w:rPr>
          <w:sz w:val="24"/>
          <w:szCs w:val="24"/>
        </w:rPr>
        <w:t xml:space="preserve"> до </w:t>
      </w:r>
      <w:r w:rsidRPr="00FB1304">
        <w:rPr>
          <w:rFonts w:ascii="Calibri" w:hAnsi="Calibri"/>
          <w:sz w:val="24"/>
          <w:szCs w:val="24"/>
        </w:rPr>
        <w:t>1172</w:t>
      </w:r>
      <w:r w:rsidRPr="00A90886">
        <w:rPr>
          <w:sz w:val="24"/>
          <w:szCs w:val="24"/>
        </w:rPr>
        <w:t xml:space="preserve">), Первомайского района - </w:t>
      </w:r>
      <w:r w:rsidRPr="00FB1304">
        <w:rPr>
          <w:rFonts w:ascii="Calibri" w:hAnsi="Calibri"/>
          <w:sz w:val="24"/>
          <w:szCs w:val="24"/>
        </w:rPr>
        <w:t>15</w:t>
      </w:r>
      <w:r w:rsidRPr="00A90886">
        <w:rPr>
          <w:sz w:val="24"/>
          <w:szCs w:val="24"/>
        </w:rPr>
        <w:t xml:space="preserve">% (с </w:t>
      </w:r>
      <w:r w:rsidRPr="00FB1304">
        <w:rPr>
          <w:rFonts w:ascii="Calibri" w:hAnsi="Calibri"/>
          <w:sz w:val="24"/>
          <w:szCs w:val="24"/>
        </w:rPr>
        <w:t>949</w:t>
      </w:r>
      <w:r w:rsidRPr="00A90886">
        <w:rPr>
          <w:sz w:val="24"/>
          <w:szCs w:val="24"/>
        </w:rPr>
        <w:t xml:space="preserve"> </w:t>
      </w:r>
      <w:r w:rsidRPr="00A90886">
        <w:rPr>
          <w:sz w:val="24"/>
          <w:szCs w:val="24"/>
        </w:rPr>
        <w:lastRenderedPageBreak/>
        <w:t xml:space="preserve">до </w:t>
      </w:r>
      <w:r w:rsidRPr="00FB1304">
        <w:rPr>
          <w:rFonts w:ascii="Calibri" w:hAnsi="Calibri"/>
          <w:sz w:val="24"/>
          <w:szCs w:val="24"/>
        </w:rPr>
        <w:t>1092</w:t>
      </w:r>
      <w:r w:rsidRPr="00A90886">
        <w:rPr>
          <w:sz w:val="24"/>
          <w:szCs w:val="24"/>
        </w:rPr>
        <w:t xml:space="preserve">), города Можги - на </w:t>
      </w:r>
      <w:r w:rsidRPr="00FB1304">
        <w:rPr>
          <w:rFonts w:ascii="Calibri" w:hAnsi="Calibri"/>
          <w:sz w:val="24"/>
          <w:szCs w:val="24"/>
        </w:rPr>
        <w:t>12</w:t>
      </w:r>
      <w:r w:rsidRPr="00A90886">
        <w:rPr>
          <w:sz w:val="24"/>
          <w:szCs w:val="24"/>
        </w:rPr>
        <w:t xml:space="preserve">% (со </w:t>
      </w:r>
      <w:r w:rsidRPr="00FB1304">
        <w:rPr>
          <w:rFonts w:ascii="Calibri" w:hAnsi="Calibri"/>
          <w:sz w:val="24"/>
          <w:szCs w:val="24"/>
        </w:rPr>
        <w:t xml:space="preserve">153 </w:t>
      </w:r>
      <w:r w:rsidRPr="00A90886">
        <w:rPr>
          <w:sz w:val="24"/>
          <w:szCs w:val="24"/>
        </w:rPr>
        <w:t xml:space="preserve">до </w:t>
      </w:r>
      <w:r w:rsidRPr="00FB1304">
        <w:rPr>
          <w:rFonts w:ascii="Calibri" w:hAnsi="Calibri"/>
          <w:sz w:val="24"/>
          <w:szCs w:val="24"/>
        </w:rPr>
        <w:t>172</w:t>
      </w:r>
      <w:r w:rsidRPr="00A90886">
        <w:rPr>
          <w:sz w:val="24"/>
          <w:szCs w:val="24"/>
        </w:rPr>
        <w:t xml:space="preserve">), </w:t>
      </w:r>
      <w:proofErr w:type="spellStart"/>
      <w:r w:rsidRPr="00A90886">
        <w:rPr>
          <w:sz w:val="24"/>
          <w:szCs w:val="24"/>
        </w:rPr>
        <w:t>Балезинского</w:t>
      </w:r>
      <w:proofErr w:type="spellEnd"/>
      <w:r w:rsidRPr="00A90886">
        <w:rPr>
          <w:sz w:val="24"/>
          <w:szCs w:val="24"/>
        </w:rPr>
        <w:t xml:space="preserve"> района - на </w:t>
      </w:r>
      <w:r w:rsidRPr="00FB1304">
        <w:rPr>
          <w:rFonts w:ascii="Calibri" w:hAnsi="Calibri"/>
          <w:sz w:val="24"/>
          <w:szCs w:val="24"/>
        </w:rPr>
        <w:t>55</w:t>
      </w:r>
      <w:r w:rsidRPr="00A90886">
        <w:rPr>
          <w:sz w:val="24"/>
          <w:szCs w:val="24"/>
        </w:rPr>
        <w:t xml:space="preserve">% (с </w:t>
      </w:r>
      <w:r w:rsidRPr="00FB1304">
        <w:rPr>
          <w:rFonts w:ascii="Calibri" w:hAnsi="Calibri"/>
          <w:sz w:val="24"/>
          <w:szCs w:val="24"/>
        </w:rPr>
        <w:t>70</w:t>
      </w:r>
      <w:r w:rsidRPr="00A90886">
        <w:rPr>
          <w:sz w:val="24"/>
          <w:szCs w:val="24"/>
        </w:rPr>
        <w:t xml:space="preserve"> до </w:t>
      </w:r>
      <w:r w:rsidRPr="00FB1304">
        <w:rPr>
          <w:rFonts w:ascii="Calibri" w:hAnsi="Calibri"/>
          <w:sz w:val="24"/>
          <w:szCs w:val="24"/>
        </w:rPr>
        <w:t>109</w:t>
      </w:r>
      <w:r w:rsidRPr="00A90886">
        <w:rPr>
          <w:sz w:val="24"/>
          <w:szCs w:val="24"/>
        </w:rPr>
        <w:t xml:space="preserve">), </w:t>
      </w:r>
      <w:proofErr w:type="spellStart"/>
      <w:r w:rsidRPr="00A90886">
        <w:rPr>
          <w:sz w:val="24"/>
          <w:szCs w:val="24"/>
        </w:rPr>
        <w:t>Глазовского</w:t>
      </w:r>
      <w:proofErr w:type="spellEnd"/>
      <w:proofErr w:type="gramEnd"/>
      <w:r w:rsidRPr="00A90886">
        <w:rPr>
          <w:sz w:val="24"/>
          <w:szCs w:val="24"/>
        </w:rPr>
        <w:t xml:space="preserve"> района - на </w:t>
      </w:r>
      <w:r w:rsidRPr="00FB1304">
        <w:rPr>
          <w:rFonts w:ascii="Calibri" w:hAnsi="Calibri"/>
          <w:sz w:val="24"/>
          <w:szCs w:val="24"/>
        </w:rPr>
        <w:t>62</w:t>
      </w:r>
      <w:r w:rsidRPr="00A90886">
        <w:rPr>
          <w:sz w:val="24"/>
          <w:szCs w:val="24"/>
        </w:rPr>
        <w:t xml:space="preserve">% (с </w:t>
      </w:r>
      <w:r w:rsidRPr="00FB1304">
        <w:rPr>
          <w:rFonts w:ascii="Calibri" w:hAnsi="Calibri"/>
          <w:sz w:val="24"/>
          <w:szCs w:val="24"/>
        </w:rPr>
        <w:t>29</w:t>
      </w:r>
      <w:r w:rsidRPr="00A90886">
        <w:rPr>
          <w:sz w:val="24"/>
          <w:szCs w:val="24"/>
        </w:rPr>
        <w:t xml:space="preserve"> до</w:t>
      </w:r>
      <w:r w:rsidRPr="00FB1304">
        <w:rPr>
          <w:rFonts w:ascii="Calibri" w:hAnsi="Calibri"/>
          <w:sz w:val="24"/>
          <w:szCs w:val="24"/>
        </w:rPr>
        <w:t xml:space="preserve"> 47</w:t>
      </w:r>
      <w:r w:rsidRPr="00A90886">
        <w:rPr>
          <w:sz w:val="24"/>
          <w:szCs w:val="24"/>
        </w:rPr>
        <w:t xml:space="preserve">), в </w:t>
      </w:r>
      <w:proofErr w:type="spellStart"/>
      <w:r w:rsidRPr="00A90886">
        <w:rPr>
          <w:sz w:val="24"/>
          <w:szCs w:val="24"/>
        </w:rPr>
        <w:t>Дебесском</w:t>
      </w:r>
      <w:proofErr w:type="spellEnd"/>
      <w:r w:rsidRPr="00A90886">
        <w:rPr>
          <w:sz w:val="24"/>
          <w:szCs w:val="24"/>
        </w:rPr>
        <w:t xml:space="preserve"> районе рост рассмотренных административной комиссией дел составил </w:t>
      </w:r>
      <w:r w:rsidRPr="00FB1304">
        <w:rPr>
          <w:rFonts w:ascii="Calibri" w:hAnsi="Calibri"/>
          <w:sz w:val="24"/>
          <w:szCs w:val="24"/>
        </w:rPr>
        <w:t>500</w:t>
      </w:r>
      <w:r w:rsidRPr="00A90886">
        <w:rPr>
          <w:sz w:val="24"/>
          <w:szCs w:val="24"/>
        </w:rPr>
        <w:t xml:space="preserve">% (с </w:t>
      </w:r>
      <w:r w:rsidRPr="00FB1304">
        <w:rPr>
          <w:rFonts w:ascii="Calibri" w:hAnsi="Calibri"/>
          <w:sz w:val="24"/>
          <w:szCs w:val="24"/>
        </w:rPr>
        <w:t>12</w:t>
      </w:r>
      <w:r w:rsidRPr="00A90886">
        <w:rPr>
          <w:sz w:val="24"/>
          <w:szCs w:val="24"/>
        </w:rPr>
        <w:t xml:space="preserve"> до </w:t>
      </w:r>
      <w:r w:rsidRPr="00FB1304">
        <w:rPr>
          <w:rFonts w:ascii="Calibri" w:hAnsi="Calibri"/>
          <w:sz w:val="24"/>
          <w:szCs w:val="24"/>
        </w:rPr>
        <w:t>72</w:t>
      </w:r>
      <w:r w:rsidRPr="00A90886">
        <w:rPr>
          <w:sz w:val="24"/>
          <w:szCs w:val="24"/>
        </w:rPr>
        <w:t xml:space="preserve">). Стабильное увеличение количества рассматриваемых дел наблюдается в </w:t>
      </w:r>
      <w:proofErr w:type="spellStart"/>
      <w:r w:rsidRPr="00A90886">
        <w:rPr>
          <w:sz w:val="24"/>
          <w:szCs w:val="24"/>
        </w:rPr>
        <w:t>Завьяловском</w:t>
      </w:r>
      <w:proofErr w:type="spellEnd"/>
      <w:r w:rsidRPr="00A90886">
        <w:rPr>
          <w:sz w:val="24"/>
          <w:szCs w:val="24"/>
        </w:rPr>
        <w:t xml:space="preserve"> </w:t>
      </w:r>
      <w:proofErr w:type="gramStart"/>
      <w:r w:rsidRPr="00A90886">
        <w:rPr>
          <w:sz w:val="24"/>
          <w:szCs w:val="24"/>
        </w:rPr>
        <w:t>районе</w:t>
      </w:r>
      <w:proofErr w:type="gramEnd"/>
      <w:r w:rsidRPr="00A90886">
        <w:rPr>
          <w:sz w:val="24"/>
          <w:szCs w:val="24"/>
        </w:rPr>
        <w:t xml:space="preserve">: в </w:t>
      </w:r>
      <w:r w:rsidRPr="00FB1304">
        <w:rPr>
          <w:rFonts w:ascii="Calibri" w:hAnsi="Calibri"/>
          <w:sz w:val="24"/>
          <w:szCs w:val="24"/>
        </w:rPr>
        <w:t>2018</w:t>
      </w:r>
      <w:r w:rsidRPr="00A90886">
        <w:rPr>
          <w:sz w:val="24"/>
          <w:szCs w:val="24"/>
        </w:rPr>
        <w:t xml:space="preserve"> году рост составил </w:t>
      </w:r>
      <w:r w:rsidRPr="00FB1304">
        <w:rPr>
          <w:rFonts w:ascii="Calibri" w:hAnsi="Calibri"/>
          <w:sz w:val="24"/>
          <w:szCs w:val="24"/>
        </w:rPr>
        <w:t>68</w:t>
      </w:r>
      <w:r w:rsidRPr="00A90886">
        <w:rPr>
          <w:sz w:val="24"/>
          <w:szCs w:val="24"/>
        </w:rPr>
        <w:t xml:space="preserve">% (со </w:t>
      </w:r>
      <w:r w:rsidRPr="00FB1304">
        <w:rPr>
          <w:rFonts w:ascii="Calibri" w:hAnsi="Calibri"/>
          <w:sz w:val="24"/>
          <w:szCs w:val="24"/>
        </w:rPr>
        <w:t xml:space="preserve">138 </w:t>
      </w:r>
      <w:r w:rsidRPr="00A90886">
        <w:rPr>
          <w:sz w:val="24"/>
          <w:szCs w:val="24"/>
        </w:rPr>
        <w:t xml:space="preserve">до </w:t>
      </w:r>
      <w:r w:rsidRPr="00FB1304">
        <w:rPr>
          <w:rFonts w:ascii="Calibri" w:hAnsi="Calibri"/>
          <w:sz w:val="24"/>
          <w:szCs w:val="24"/>
        </w:rPr>
        <w:t>230</w:t>
      </w:r>
      <w:r w:rsidRPr="00A90886">
        <w:rPr>
          <w:sz w:val="24"/>
          <w:szCs w:val="24"/>
        </w:rPr>
        <w:t xml:space="preserve">), в </w:t>
      </w:r>
      <w:r w:rsidRPr="00FB1304">
        <w:rPr>
          <w:rFonts w:ascii="Calibri" w:hAnsi="Calibri"/>
          <w:sz w:val="24"/>
          <w:szCs w:val="24"/>
        </w:rPr>
        <w:t>2019</w:t>
      </w:r>
      <w:r w:rsidRPr="00A90886">
        <w:rPr>
          <w:sz w:val="24"/>
          <w:szCs w:val="24"/>
        </w:rPr>
        <w:t xml:space="preserve"> году - </w:t>
      </w:r>
      <w:r w:rsidRPr="00FB1304">
        <w:rPr>
          <w:rFonts w:ascii="Calibri" w:hAnsi="Calibri"/>
          <w:sz w:val="24"/>
          <w:szCs w:val="24"/>
        </w:rPr>
        <w:t>58,7</w:t>
      </w:r>
      <w:r w:rsidRPr="00A90886">
        <w:rPr>
          <w:sz w:val="24"/>
          <w:szCs w:val="24"/>
        </w:rPr>
        <w:t xml:space="preserve">% (с </w:t>
      </w:r>
      <w:r w:rsidRPr="00FB1304">
        <w:rPr>
          <w:rFonts w:ascii="Calibri" w:hAnsi="Calibri"/>
          <w:sz w:val="24"/>
          <w:szCs w:val="24"/>
        </w:rPr>
        <w:t>230</w:t>
      </w:r>
      <w:r w:rsidRPr="00A90886">
        <w:rPr>
          <w:sz w:val="24"/>
          <w:szCs w:val="24"/>
        </w:rPr>
        <w:t xml:space="preserve"> до </w:t>
      </w:r>
      <w:r w:rsidRPr="00FB1304">
        <w:rPr>
          <w:rFonts w:ascii="Calibri" w:hAnsi="Calibri"/>
          <w:sz w:val="24"/>
          <w:szCs w:val="24"/>
        </w:rPr>
        <w:t>365</w:t>
      </w:r>
      <w:r w:rsidRPr="00A90886">
        <w:rPr>
          <w:sz w:val="24"/>
          <w:szCs w:val="24"/>
        </w:rPr>
        <w:t xml:space="preserve">). В </w:t>
      </w:r>
      <w:proofErr w:type="spellStart"/>
      <w:r w:rsidRPr="00A90886">
        <w:rPr>
          <w:sz w:val="24"/>
          <w:szCs w:val="24"/>
        </w:rPr>
        <w:t>Малопургинс</w:t>
      </w:r>
      <w:r w:rsidR="00371332">
        <w:rPr>
          <w:sz w:val="24"/>
          <w:szCs w:val="24"/>
        </w:rPr>
        <w:t>к</w:t>
      </w:r>
      <w:r w:rsidRPr="00A90886">
        <w:rPr>
          <w:sz w:val="24"/>
          <w:szCs w:val="24"/>
        </w:rPr>
        <w:t>ом</w:t>
      </w:r>
      <w:proofErr w:type="spellEnd"/>
      <w:r w:rsidRPr="00A90886">
        <w:rPr>
          <w:sz w:val="24"/>
          <w:szCs w:val="24"/>
        </w:rPr>
        <w:t xml:space="preserve"> </w:t>
      </w:r>
      <w:proofErr w:type="gramStart"/>
      <w:r w:rsidRPr="00A90886">
        <w:rPr>
          <w:sz w:val="24"/>
          <w:szCs w:val="24"/>
        </w:rPr>
        <w:t>районе</w:t>
      </w:r>
      <w:proofErr w:type="gramEnd"/>
      <w:r w:rsidRPr="00A90886">
        <w:rPr>
          <w:sz w:val="24"/>
          <w:szCs w:val="24"/>
        </w:rPr>
        <w:t xml:space="preserve"> рост числа рассмотренных дел составил </w:t>
      </w:r>
      <w:r w:rsidRPr="00FB1304">
        <w:rPr>
          <w:rFonts w:ascii="Calibri" w:hAnsi="Calibri"/>
          <w:sz w:val="24"/>
          <w:szCs w:val="24"/>
        </w:rPr>
        <w:t>174</w:t>
      </w:r>
      <w:r w:rsidRPr="00A90886">
        <w:rPr>
          <w:sz w:val="24"/>
          <w:szCs w:val="24"/>
        </w:rPr>
        <w:t xml:space="preserve">% (с </w:t>
      </w:r>
      <w:r w:rsidRPr="00FB1304">
        <w:rPr>
          <w:rFonts w:ascii="Calibri" w:hAnsi="Calibri"/>
          <w:sz w:val="24"/>
          <w:szCs w:val="24"/>
        </w:rPr>
        <w:t>35</w:t>
      </w:r>
      <w:r w:rsidRPr="00A90886">
        <w:rPr>
          <w:sz w:val="24"/>
          <w:szCs w:val="24"/>
        </w:rPr>
        <w:t xml:space="preserve"> до </w:t>
      </w:r>
      <w:r w:rsidRPr="00FB1304">
        <w:rPr>
          <w:rFonts w:ascii="Calibri" w:hAnsi="Calibri"/>
          <w:sz w:val="24"/>
          <w:szCs w:val="24"/>
        </w:rPr>
        <w:t>96</w:t>
      </w:r>
      <w:r w:rsidRPr="00A90886">
        <w:rPr>
          <w:sz w:val="24"/>
          <w:szCs w:val="24"/>
        </w:rPr>
        <w:t>).</w:t>
      </w:r>
    </w:p>
    <w:p w:rsidR="00A90886" w:rsidRPr="00A90886" w:rsidRDefault="00A90886" w:rsidP="00A90886">
      <w:pPr>
        <w:spacing w:after="0" w:line="360" w:lineRule="auto"/>
        <w:ind w:right="-1" w:firstLine="708"/>
        <w:contextualSpacing/>
        <w:jc w:val="both"/>
        <w:rPr>
          <w:sz w:val="24"/>
          <w:szCs w:val="24"/>
        </w:rPr>
      </w:pPr>
      <w:r w:rsidRPr="00A90886">
        <w:rPr>
          <w:sz w:val="24"/>
          <w:szCs w:val="24"/>
        </w:rPr>
        <w:t xml:space="preserve">В целом по республике в </w:t>
      </w:r>
      <w:r w:rsidRPr="00FB1304">
        <w:rPr>
          <w:rFonts w:ascii="Calibri" w:hAnsi="Calibri"/>
          <w:sz w:val="24"/>
          <w:szCs w:val="24"/>
        </w:rPr>
        <w:t>2019</w:t>
      </w:r>
      <w:r w:rsidRPr="00A90886">
        <w:rPr>
          <w:sz w:val="24"/>
          <w:szCs w:val="24"/>
        </w:rPr>
        <w:t xml:space="preserve"> году административными комиссиями, помимо ст.</w:t>
      </w:r>
      <w:r w:rsidRPr="00FB1304">
        <w:rPr>
          <w:rFonts w:ascii="Calibri" w:hAnsi="Calibri"/>
          <w:sz w:val="24"/>
          <w:szCs w:val="24"/>
        </w:rPr>
        <w:t>11.10 (</w:t>
      </w:r>
      <w:r w:rsidRPr="00A90886">
        <w:rPr>
          <w:sz w:val="24"/>
          <w:szCs w:val="24"/>
        </w:rPr>
        <w:t xml:space="preserve">Нарушение правил благоустройства в части размещения транспортных средств на отдельных территориях) – </w:t>
      </w:r>
      <w:r w:rsidRPr="00FB1304">
        <w:rPr>
          <w:rFonts w:ascii="Calibri" w:hAnsi="Calibri"/>
          <w:sz w:val="24"/>
          <w:szCs w:val="24"/>
        </w:rPr>
        <w:t>15224</w:t>
      </w:r>
      <w:r w:rsidRPr="00A90886">
        <w:rPr>
          <w:sz w:val="24"/>
          <w:szCs w:val="24"/>
        </w:rPr>
        <w:t xml:space="preserve"> дела, чаще рассматривались  дела  по следующим видам правонарушений:</w:t>
      </w:r>
    </w:p>
    <w:p w:rsidR="00A90886" w:rsidRPr="00A90886" w:rsidRDefault="00A90886" w:rsidP="00A90886">
      <w:pPr>
        <w:pStyle w:val="ConsPlusNormal"/>
        <w:spacing w:line="360" w:lineRule="auto"/>
        <w:ind w:firstLine="709"/>
        <w:jc w:val="both"/>
        <w:outlineLvl w:val="0"/>
        <w:rPr>
          <w:rFonts w:asciiTheme="minorHAnsi" w:hAnsiTheme="minorHAnsi" w:cs="Times New Roman"/>
          <w:sz w:val="24"/>
          <w:szCs w:val="24"/>
        </w:rPr>
      </w:pPr>
      <w:proofErr w:type="gramStart"/>
      <w:r w:rsidRPr="00A90886">
        <w:rPr>
          <w:rFonts w:asciiTheme="minorHAnsi" w:hAnsiTheme="minorHAnsi" w:cs="Times New Roman"/>
          <w:sz w:val="24"/>
          <w:szCs w:val="24"/>
        </w:rPr>
        <w:t xml:space="preserve">- </w:t>
      </w:r>
      <w:r w:rsidRPr="00A90886">
        <w:rPr>
          <w:rFonts w:asciiTheme="minorHAnsi" w:hAnsiTheme="minorHAnsi" w:cs="Times New Roman"/>
          <w:i/>
          <w:sz w:val="24"/>
          <w:szCs w:val="24"/>
        </w:rPr>
        <w:t>нарушение тишины и покоя граждан (ст</w:t>
      </w:r>
      <w:r w:rsidRPr="00FB1304">
        <w:rPr>
          <w:rFonts w:ascii="Calibri" w:hAnsi="Calibri" w:cs="Times New Roman"/>
          <w:i/>
          <w:sz w:val="24"/>
          <w:szCs w:val="24"/>
        </w:rPr>
        <w:t>. 5)</w:t>
      </w:r>
      <w:r w:rsidRPr="00A90886">
        <w:rPr>
          <w:rFonts w:asciiTheme="minorHAnsi" w:hAnsiTheme="minorHAnsi" w:cs="Times New Roman"/>
          <w:i/>
          <w:sz w:val="24"/>
          <w:szCs w:val="24"/>
        </w:rPr>
        <w:t>:</w:t>
      </w:r>
      <w:r w:rsidRPr="00A90886">
        <w:rPr>
          <w:rFonts w:asciiTheme="minorHAnsi" w:hAnsiTheme="minorHAnsi" w:cs="Times New Roman"/>
          <w:sz w:val="24"/>
          <w:szCs w:val="24"/>
        </w:rPr>
        <w:t xml:space="preserve"> по </w:t>
      </w:r>
      <w:r w:rsidRPr="00FB1304">
        <w:rPr>
          <w:rFonts w:ascii="Calibri" w:hAnsi="Calibri" w:cs="Times New Roman"/>
          <w:sz w:val="24"/>
          <w:szCs w:val="24"/>
        </w:rPr>
        <w:t>1116</w:t>
      </w:r>
      <w:r w:rsidRPr="00A90886">
        <w:rPr>
          <w:rFonts w:asciiTheme="minorHAnsi" w:hAnsiTheme="minorHAnsi" w:cs="Times New Roman"/>
          <w:sz w:val="24"/>
          <w:szCs w:val="24"/>
        </w:rPr>
        <w:t xml:space="preserve"> материалам в возбуждении административного производства отказано, по существу рассмотрено </w:t>
      </w:r>
      <w:r w:rsidRPr="00FB1304">
        <w:rPr>
          <w:rFonts w:ascii="Calibri" w:hAnsi="Calibri" w:cs="Times New Roman"/>
          <w:sz w:val="24"/>
          <w:szCs w:val="24"/>
        </w:rPr>
        <w:t>2069</w:t>
      </w:r>
      <w:r w:rsidRPr="00A90886">
        <w:rPr>
          <w:rFonts w:asciiTheme="minorHAnsi" w:hAnsiTheme="minorHAnsi" w:cs="Times New Roman"/>
          <w:sz w:val="24"/>
          <w:szCs w:val="24"/>
        </w:rPr>
        <w:t xml:space="preserve"> дел, из них по </w:t>
      </w:r>
      <w:r w:rsidRPr="00FB1304">
        <w:rPr>
          <w:rFonts w:ascii="Calibri" w:hAnsi="Calibri" w:cs="Times New Roman"/>
          <w:sz w:val="24"/>
          <w:szCs w:val="24"/>
        </w:rPr>
        <w:t>502</w:t>
      </w:r>
      <w:r w:rsidRPr="00A90886">
        <w:rPr>
          <w:rFonts w:asciiTheme="minorHAnsi" w:hAnsiTheme="minorHAnsi" w:cs="Times New Roman"/>
          <w:sz w:val="24"/>
          <w:szCs w:val="24"/>
        </w:rPr>
        <w:t xml:space="preserve"> материалам производство прекращено, </w:t>
      </w:r>
      <w:r w:rsidRPr="00FB1304">
        <w:rPr>
          <w:rFonts w:ascii="Calibri" w:hAnsi="Calibri" w:cs="Times New Roman"/>
          <w:sz w:val="24"/>
          <w:szCs w:val="24"/>
        </w:rPr>
        <w:t>1550</w:t>
      </w:r>
      <w:r w:rsidRPr="00A90886">
        <w:rPr>
          <w:rFonts w:asciiTheme="minorHAnsi" w:hAnsiTheme="minorHAnsi" w:cs="Times New Roman"/>
          <w:sz w:val="24"/>
          <w:szCs w:val="24"/>
        </w:rPr>
        <w:t xml:space="preserve"> правонарушителей (</w:t>
      </w:r>
      <w:r w:rsidRPr="00FB1304">
        <w:rPr>
          <w:rFonts w:ascii="Calibri" w:hAnsi="Calibri" w:cs="Times New Roman"/>
          <w:sz w:val="24"/>
          <w:szCs w:val="24"/>
        </w:rPr>
        <w:t>20</w:t>
      </w:r>
      <w:r w:rsidRPr="00A90886">
        <w:rPr>
          <w:rFonts w:asciiTheme="minorHAnsi" w:hAnsiTheme="minorHAnsi" w:cs="Times New Roman"/>
          <w:sz w:val="24"/>
          <w:szCs w:val="24"/>
        </w:rPr>
        <w:t xml:space="preserve"> юридических лиц, </w:t>
      </w:r>
      <w:r w:rsidRPr="00FB1304">
        <w:rPr>
          <w:rFonts w:ascii="Calibri" w:hAnsi="Calibri" w:cs="Times New Roman"/>
          <w:sz w:val="24"/>
          <w:szCs w:val="24"/>
        </w:rPr>
        <w:t>2</w:t>
      </w:r>
      <w:r w:rsidRPr="00A90886">
        <w:rPr>
          <w:rFonts w:asciiTheme="minorHAnsi" w:hAnsiTheme="minorHAnsi" w:cs="Times New Roman"/>
          <w:sz w:val="24"/>
          <w:szCs w:val="24"/>
        </w:rPr>
        <w:t xml:space="preserve"> должностных лица, </w:t>
      </w:r>
      <w:r w:rsidRPr="00FB1304">
        <w:rPr>
          <w:rFonts w:ascii="Calibri" w:hAnsi="Calibri" w:cs="Times New Roman"/>
          <w:sz w:val="24"/>
          <w:szCs w:val="24"/>
        </w:rPr>
        <w:t>3</w:t>
      </w:r>
      <w:r w:rsidRPr="00A90886">
        <w:rPr>
          <w:rFonts w:asciiTheme="minorHAnsi" w:hAnsiTheme="minorHAnsi" w:cs="Times New Roman"/>
          <w:sz w:val="24"/>
          <w:szCs w:val="24"/>
        </w:rPr>
        <w:t xml:space="preserve"> ИП и </w:t>
      </w:r>
      <w:r w:rsidRPr="00FB1304">
        <w:rPr>
          <w:rFonts w:ascii="Calibri" w:hAnsi="Calibri" w:cs="Times New Roman"/>
          <w:sz w:val="24"/>
          <w:szCs w:val="24"/>
        </w:rPr>
        <w:t>1525</w:t>
      </w:r>
      <w:r w:rsidRPr="00A90886">
        <w:rPr>
          <w:rFonts w:asciiTheme="minorHAnsi" w:hAnsiTheme="minorHAnsi" w:cs="Times New Roman"/>
          <w:sz w:val="24"/>
          <w:szCs w:val="24"/>
        </w:rPr>
        <w:t xml:space="preserve"> физических лиц) подвергнуто административному наказанию, </w:t>
      </w:r>
      <w:r w:rsidRPr="00FB1304">
        <w:rPr>
          <w:rFonts w:ascii="Calibri" w:hAnsi="Calibri" w:cs="Times New Roman"/>
          <w:sz w:val="24"/>
          <w:szCs w:val="24"/>
        </w:rPr>
        <w:t>5</w:t>
      </w:r>
      <w:r w:rsidRPr="00A90886">
        <w:rPr>
          <w:rFonts w:asciiTheme="minorHAnsi" w:hAnsiTheme="minorHAnsi" w:cs="Times New Roman"/>
          <w:sz w:val="24"/>
          <w:szCs w:val="24"/>
        </w:rPr>
        <w:t xml:space="preserve"> предупреждено и </w:t>
      </w:r>
      <w:r w:rsidRPr="00FB1304">
        <w:rPr>
          <w:rFonts w:ascii="Calibri" w:hAnsi="Calibri" w:cs="Times New Roman"/>
          <w:sz w:val="24"/>
          <w:szCs w:val="24"/>
        </w:rPr>
        <w:t>1525</w:t>
      </w:r>
      <w:r w:rsidRPr="00A90886">
        <w:rPr>
          <w:rFonts w:asciiTheme="minorHAnsi" w:hAnsiTheme="minorHAnsi" w:cs="Times New Roman"/>
          <w:sz w:val="24"/>
          <w:szCs w:val="24"/>
        </w:rPr>
        <w:t xml:space="preserve"> оштрафовано на сумму </w:t>
      </w:r>
      <w:r w:rsidRPr="00FB1304">
        <w:rPr>
          <w:rFonts w:ascii="Calibri" w:hAnsi="Calibri" w:cs="Times New Roman"/>
          <w:sz w:val="24"/>
          <w:szCs w:val="24"/>
        </w:rPr>
        <w:t>1 826 600</w:t>
      </w:r>
      <w:r w:rsidRPr="00A90886">
        <w:rPr>
          <w:rFonts w:asciiTheme="minorHAnsi" w:hAnsiTheme="minorHAnsi" w:cs="Times New Roman"/>
          <w:sz w:val="24"/>
          <w:szCs w:val="24"/>
        </w:rPr>
        <w:t xml:space="preserve"> рублей (подлежат взысканию штрафы на сумму</w:t>
      </w:r>
      <w:proofErr w:type="gramEnd"/>
      <w:r w:rsidRPr="00A90886">
        <w:rPr>
          <w:rFonts w:asciiTheme="minorHAnsi" w:hAnsiTheme="minorHAnsi" w:cs="Times New Roman"/>
          <w:sz w:val="24"/>
          <w:szCs w:val="24"/>
        </w:rPr>
        <w:t xml:space="preserve"> </w:t>
      </w:r>
      <w:r w:rsidRPr="00FB1304">
        <w:rPr>
          <w:rFonts w:ascii="Calibri" w:hAnsi="Calibri" w:cs="Times New Roman"/>
          <w:sz w:val="24"/>
          <w:szCs w:val="24"/>
        </w:rPr>
        <w:t>1 793 600</w:t>
      </w:r>
      <w:r w:rsidRPr="00A90886">
        <w:rPr>
          <w:rFonts w:asciiTheme="minorHAnsi" w:hAnsiTheme="minorHAnsi" w:cs="Times New Roman"/>
          <w:sz w:val="24"/>
          <w:szCs w:val="24"/>
        </w:rPr>
        <w:t xml:space="preserve"> рублей, отменено </w:t>
      </w:r>
      <w:r w:rsidRPr="00FB1304">
        <w:rPr>
          <w:rFonts w:ascii="Calibri" w:hAnsi="Calibri" w:cs="Times New Roman"/>
          <w:sz w:val="24"/>
          <w:szCs w:val="24"/>
        </w:rPr>
        <w:t>8</w:t>
      </w:r>
      <w:r w:rsidRPr="00A90886">
        <w:rPr>
          <w:rFonts w:asciiTheme="minorHAnsi" w:hAnsiTheme="minorHAnsi" w:cs="Times New Roman"/>
          <w:sz w:val="24"/>
          <w:szCs w:val="24"/>
        </w:rPr>
        <w:t xml:space="preserve"> постановлений на сумму </w:t>
      </w:r>
      <w:r w:rsidRPr="00FB1304">
        <w:rPr>
          <w:rFonts w:ascii="Calibri" w:hAnsi="Calibri" w:cs="Times New Roman"/>
          <w:sz w:val="24"/>
          <w:szCs w:val="24"/>
        </w:rPr>
        <w:t>33 000</w:t>
      </w:r>
      <w:r w:rsidRPr="00A90886">
        <w:rPr>
          <w:rFonts w:asciiTheme="minorHAnsi" w:hAnsiTheme="minorHAnsi" w:cs="Times New Roman"/>
          <w:sz w:val="24"/>
          <w:szCs w:val="24"/>
        </w:rPr>
        <w:t xml:space="preserve"> рублей)</w:t>
      </w:r>
      <w:proofErr w:type="gramStart"/>
      <w:r w:rsidRPr="00A90886">
        <w:rPr>
          <w:rFonts w:asciiTheme="minorHAnsi" w:hAnsiTheme="minorHAnsi" w:cs="Times New Roman"/>
          <w:sz w:val="24"/>
          <w:szCs w:val="24"/>
        </w:rPr>
        <w:t xml:space="preserve"> ,</w:t>
      </w:r>
      <w:proofErr w:type="gramEnd"/>
      <w:r w:rsidRPr="00A90886">
        <w:rPr>
          <w:rFonts w:asciiTheme="minorHAnsi" w:hAnsiTheme="minorHAnsi" w:cs="Times New Roman"/>
          <w:sz w:val="24"/>
          <w:szCs w:val="24"/>
        </w:rPr>
        <w:t xml:space="preserve"> взыскано штрафов на сумму </w:t>
      </w:r>
      <w:r w:rsidRPr="00FB1304">
        <w:rPr>
          <w:rFonts w:ascii="Calibri" w:hAnsi="Calibri" w:cs="Times New Roman"/>
          <w:sz w:val="24"/>
          <w:szCs w:val="24"/>
        </w:rPr>
        <w:t>1 070 000</w:t>
      </w:r>
      <w:r w:rsidRPr="00A90886">
        <w:rPr>
          <w:rFonts w:asciiTheme="minorHAnsi" w:hAnsiTheme="minorHAnsi" w:cs="Times New Roman"/>
          <w:sz w:val="24"/>
          <w:szCs w:val="24"/>
        </w:rPr>
        <w:t xml:space="preserve"> рублей (</w:t>
      </w:r>
      <w:r w:rsidRPr="00FB1304">
        <w:rPr>
          <w:rFonts w:ascii="Calibri" w:hAnsi="Calibri" w:cs="Times New Roman"/>
          <w:sz w:val="24"/>
          <w:szCs w:val="24"/>
        </w:rPr>
        <w:t>60</w:t>
      </w:r>
      <w:r w:rsidRPr="00A90886">
        <w:rPr>
          <w:rFonts w:asciiTheme="minorHAnsi" w:hAnsiTheme="minorHAnsi" w:cs="Times New Roman"/>
          <w:sz w:val="24"/>
          <w:szCs w:val="24"/>
        </w:rPr>
        <w:t>%);</w:t>
      </w:r>
    </w:p>
    <w:p w:rsidR="00A90886" w:rsidRPr="00A90886" w:rsidRDefault="00A90886" w:rsidP="00A90886">
      <w:pPr>
        <w:pStyle w:val="ConsPlusNormal"/>
        <w:spacing w:line="360" w:lineRule="auto"/>
        <w:ind w:firstLine="851"/>
        <w:jc w:val="both"/>
        <w:outlineLvl w:val="0"/>
        <w:rPr>
          <w:rFonts w:asciiTheme="minorHAnsi" w:hAnsiTheme="minorHAnsi" w:cs="Times New Roman"/>
          <w:sz w:val="24"/>
          <w:szCs w:val="24"/>
        </w:rPr>
      </w:pPr>
      <w:proofErr w:type="gramStart"/>
      <w:r w:rsidRPr="00A90886">
        <w:rPr>
          <w:rFonts w:asciiTheme="minorHAnsi" w:hAnsiTheme="minorHAnsi" w:cs="Times New Roman"/>
          <w:sz w:val="24"/>
          <w:szCs w:val="24"/>
        </w:rPr>
        <w:t xml:space="preserve">- </w:t>
      </w:r>
      <w:r w:rsidRPr="00A90886">
        <w:rPr>
          <w:rFonts w:asciiTheme="minorHAnsi" w:hAnsiTheme="minorHAnsi" w:cs="Times New Roman"/>
          <w:i/>
          <w:sz w:val="24"/>
          <w:szCs w:val="24"/>
        </w:rPr>
        <w:t>нарушение требований муниципальных правовых актов, касающихся порядка содержания объектов благоустройства (ст. 11.2):</w:t>
      </w:r>
      <w:r w:rsidRPr="00A90886">
        <w:rPr>
          <w:rFonts w:asciiTheme="minorHAnsi" w:hAnsiTheme="minorHAnsi" w:cs="Times New Roman"/>
          <w:sz w:val="24"/>
          <w:szCs w:val="24"/>
        </w:rPr>
        <w:t xml:space="preserve"> рассмотрено </w:t>
      </w:r>
      <w:r w:rsidRPr="00FB1304">
        <w:rPr>
          <w:rFonts w:ascii="Calibri" w:hAnsi="Calibri" w:cs="Times New Roman"/>
          <w:sz w:val="24"/>
          <w:szCs w:val="24"/>
        </w:rPr>
        <w:t>1497</w:t>
      </w:r>
      <w:r w:rsidRPr="00A90886">
        <w:rPr>
          <w:rFonts w:asciiTheme="minorHAnsi" w:hAnsiTheme="minorHAnsi" w:cs="Times New Roman"/>
          <w:sz w:val="24"/>
          <w:szCs w:val="24"/>
        </w:rPr>
        <w:t xml:space="preserve"> дел, из них в отношении </w:t>
      </w:r>
      <w:r w:rsidRPr="00FB1304">
        <w:rPr>
          <w:rFonts w:ascii="Calibri" w:hAnsi="Calibri" w:cs="Times New Roman"/>
          <w:sz w:val="24"/>
          <w:szCs w:val="24"/>
        </w:rPr>
        <w:t>399</w:t>
      </w:r>
      <w:r w:rsidRPr="00A90886">
        <w:rPr>
          <w:rFonts w:asciiTheme="minorHAnsi" w:hAnsiTheme="minorHAnsi" w:cs="Times New Roman"/>
          <w:sz w:val="24"/>
          <w:szCs w:val="24"/>
        </w:rPr>
        <w:t xml:space="preserve"> правонарушителей производство по делу прекращено, </w:t>
      </w:r>
      <w:r w:rsidRPr="00FB1304">
        <w:rPr>
          <w:rFonts w:ascii="Calibri" w:hAnsi="Calibri" w:cs="Times New Roman"/>
          <w:sz w:val="24"/>
          <w:szCs w:val="24"/>
        </w:rPr>
        <w:t>1088</w:t>
      </w:r>
      <w:r w:rsidRPr="00A90886">
        <w:rPr>
          <w:rFonts w:asciiTheme="minorHAnsi" w:hAnsiTheme="minorHAnsi" w:cs="Times New Roman"/>
          <w:sz w:val="24"/>
          <w:szCs w:val="24"/>
        </w:rPr>
        <w:t xml:space="preserve"> привлечено административному наказанию (</w:t>
      </w:r>
      <w:r w:rsidRPr="00FB1304">
        <w:rPr>
          <w:rFonts w:ascii="Calibri" w:hAnsi="Calibri" w:cs="Times New Roman"/>
          <w:sz w:val="24"/>
          <w:szCs w:val="24"/>
        </w:rPr>
        <w:t>710</w:t>
      </w:r>
      <w:r w:rsidRPr="00A90886">
        <w:rPr>
          <w:rFonts w:asciiTheme="minorHAnsi" w:hAnsiTheme="minorHAnsi" w:cs="Times New Roman"/>
          <w:sz w:val="24"/>
          <w:szCs w:val="24"/>
        </w:rPr>
        <w:t xml:space="preserve"> юридических лиц, </w:t>
      </w:r>
      <w:r w:rsidRPr="00FB1304">
        <w:rPr>
          <w:rFonts w:ascii="Calibri" w:hAnsi="Calibri" w:cs="Times New Roman"/>
          <w:sz w:val="24"/>
          <w:szCs w:val="24"/>
        </w:rPr>
        <w:t>27</w:t>
      </w:r>
      <w:r w:rsidRPr="00A90886">
        <w:rPr>
          <w:rFonts w:asciiTheme="minorHAnsi" w:hAnsiTheme="minorHAnsi" w:cs="Times New Roman"/>
          <w:sz w:val="24"/>
          <w:szCs w:val="24"/>
        </w:rPr>
        <w:t xml:space="preserve"> долж</w:t>
      </w:r>
      <w:r w:rsidR="00371332">
        <w:rPr>
          <w:rFonts w:asciiTheme="minorHAnsi" w:hAnsiTheme="minorHAnsi" w:cs="Times New Roman"/>
          <w:sz w:val="24"/>
          <w:szCs w:val="24"/>
        </w:rPr>
        <w:t>н</w:t>
      </w:r>
      <w:r w:rsidRPr="00A90886">
        <w:rPr>
          <w:rFonts w:asciiTheme="minorHAnsi" w:hAnsiTheme="minorHAnsi" w:cs="Times New Roman"/>
          <w:sz w:val="24"/>
          <w:szCs w:val="24"/>
        </w:rPr>
        <w:t xml:space="preserve">остных лиц, </w:t>
      </w:r>
      <w:r w:rsidRPr="00FB1304">
        <w:rPr>
          <w:rFonts w:ascii="Calibri" w:hAnsi="Calibri" w:cs="Times New Roman"/>
          <w:sz w:val="24"/>
          <w:szCs w:val="24"/>
        </w:rPr>
        <w:t>11</w:t>
      </w:r>
      <w:r w:rsidRPr="00A90886">
        <w:rPr>
          <w:rFonts w:asciiTheme="minorHAnsi" w:hAnsiTheme="minorHAnsi" w:cs="Times New Roman"/>
          <w:sz w:val="24"/>
          <w:szCs w:val="24"/>
        </w:rPr>
        <w:t xml:space="preserve"> ИП и </w:t>
      </w:r>
      <w:r w:rsidRPr="00FB1304">
        <w:rPr>
          <w:rFonts w:ascii="Calibri" w:hAnsi="Calibri" w:cs="Times New Roman"/>
          <w:sz w:val="24"/>
          <w:szCs w:val="24"/>
        </w:rPr>
        <w:t>340</w:t>
      </w:r>
      <w:r w:rsidRPr="00A90886">
        <w:rPr>
          <w:rFonts w:asciiTheme="minorHAnsi" w:hAnsiTheme="minorHAnsi" w:cs="Times New Roman"/>
          <w:sz w:val="24"/>
          <w:szCs w:val="24"/>
        </w:rPr>
        <w:t xml:space="preserve"> физических лиц), из них в отношении </w:t>
      </w:r>
      <w:r w:rsidRPr="00FB1304">
        <w:rPr>
          <w:rFonts w:ascii="Calibri" w:hAnsi="Calibri" w:cs="Times New Roman"/>
          <w:sz w:val="24"/>
          <w:szCs w:val="24"/>
        </w:rPr>
        <w:t>104</w:t>
      </w:r>
      <w:r w:rsidRPr="00A90886">
        <w:rPr>
          <w:rFonts w:asciiTheme="minorHAnsi" w:hAnsiTheme="minorHAnsi" w:cs="Times New Roman"/>
          <w:sz w:val="24"/>
          <w:szCs w:val="24"/>
        </w:rPr>
        <w:t xml:space="preserve">  вынесено предупреждение, </w:t>
      </w:r>
      <w:r w:rsidRPr="00FB1304">
        <w:rPr>
          <w:rFonts w:ascii="Calibri" w:hAnsi="Calibri" w:cs="Times New Roman"/>
          <w:sz w:val="24"/>
          <w:szCs w:val="24"/>
        </w:rPr>
        <w:t>984</w:t>
      </w:r>
      <w:r w:rsidRPr="00A90886">
        <w:rPr>
          <w:rFonts w:asciiTheme="minorHAnsi" w:hAnsiTheme="minorHAnsi" w:cs="Times New Roman"/>
          <w:sz w:val="24"/>
          <w:szCs w:val="24"/>
        </w:rPr>
        <w:t xml:space="preserve"> правонарушителя оштрафовано на сумму </w:t>
      </w:r>
      <w:r w:rsidRPr="00FB1304">
        <w:rPr>
          <w:rFonts w:ascii="Calibri" w:hAnsi="Calibri" w:cs="Times New Roman"/>
          <w:sz w:val="24"/>
          <w:szCs w:val="24"/>
        </w:rPr>
        <w:t>10 669 000</w:t>
      </w:r>
      <w:r w:rsidRPr="00A90886">
        <w:rPr>
          <w:rFonts w:asciiTheme="minorHAnsi" w:hAnsiTheme="minorHAnsi" w:cs="Times New Roman"/>
          <w:sz w:val="24"/>
          <w:szCs w:val="24"/>
        </w:rPr>
        <w:t xml:space="preserve"> рублей (подлежат взысканию штрафы</w:t>
      </w:r>
      <w:proofErr w:type="gramEnd"/>
      <w:r w:rsidRPr="00A90886">
        <w:rPr>
          <w:rFonts w:asciiTheme="minorHAnsi" w:hAnsiTheme="minorHAnsi" w:cs="Times New Roman"/>
          <w:sz w:val="24"/>
          <w:szCs w:val="24"/>
        </w:rPr>
        <w:t xml:space="preserve"> на сумму </w:t>
      </w:r>
      <w:r w:rsidRPr="00FB1304">
        <w:rPr>
          <w:rFonts w:ascii="Calibri" w:hAnsi="Calibri" w:cs="Times New Roman"/>
          <w:sz w:val="24"/>
          <w:szCs w:val="24"/>
        </w:rPr>
        <w:t>9 408 000</w:t>
      </w:r>
      <w:r w:rsidRPr="00A90886">
        <w:rPr>
          <w:rFonts w:asciiTheme="minorHAnsi" w:hAnsiTheme="minorHAnsi" w:cs="Times New Roman"/>
          <w:sz w:val="24"/>
          <w:szCs w:val="24"/>
        </w:rPr>
        <w:t xml:space="preserve"> рублей, отменено 91 постановление на сумму </w:t>
      </w:r>
      <w:r w:rsidRPr="00FB1304">
        <w:rPr>
          <w:rFonts w:ascii="Calibri" w:hAnsi="Calibri" w:cs="Times New Roman"/>
          <w:sz w:val="24"/>
          <w:szCs w:val="24"/>
        </w:rPr>
        <w:t>1 261 000</w:t>
      </w:r>
      <w:r w:rsidRPr="00A90886">
        <w:rPr>
          <w:rFonts w:asciiTheme="minorHAnsi" w:hAnsiTheme="minorHAnsi" w:cs="Times New Roman"/>
          <w:sz w:val="24"/>
          <w:szCs w:val="24"/>
        </w:rPr>
        <w:t xml:space="preserve"> рублей). Взыскано штрафов на общую сумму </w:t>
      </w:r>
      <w:r w:rsidRPr="00FB1304">
        <w:rPr>
          <w:rFonts w:ascii="Calibri" w:hAnsi="Calibri" w:cs="Times New Roman"/>
          <w:sz w:val="24"/>
          <w:szCs w:val="24"/>
        </w:rPr>
        <w:t>6 177 400</w:t>
      </w:r>
      <w:r w:rsidRPr="00A90886">
        <w:rPr>
          <w:rFonts w:asciiTheme="minorHAnsi" w:hAnsiTheme="minorHAnsi" w:cs="Times New Roman"/>
          <w:sz w:val="24"/>
          <w:szCs w:val="24"/>
        </w:rPr>
        <w:t xml:space="preserve"> рублей (</w:t>
      </w:r>
      <w:r w:rsidRPr="00FB1304">
        <w:rPr>
          <w:rFonts w:ascii="Calibri" w:hAnsi="Calibri" w:cs="Times New Roman"/>
          <w:sz w:val="24"/>
          <w:szCs w:val="24"/>
        </w:rPr>
        <w:t>66</w:t>
      </w:r>
      <w:r w:rsidRPr="00A90886">
        <w:rPr>
          <w:rFonts w:asciiTheme="minorHAnsi" w:hAnsiTheme="minorHAnsi" w:cs="Times New Roman"/>
          <w:sz w:val="24"/>
          <w:szCs w:val="24"/>
        </w:rPr>
        <w:t>%).</w:t>
      </w:r>
    </w:p>
    <w:p w:rsidR="00A90886" w:rsidRPr="00A90886" w:rsidRDefault="00A90886" w:rsidP="00A90886">
      <w:pPr>
        <w:pStyle w:val="ConsPlusNormal"/>
        <w:spacing w:line="360" w:lineRule="auto"/>
        <w:ind w:firstLine="709"/>
        <w:jc w:val="both"/>
        <w:rPr>
          <w:rFonts w:asciiTheme="minorHAnsi" w:hAnsiTheme="minorHAnsi" w:cs="Times New Roman"/>
          <w:sz w:val="24"/>
          <w:szCs w:val="24"/>
        </w:rPr>
      </w:pPr>
      <w:r w:rsidRPr="00A90886">
        <w:rPr>
          <w:rFonts w:asciiTheme="minorHAnsi" w:hAnsiTheme="minorHAnsi" w:cs="Times New Roman"/>
          <w:sz w:val="24"/>
          <w:szCs w:val="24"/>
        </w:rPr>
        <w:t xml:space="preserve">- </w:t>
      </w:r>
      <w:r w:rsidRPr="00A90886">
        <w:rPr>
          <w:rFonts w:asciiTheme="minorHAnsi" w:hAnsiTheme="minorHAnsi" w:cs="Times New Roman"/>
          <w:i/>
          <w:sz w:val="24"/>
          <w:szCs w:val="24"/>
        </w:rPr>
        <w:t>неисполнение требований нормативных правовых актов органов местного самоуправления (</w:t>
      </w:r>
      <w:proofErr w:type="spellStart"/>
      <w:r w:rsidRPr="00A90886">
        <w:rPr>
          <w:rFonts w:asciiTheme="minorHAnsi" w:hAnsiTheme="minorHAnsi" w:cs="Times New Roman"/>
          <w:i/>
          <w:sz w:val="24"/>
          <w:szCs w:val="24"/>
        </w:rPr>
        <w:t>ч.ч</w:t>
      </w:r>
      <w:proofErr w:type="spellEnd"/>
      <w:r w:rsidRPr="00A90886">
        <w:rPr>
          <w:rFonts w:asciiTheme="minorHAnsi" w:hAnsiTheme="minorHAnsi" w:cs="Times New Roman"/>
          <w:i/>
          <w:sz w:val="24"/>
          <w:szCs w:val="24"/>
        </w:rPr>
        <w:t xml:space="preserve">. </w:t>
      </w:r>
      <w:r w:rsidRPr="00FB1304">
        <w:rPr>
          <w:rFonts w:ascii="Calibri" w:hAnsi="Calibri" w:cs="Times New Roman"/>
          <w:i/>
          <w:sz w:val="24"/>
          <w:szCs w:val="24"/>
        </w:rPr>
        <w:t xml:space="preserve">3, 4 </w:t>
      </w:r>
      <w:r w:rsidRPr="00A90886">
        <w:rPr>
          <w:rFonts w:asciiTheme="minorHAnsi" w:hAnsiTheme="minorHAnsi" w:cs="Times New Roman"/>
          <w:i/>
          <w:sz w:val="24"/>
          <w:szCs w:val="24"/>
        </w:rPr>
        <w:t xml:space="preserve">ст. </w:t>
      </w:r>
      <w:r w:rsidRPr="00FB1304">
        <w:rPr>
          <w:rFonts w:ascii="Calibri" w:hAnsi="Calibri" w:cs="Times New Roman"/>
          <w:i/>
          <w:sz w:val="24"/>
          <w:szCs w:val="24"/>
        </w:rPr>
        <w:t>19</w:t>
      </w:r>
      <w:r w:rsidRPr="00A90886">
        <w:rPr>
          <w:rFonts w:asciiTheme="minorHAnsi" w:hAnsiTheme="minorHAnsi" w:cs="Times New Roman"/>
          <w:i/>
          <w:sz w:val="24"/>
          <w:szCs w:val="24"/>
        </w:rPr>
        <w:t>):</w:t>
      </w:r>
      <w:r w:rsidRPr="00A90886">
        <w:rPr>
          <w:rFonts w:asciiTheme="minorHAnsi" w:hAnsiTheme="minorHAnsi" w:cs="Times New Roman"/>
          <w:sz w:val="24"/>
          <w:szCs w:val="24"/>
        </w:rPr>
        <w:t xml:space="preserve"> рассмотрено по существу </w:t>
      </w:r>
      <w:r w:rsidRPr="00FB1304">
        <w:rPr>
          <w:rFonts w:ascii="Calibri" w:hAnsi="Calibri" w:cs="Times New Roman"/>
          <w:sz w:val="24"/>
          <w:szCs w:val="24"/>
        </w:rPr>
        <w:t xml:space="preserve">1471 </w:t>
      </w:r>
      <w:r w:rsidRPr="00A90886">
        <w:rPr>
          <w:rFonts w:asciiTheme="minorHAnsi" w:hAnsiTheme="minorHAnsi" w:cs="Times New Roman"/>
          <w:sz w:val="24"/>
          <w:szCs w:val="24"/>
        </w:rPr>
        <w:t xml:space="preserve">дело, в </w:t>
      </w:r>
      <w:proofErr w:type="gramStart"/>
      <w:r w:rsidRPr="00A90886">
        <w:rPr>
          <w:rFonts w:asciiTheme="minorHAnsi" w:hAnsiTheme="minorHAnsi" w:cs="Times New Roman"/>
          <w:sz w:val="24"/>
          <w:szCs w:val="24"/>
        </w:rPr>
        <w:t>отношении</w:t>
      </w:r>
      <w:proofErr w:type="gramEnd"/>
      <w:r w:rsidRPr="00A90886">
        <w:rPr>
          <w:rFonts w:asciiTheme="minorHAnsi" w:hAnsiTheme="minorHAnsi" w:cs="Times New Roman"/>
          <w:sz w:val="24"/>
          <w:szCs w:val="24"/>
        </w:rPr>
        <w:t xml:space="preserve"> </w:t>
      </w:r>
      <w:r w:rsidRPr="00FB1304">
        <w:rPr>
          <w:rFonts w:ascii="Calibri" w:hAnsi="Calibri" w:cs="Times New Roman"/>
          <w:sz w:val="24"/>
          <w:szCs w:val="24"/>
        </w:rPr>
        <w:t>354</w:t>
      </w:r>
      <w:r w:rsidRPr="00A90886">
        <w:rPr>
          <w:rFonts w:asciiTheme="minorHAnsi" w:hAnsiTheme="minorHAnsi" w:cs="Times New Roman"/>
          <w:sz w:val="24"/>
          <w:szCs w:val="24"/>
        </w:rPr>
        <w:t xml:space="preserve"> правонарушителей производство по делу прекращено. К административному наказанию в </w:t>
      </w:r>
      <w:proofErr w:type="gramStart"/>
      <w:r w:rsidRPr="00A90886">
        <w:rPr>
          <w:rFonts w:asciiTheme="minorHAnsi" w:hAnsiTheme="minorHAnsi" w:cs="Times New Roman"/>
          <w:sz w:val="24"/>
          <w:szCs w:val="24"/>
        </w:rPr>
        <w:t>виде</w:t>
      </w:r>
      <w:proofErr w:type="gramEnd"/>
      <w:r w:rsidRPr="00A90886">
        <w:rPr>
          <w:rFonts w:asciiTheme="minorHAnsi" w:hAnsiTheme="minorHAnsi" w:cs="Times New Roman"/>
          <w:sz w:val="24"/>
          <w:szCs w:val="24"/>
        </w:rPr>
        <w:t xml:space="preserve"> штрафа привлечено </w:t>
      </w:r>
      <w:r w:rsidRPr="00FB1304">
        <w:rPr>
          <w:rFonts w:ascii="Calibri" w:hAnsi="Calibri" w:cs="Times New Roman"/>
          <w:sz w:val="24"/>
          <w:szCs w:val="24"/>
        </w:rPr>
        <w:t>985</w:t>
      </w:r>
      <w:r w:rsidRPr="00A90886">
        <w:rPr>
          <w:rFonts w:asciiTheme="minorHAnsi" w:hAnsiTheme="minorHAnsi" w:cs="Times New Roman"/>
          <w:sz w:val="24"/>
          <w:szCs w:val="24"/>
        </w:rPr>
        <w:t xml:space="preserve"> правонарушителей </w:t>
      </w:r>
      <w:r w:rsidRPr="00A90886">
        <w:rPr>
          <w:rFonts w:asciiTheme="minorHAnsi" w:hAnsiTheme="minorHAnsi" w:cs="Times New Roman"/>
          <w:sz w:val="24"/>
          <w:szCs w:val="24"/>
        </w:rPr>
        <w:lastRenderedPageBreak/>
        <w:t>(</w:t>
      </w:r>
      <w:r w:rsidRPr="00FB1304">
        <w:rPr>
          <w:rFonts w:ascii="Calibri" w:hAnsi="Calibri" w:cs="Times New Roman"/>
          <w:sz w:val="24"/>
          <w:szCs w:val="24"/>
        </w:rPr>
        <w:t>223</w:t>
      </w:r>
      <w:r w:rsidRPr="00A90886">
        <w:rPr>
          <w:rFonts w:asciiTheme="minorHAnsi" w:hAnsiTheme="minorHAnsi" w:cs="Times New Roman"/>
          <w:sz w:val="24"/>
          <w:szCs w:val="24"/>
        </w:rPr>
        <w:t xml:space="preserve"> юридических лица,</w:t>
      </w:r>
      <w:r w:rsidRPr="00FB1304">
        <w:rPr>
          <w:rFonts w:ascii="Calibri" w:hAnsi="Calibri" w:cs="Times New Roman"/>
          <w:sz w:val="24"/>
          <w:szCs w:val="24"/>
        </w:rPr>
        <w:t xml:space="preserve"> 7 </w:t>
      </w:r>
      <w:r w:rsidRPr="00A90886">
        <w:rPr>
          <w:rFonts w:asciiTheme="minorHAnsi" w:hAnsiTheme="minorHAnsi" w:cs="Times New Roman"/>
          <w:sz w:val="24"/>
          <w:szCs w:val="24"/>
        </w:rPr>
        <w:t xml:space="preserve">должностных лиц, </w:t>
      </w:r>
      <w:r w:rsidRPr="00FB1304">
        <w:rPr>
          <w:rFonts w:ascii="Calibri" w:hAnsi="Calibri" w:cs="Times New Roman"/>
          <w:sz w:val="24"/>
          <w:szCs w:val="24"/>
        </w:rPr>
        <w:t>32</w:t>
      </w:r>
      <w:r w:rsidRPr="00A90886">
        <w:rPr>
          <w:rFonts w:asciiTheme="minorHAnsi" w:hAnsiTheme="minorHAnsi" w:cs="Times New Roman"/>
          <w:sz w:val="24"/>
          <w:szCs w:val="24"/>
        </w:rPr>
        <w:t xml:space="preserve"> ИП и </w:t>
      </w:r>
      <w:r w:rsidRPr="00FB1304">
        <w:rPr>
          <w:rFonts w:ascii="Calibri" w:hAnsi="Calibri" w:cs="Times New Roman"/>
          <w:sz w:val="24"/>
          <w:szCs w:val="24"/>
        </w:rPr>
        <w:t>825</w:t>
      </w:r>
      <w:r w:rsidRPr="00A90886">
        <w:rPr>
          <w:rFonts w:asciiTheme="minorHAnsi" w:hAnsiTheme="minorHAnsi" w:cs="Times New Roman"/>
          <w:sz w:val="24"/>
          <w:szCs w:val="24"/>
        </w:rPr>
        <w:t xml:space="preserve"> физических лиц) на сумму </w:t>
      </w:r>
      <w:r w:rsidRPr="00FB1304">
        <w:rPr>
          <w:rFonts w:ascii="Calibri" w:hAnsi="Calibri" w:cs="Times New Roman"/>
          <w:sz w:val="24"/>
          <w:szCs w:val="24"/>
        </w:rPr>
        <w:t xml:space="preserve">2 175 300 </w:t>
      </w:r>
      <w:r w:rsidRPr="00A90886">
        <w:rPr>
          <w:rFonts w:asciiTheme="minorHAnsi" w:hAnsiTheme="minorHAnsi" w:cs="Times New Roman"/>
          <w:sz w:val="24"/>
          <w:szCs w:val="24"/>
        </w:rPr>
        <w:t xml:space="preserve">рублей (подлежит взысканию штраф </w:t>
      </w:r>
      <w:r w:rsidRPr="00FB1304">
        <w:rPr>
          <w:rFonts w:ascii="Calibri" w:hAnsi="Calibri" w:cs="Times New Roman"/>
          <w:sz w:val="24"/>
          <w:szCs w:val="24"/>
        </w:rPr>
        <w:t xml:space="preserve">1 942 800 </w:t>
      </w:r>
      <w:r w:rsidRPr="00A90886">
        <w:rPr>
          <w:rFonts w:asciiTheme="minorHAnsi" w:hAnsiTheme="minorHAnsi" w:cs="Times New Roman"/>
          <w:sz w:val="24"/>
          <w:szCs w:val="24"/>
        </w:rPr>
        <w:t xml:space="preserve">рублей - </w:t>
      </w:r>
      <w:r w:rsidRPr="00FB1304">
        <w:rPr>
          <w:rFonts w:ascii="Calibri" w:hAnsi="Calibri" w:cs="Times New Roman"/>
          <w:sz w:val="24"/>
          <w:szCs w:val="24"/>
        </w:rPr>
        <w:t>23</w:t>
      </w:r>
      <w:r w:rsidRPr="00A90886">
        <w:rPr>
          <w:rFonts w:asciiTheme="minorHAnsi" w:hAnsiTheme="minorHAnsi" w:cs="Times New Roman"/>
          <w:sz w:val="24"/>
          <w:szCs w:val="24"/>
        </w:rPr>
        <w:t xml:space="preserve"> постановления судом отменены). За год взыскано штрафов по этой статье на общую сумму, с учетом уплаты штрафов и по вынесенным в </w:t>
      </w:r>
      <w:r w:rsidRPr="00FB1304">
        <w:rPr>
          <w:rFonts w:ascii="Calibri" w:hAnsi="Calibri" w:cs="Times New Roman"/>
          <w:sz w:val="24"/>
          <w:szCs w:val="24"/>
        </w:rPr>
        <w:t xml:space="preserve">2018 </w:t>
      </w:r>
      <w:r w:rsidRPr="00A90886">
        <w:rPr>
          <w:rFonts w:asciiTheme="minorHAnsi" w:hAnsiTheme="minorHAnsi" w:cs="Times New Roman"/>
          <w:sz w:val="24"/>
          <w:szCs w:val="24"/>
        </w:rPr>
        <w:t xml:space="preserve">году постановлениям,  </w:t>
      </w:r>
      <w:r w:rsidRPr="00FB1304">
        <w:rPr>
          <w:rFonts w:ascii="Calibri" w:hAnsi="Calibri" w:cs="Times New Roman"/>
          <w:sz w:val="24"/>
          <w:szCs w:val="24"/>
        </w:rPr>
        <w:t xml:space="preserve">2 588 400 </w:t>
      </w:r>
      <w:r w:rsidRPr="00A90886">
        <w:rPr>
          <w:rFonts w:asciiTheme="minorHAnsi" w:hAnsiTheme="minorHAnsi" w:cs="Times New Roman"/>
          <w:sz w:val="24"/>
          <w:szCs w:val="24"/>
        </w:rPr>
        <w:t>рублей (</w:t>
      </w:r>
      <w:r w:rsidRPr="00FB1304">
        <w:rPr>
          <w:rFonts w:ascii="Calibri" w:hAnsi="Calibri" w:cs="Times New Roman"/>
          <w:sz w:val="24"/>
          <w:szCs w:val="24"/>
        </w:rPr>
        <w:t>100</w:t>
      </w:r>
      <w:r w:rsidRPr="00A90886">
        <w:rPr>
          <w:rFonts w:asciiTheme="minorHAnsi" w:hAnsiTheme="minorHAnsi" w:cs="Times New Roman"/>
          <w:sz w:val="24"/>
          <w:szCs w:val="24"/>
        </w:rPr>
        <w:t xml:space="preserve">%), в отношении </w:t>
      </w:r>
      <w:r w:rsidRPr="00FB1304">
        <w:rPr>
          <w:rFonts w:ascii="Calibri" w:hAnsi="Calibri" w:cs="Times New Roman"/>
          <w:sz w:val="24"/>
          <w:szCs w:val="24"/>
        </w:rPr>
        <w:t>102</w:t>
      </w:r>
      <w:r w:rsidRPr="00A90886">
        <w:rPr>
          <w:rFonts w:asciiTheme="minorHAnsi" w:hAnsiTheme="minorHAnsi" w:cs="Times New Roman"/>
          <w:sz w:val="24"/>
          <w:szCs w:val="24"/>
        </w:rPr>
        <w:t xml:space="preserve"> правонарушителей вынесено предупреждение.</w:t>
      </w:r>
    </w:p>
    <w:p w:rsidR="00A90886" w:rsidRPr="00A90886" w:rsidRDefault="00A90886" w:rsidP="00A90886">
      <w:pPr>
        <w:spacing w:after="0" w:line="360" w:lineRule="auto"/>
        <w:ind w:right="-1" w:firstLine="708"/>
        <w:contextualSpacing/>
        <w:jc w:val="both"/>
        <w:rPr>
          <w:sz w:val="24"/>
          <w:szCs w:val="24"/>
        </w:rPr>
      </w:pPr>
      <w:proofErr w:type="gramStart"/>
      <w:r w:rsidRPr="00A90886">
        <w:rPr>
          <w:bCs/>
          <w:i/>
          <w:sz w:val="24"/>
          <w:szCs w:val="24"/>
        </w:rPr>
        <w:t>- з</w:t>
      </w:r>
      <w:r w:rsidRPr="00A90886">
        <w:rPr>
          <w:i/>
          <w:sz w:val="24"/>
          <w:szCs w:val="24"/>
        </w:rPr>
        <w:t xml:space="preserve">а торговлю в неустановленных местах (ст. </w:t>
      </w:r>
      <w:r w:rsidRPr="00FB1304">
        <w:rPr>
          <w:rFonts w:ascii="Calibri" w:hAnsi="Calibri"/>
          <w:i/>
          <w:sz w:val="24"/>
          <w:szCs w:val="24"/>
        </w:rPr>
        <w:t>13</w:t>
      </w:r>
      <w:r w:rsidRPr="00A90886">
        <w:rPr>
          <w:i/>
          <w:sz w:val="24"/>
          <w:szCs w:val="24"/>
        </w:rPr>
        <w:t>)</w:t>
      </w:r>
      <w:r w:rsidRPr="00A90886">
        <w:rPr>
          <w:sz w:val="24"/>
          <w:szCs w:val="24"/>
        </w:rPr>
        <w:t xml:space="preserve"> к административному взысканию в виде штрафа привлечено </w:t>
      </w:r>
      <w:r w:rsidRPr="00FB1304">
        <w:rPr>
          <w:rFonts w:ascii="Calibri" w:hAnsi="Calibri"/>
          <w:sz w:val="24"/>
          <w:szCs w:val="24"/>
        </w:rPr>
        <w:t xml:space="preserve">508 </w:t>
      </w:r>
      <w:r w:rsidRPr="00A90886">
        <w:rPr>
          <w:sz w:val="24"/>
          <w:szCs w:val="24"/>
        </w:rPr>
        <w:t xml:space="preserve">правонарушителей, в отношении </w:t>
      </w:r>
      <w:r w:rsidRPr="00FB1304">
        <w:rPr>
          <w:rFonts w:ascii="Calibri" w:hAnsi="Calibri"/>
          <w:sz w:val="24"/>
          <w:szCs w:val="24"/>
        </w:rPr>
        <w:t xml:space="preserve">36 </w:t>
      </w:r>
      <w:r w:rsidRPr="00A90886">
        <w:rPr>
          <w:sz w:val="24"/>
          <w:szCs w:val="24"/>
        </w:rPr>
        <w:t xml:space="preserve">производство прекращено, наложено штрафов на </w:t>
      </w:r>
      <w:r w:rsidRPr="00FB1304">
        <w:rPr>
          <w:rFonts w:ascii="Calibri" w:hAnsi="Calibri"/>
          <w:sz w:val="24"/>
          <w:szCs w:val="24"/>
        </w:rPr>
        <w:t xml:space="preserve">2 627 000 </w:t>
      </w:r>
      <w:r w:rsidRPr="00A90886">
        <w:rPr>
          <w:sz w:val="24"/>
          <w:szCs w:val="24"/>
        </w:rPr>
        <w:t xml:space="preserve">рублей (подлежат взысканию штрафы на сумму </w:t>
      </w:r>
      <w:r w:rsidRPr="00FB1304">
        <w:rPr>
          <w:rFonts w:ascii="Calibri" w:hAnsi="Calibri"/>
          <w:sz w:val="24"/>
          <w:szCs w:val="24"/>
        </w:rPr>
        <w:t xml:space="preserve">2 560 000 </w:t>
      </w:r>
      <w:r w:rsidRPr="00A90886">
        <w:rPr>
          <w:sz w:val="24"/>
          <w:szCs w:val="24"/>
        </w:rPr>
        <w:t xml:space="preserve">рублей, отменено  10 постановлений на сумму </w:t>
      </w:r>
      <w:r w:rsidRPr="00FB1304">
        <w:rPr>
          <w:rFonts w:ascii="Calibri" w:hAnsi="Calibri"/>
          <w:sz w:val="24"/>
          <w:szCs w:val="24"/>
        </w:rPr>
        <w:t xml:space="preserve">67 000 </w:t>
      </w:r>
      <w:r w:rsidRPr="00A90886">
        <w:rPr>
          <w:sz w:val="24"/>
          <w:szCs w:val="24"/>
        </w:rPr>
        <w:t xml:space="preserve">рублей), взыскано штрафов на общую сумму </w:t>
      </w:r>
      <w:r w:rsidRPr="00FB1304">
        <w:rPr>
          <w:rFonts w:ascii="Calibri" w:hAnsi="Calibri"/>
          <w:sz w:val="24"/>
          <w:szCs w:val="24"/>
        </w:rPr>
        <w:t xml:space="preserve">974 500  </w:t>
      </w:r>
      <w:r w:rsidRPr="00A90886">
        <w:rPr>
          <w:sz w:val="24"/>
          <w:szCs w:val="24"/>
        </w:rPr>
        <w:t>рублей (</w:t>
      </w:r>
      <w:r w:rsidRPr="00FB1304">
        <w:rPr>
          <w:rFonts w:ascii="Calibri" w:hAnsi="Calibri"/>
          <w:sz w:val="24"/>
          <w:szCs w:val="24"/>
        </w:rPr>
        <w:t>38</w:t>
      </w:r>
      <w:r w:rsidRPr="00A90886">
        <w:rPr>
          <w:sz w:val="24"/>
          <w:szCs w:val="24"/>
        </w:rPr>
        <w:t>%).</w:t>
      </w:r>
      <w:proofErr w:type="gramEnd"/>
    </w:p>
    <w:p w:rsidR="00A90886" w:rsidRPr="00A90886" w:rsidRDefault="00A90886" w:rsidP="00A90886">
      <w:pPr>
        <w:pStyle w:val="ConsPlusNormal"/>
        <w:spacing w:line="360" w:lineRule="auto"/>
        <w:ind w:firstLine="709"/>
        <w:jc w:val="both"/>
        <w:outlineLvl w:val="0"/>
        <w:rPr>
          <w:rFonts w:asciiTheme="minorHAnsi" w:hAnsiTheme="minorHAnsi" w:cs="Times New Roman"/>
          <w:sz w:val="24"/>
          <w:szCs w:val="24"/>
        </w:rPr>
      </w:pPr>
      <w:r w:rsidRPr="00A90886">
        <w:rPr>
          <w:rFonts w:asciiTheme="minorHAnsi" w:hAnsiTheme="minorHAnsi" w:cs="Times New Roman"/>
          <w:sz w:val="24"/>
          <w:szCs w:val="24"/>
        </w:rPr>
        <w:t xml:space="preserve">В </w:t>
      </w:r>
      <w:r w:rsidRPr="00FB1304">
        <w:rPr>
          <w:rFonts w:ascii="Calibri" w:hAnsi="Calibri" w:cs="Times New Roman"/>
          <w:sz w:val="24"/>
          <w:szCs w:val="24"/>
        </w:rPr>
        <w:t xml:space="preserve">2019 </w:t>
      </w:r>
      <w:r w:rsidRPr="00A90886">
        <w:rPr>
          <w:rFonts w:asciiTheme="minorHAnsi" w:hAnsiTheme="minorHAnsi" w:cs="Times New Roman"/>
          <w:sz w:val="24"/>
          <w:szCs w:val="24"/>
        </w:rPr>
        <w:t xml:space="preserve">году на </w:t>
      </w:r>
      <w:r w:rsidRPr="00FB1304">
        <w:rPr>
          <w:rFonts w:ascii="Calibri" w:hAnsi="Calibri" w:cs="Times New Roman"/>
          <w:sz w:val="24"/>
          <w:szCs w:val="24"/>
        </w:rPr>
        <w:t>63</w:t>
      </w:r>
      <w:r w:rsidRPr="00A90886">
        <w:rPr>
          <w:rFonts w:asciiTheme="minorHAnsi" w:hAnsiTheme="minorHAnsi" w:cs="Times New Roman"/>
          <w:sz w:val="24"/>
          <w:szCs w:val="24"/>
        </w:rPr>
        <w:t xml:space="preserve"> или на </w:t>
      </w:r>
      <w:r w:rsidRPr="00FB1304">
        <w:rPr>
          <w:rFonts w:ascii="Calibri" w:hAnsi="Calibri" w:cs="Times New Roman"/>
          <w:sz w:val="24"/>
          <w:szCs w:val="24"/>
        </w:rPr>
        <w:t>39</w:t>
      </w:r>
      <w:r w:rsidRPr="00A90886">
        <w:rPr>
          <w:rFonts w:asciiTheme="minorHAnsi" w:hAnsiTheme="minorHAnsi" w:cs="Times New Roman"/>
          <w:sz w:val="24"/>
          <w:szCs w:val="24"/>
        </w:rPr>
        <w:t xml:space="preserve">% увеличилось количество  рассмотренных дел по фактам  </w:t>
      </w:r>
      <w:r w:rsidRPr="00A90886">
        <w:rPr>
          <w:rFonts w:asciiTheme="minorHAnsi" w:hAnsiTheme="minorHAnsi" w:cs="Times New Roman"/>
          <w:i/>
          <w:sz w:val="24"/>
          <w:szCs w:val="24"/>
        </w:rPr>
        <w:t xml:space="preserve">нарушения ограничений розничной продажи алкогольной продукции (ст. </w:t>
      </w:r>
      <w:r w:rsidRPr="00FB1304">
        <w:rPr>
          <w:rFonts w:ascii="Calibri" w:hAnsi="Calibri" w:cs="Times New Roman"/>
          <w:i/>
          <w:sz w:val="24"/>
          <w:szCs w:val="24"/>
        </w:rPr>
        <w:t>7</w:t>
      </w:r>
      <w:r w:rsidRPr="00A90886">
        <w:rPr>
          <w:rFonts w:asciiTheme="minorHAnsi" w:hAnsiTheme="minorHAnsi" w:cs="Times New Roman"/>
          <w:i/>
          <w:sz w:val="24"/>
          <w:szCs w:val="24"/>
        </w:rPr>
        <w:t>).</w:t>
      </w:r>
      <w:r w:rsidRPr="00A90886">
        <w:rPr>
          <w:rFonts w:asciiTheme="minorHAnsi" w:hAnsiTheme="minorHAnsi" w:cs="Times New Roman"/>
          <w:sz w:val="24"/>
          <w:szCs w:val="24"/>
        </w:rPr>
        <w:t xml:space="preserve">  Поступило </w:t>
      </w:r>
      <w:r w:rsidRPr="00FB1304">
        <w:rPr>
          <w:rFonts w:ascii="Calibri" w:hAnsi="Calibri" w:cs="Times New Roman"/>
          <w:sz w:val="24"/>
          <w:szCs w:val="24"/>
        </w:rPr>
        <w:t>225</w:t>
      </w:r>
      <w:r w:rsidRPr="00A90886">
        <w:rPr>
          <w:rFonts w:asciiTheme="minorHAnsi" w:hAnsiTheme="minorHAnsi" w:cs="Times New Roman"/>
          <w:sz w:val="24"/>
          <w:szCs w:val="24"/>
        </w:rPr>
        <w:t xml:space="preserve"> материалов, из них отказано в </w:t>
      </w:r>
      <w:proofErr w:type="gramStart"/>
      <w:r w:rsidRPr="00A90886">
        <w:rPr>
          <w:rFonts w:asciiTheme="minorHAnsi" w:hAnsiTheme="minorHAnsi" w:cs="Times New Roman"/>
          <w:sz w:val="24"/>
          <w:szCs w:val="24"/>
        </w:rPr>
        <w:t>возбуждении</w:t>
      </w:r>
      <w:proofErr w:type="gramEnd"/>
      <w:r w:rsidRPr="00A90886">
        <w:rPr>
          <w:rFonts w:asciiTheme="minorHAnsi" w:hAnsiTheme="minorHAnsi" w:cs="Times New Roman"/>
          <w:sz w:val="24"/>
          <w:szCs w:val="24"/>
        </w:rPr>
        <w:t xml:space="preserve"> административного производства по </w:t>
      </w:r>
      <w:r w:rsidRPr="00FB1304">
        <w:rPr>
          <w:rFonts w:ascii="Calibri" w:hAnsi="Calibri" w:cs="Times New Roman"/>
          <w:sz w:val="24"/>
          <w:szCs w:val="24"/>
        </w:rPr>
        <w:t>24</w:t>
      </w:r>
      <w:r w:rsidRPr="00A90886">
        <w:rPr>
          <w:rFonts w:asciiTheme="minorHAnsi" w:hAnsiTheme="minorHAnsi" w:cs="Times New Roman"/>
          <w:sz w:val="24"/>
          <w:szCs w:val="24"/>
        </w:rPr>
        <w:t xml:space="preserve"> материалам (</w:t>
      </w:r>
      <w:r w:rsidRPr="00FB1304">
        <w:rPr>
          <w:rFonts w:ascii="Calibri" w:hAnsi="Calibri" w:cs="Times New Roman"/>
          <w:sz w:val="24"/>
          <w:szCs w:val="24"/>
        </w:rPr>
        <w:t>11</w:t>
      </w:r>
      <w:r w:rsidRPr="00A90886">
        <w:rPr>
          <w:rFonts w:asciiTheme="minorHAnsi" w:hAnsiTheme="minorHAnsi" w:cs="Times New Roman"/>
          <w:sz w:val="24"/>
          <w:szCs w:val="24"/>
        </w:rPr>
        <w:t xml:space="preserve">% из числа поступивших), рассмотрено по существу </w:t>
      </w:r>
      <w:r w:rsidRPr="00FB1304">
        <w:rPr>
          <w:rFonts w:ascii="Calibri" w:hAnsi="Calibri" w:cs="Times New Roman"/>
          <w:sz w:val="24"/>
          <w:szCs w:val="24"/>
        </w:rPr>
        <w:t>199</w:t>
      </w:r>
      <w:r w:rsidRPr="00A90886">
        <w:rPr>
          <w:rFonts w:asciiTheme="minorHAnsi" w:hAnsiTheme="minorHAnsi" w:cs="Times New Roman"/>
          <w:sz w:val="24"/>
          <w:szCs w:val="24"/>
        </w:rPr>
        <w:t xml:space="preserve"> дел, из них в отношении </w:t>
      </w:r>
      <w:r w:rsidRPr="00FB1304">
        <w:rPr>
          <w:rFonts w:ascii="Calibri" w:hAnsi="Calibri" w:cs="Times New Roman"/>
          <w:sz w:val="24"/>
          <w:szCs w:val="24"/>
        </w:rPr>
        <w:t>13</w:t>
      </w:r>
      <w:r w:rsidRPr="00A90886">
        <w:rPr>
          <w:rFonts w:asciiTheme="minorHAnsi" w:hAnsiTheme="minorHAnsi" w:cs="Times New Roman"/>
          <w:sz w:val="24"/>
          <w:szCs w:val="24"/>
        </w:rPr>
        <w:t xml:space="preserve"> правонарушителей производство прекращено, </w:t>
      </w:r>
      <w:r w:rsidRPr="00FB1304">
        <w:rPr>
          <w:rFonts w:ascii="Calibri" w:hAnsi="Calibri" w:cs="Times New Roman"/>
          <w:sz w:val="24"/>
          <w:szCs w:val="24"/>
        </w:rPr>
        <w:t>178</w:t>
      </w:r>
      <w:r w:rsidRPr="00A90886">
        <w:rPr>
          <w:rFonts w:asciiTheme="minorHAnsi" w:hAnsiTheme="minorHAnsi" w:cs="Times New Roman"/>
          <w:sz w:val="24"/>
          <w:szCs w:val="24"/>
        </w:rPr>
        <w:t xml:space="preserve"> подвергнуто административному наказанию (</w:t>
      </w:r>
      <w:r w:rsidRPr="00FB1304">
        <w:rPr>
          <w:rFonts w:ascii="Calibri" w:hAnsi="Calibri" w:cs="Times New Roman"/>
          <w:sz w:val="24"/>
          <w:szCs w:val="24"/>
        </w:rPr>
        <w:t xml:space="preserve">4 </w:t>
      </w:r>
      <w:r w:rsidRPr="00A90886">
        <w:rPr>
          <w:rFonts w:asciiTheme="minorHAnsi" w:hAnsiTheme="minorHAnsi" w:cs="Times New Roman"/>
          <w:sz w:val="24"/>
          <w:szCs w:val="24"/>
        </w:rPr>
        <w:t xml:space="preserve">предупреждено, </w:t>
      </w:r>
      <w:r w:rsidRPr="00FB1304">
        <w:rPr>
          <w:rFonts w:ascii="Calibri" w:hAnsi="Calibri" w:cs="Times New Roman"/>
          <w:sz w:val="24"/>
          <w:szCs w:val="24"/>
        </w:rPr>
        <w:t xml:space="preserve">174 </w:t>
      </w:r>
      <w:r w:rsidRPr="00A90886">
        <w:rPr>
          <w:rFonts w:asciiTheme="minorHAnsi" w:hAnsiTheme="minorHAnsi" w:cs="Times New Roman"/>
          <w:sz w:val="24"/>
          <w:szCs w:val="24"/>
        </w:rPr>
        <w:t>оштрафовано).</w:t>
      </w:r>
    </w:p>
    <w:p w:rsidR="00A90886" w:rsidRPr="00A90886" w:rsidRDefault="00A90886" w:rsidP="00A9088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4"/>
          <w:szCs w:val="24"/>
        </w:rPr>
      </w:pPr>
      <w:proofErr w:type="gramStart"/>
      <w:r w:rsidRPr="00A90886">
        <w:rPr>
          <w:sz w:val="24"/>
          <w:szCs w:val="24"/>
        </w:rPr>
        <w:t xml:space="preserve">В </w:t>
      </w:r>
      <w:r w:rsidRPr="00FB1304">
        <w:rPr>
          <w:rFonts w:ascii="Calibri" w:hAnsi="Calibri" w:cs="Times New Roman"/>
          <w:sz w:val="24"/>
          <w:szCs w:val="24"/>
        </w:rPr>
        <w:t>2019</w:t>
      </w:r>
      <w:r w:rsidRPr="00A90886">
        <w:rPr>
          <w:sz w:val="24"/>
          <w:szCs w:val="24"/>
        </w:rPr>
        <w:t xml:space="preserve"> году по результатам рассмотрения дел об административных правонарушениях комиссиями республики наложено штрафов на сумму </w:t>
      </w:r>
      <w:r w:rsidRPr="00FB1304">
        <w:rPr>
          <w:rFonts w:ascii="Calibri" w:hAnsi="Calibri" w:cs="Times New Roman"/>
          <w:sz w:val="24"/>
          <w:szCs w:val="24"/>
        </w:rPr>
        <w:t>53 770 400</w:t>
      </w:r>
      <w:r w:rsidRPr="00A90886">
        <w:rPr>
          <w:sz w:val="24"/>
          <w:szCs w:val="24"/>
        </w:rPr>
        <w:t xml:space="preserve"> рублей (в </w:t>
      </w:r>
      <w:r w:rsidRPr="00FB1304">
        <w:rPr>
          <w:rFonts w:ascii="Calibri" w:hAnsi="Calibri" w:cs="Times New Roman"/>
          <w:sz w:val="24"/>
          <w:szCs w:val="24"/>
        </w:rPr>
        <w:t>2018</w:t>
      </w:r>
      <w:r w:rsidRPr="00A90886">
        <w:rPr>
          <w:sz w:val="24"/>
          <w:szCs w:val="24"/>
        </w:rPr>
        <w:t xml:space="preserve"> году - </w:t>
      </w:r>
      <w:r w:rsidRPr="00FB1304">
        <w:rPr>
          <w:rFonts w:ascii="Calibri" w:hAnsi="Calibri" w:cs="Times New Roman"/>
          <w:sz w:val="24"/>
          <w:szCs w:val="24"/>
        </w:rPr>
        <w:t xml:space="preserve">32 300 400 </w:t>
      </w:r>
      <w:r w:rsidRPr="00A90886">
        <w:rPr>
          <w:sz w:val="24"/>
          <w:szCs w:val="24"/>
        </w:rPr>
        <w:t xml:space="preserve">рублей), из них подлежали взысканию штрафы на сумму </w:t>
      </w:r>
      <w:r w:rsidRPr="00FB1304">
        <w:rPr>
          <w:rFonts w:ascii="Calibri" w:hAnsi="Calibri" w:cs="Times New Roman"/>
          <w:sz w:val="24"/>
          <w:szCs w:val="24"/>
        </w:rPr>
        <w:t xml:space="preserve">50 780 400 </w:t>
      </w:r>
      <w:r w:rsidRPr="00A90886">
        <w:rPr>
          <w:sz w:val="24"/>
          <w:szCs w:val="24"/>
        </w:rPr>
        <w:t xml:space="preserve">рублей (штрафы на сумму </w:t>
      </w:r>
      <w:r w:rsidRPr="00FB1304">
        <w:rPr>
          <w:rFonts w:ascii="Calibri" w:hAnsi="Calibri" w:cs="Times New Roman"/>
          <w:sz w:val="24"/>
          <w:szCs w:val="24"/>
        </w:rPr>
        <w:t xml:space="preserve">2 990 000 </w:t>
      </w:r>
      <w:r w:rsidRPr="00A90886">
        <w:rPr>
          <w:sz w:val="24"/>
          <w:szCs w:val="24"/>
        </w:rPr>
        <w:t xml:space="preserve">отменены судом), </w:t>
      </w:r>
      <w:r w:rsidRPr="00A90886">
        <w:rPr>
          <w:b/>
          <w:sz w:val="24"/>
          <w:szCs w:val="24"/>
        </w:rPr>
        <w:t xml:space="preserve">взыскано за отчетный период штрафов на общую сумму </w:t>
      </w:r>
      <w:r w:rsidRPr="00FB1304">
        <w:rPr>
          <w:rFonts w:ascii="Calibri" w:hAnsi="Calibri" w:cs="Times New Roman"/>
          <w:b/>
          <w:sz w:val="24"/>
          <w:szCs w:val="24"/>
        </w:rPr>
        <w:t xml:space="preserve">33 580 584 </w:t>
      </w:r>
      <w:r w:rsidRPr="00A90886">
        <w:rPr>
          <w:b/>
          <w:sz w:val="24"/>
          <w:szCs w:val="24"/>
        </w:rPr>
        <w:t>рубля (</w:t>
      </w:r>
      <w:r w:rsidRPr="00FB1304">
        <w:rPr>
          <w:rFonts w:ascii="Calibri" w:hAnsi="Calibri" w:cs="Times New Roman"/>
          <w:b/>
          <w:sz w:val="24"/>
          <w:szCs w:val="24"/>
        </w:rPr>
        <w:t>66</w:t>
      </w:r>
      <w:r w:rsidRPr="00A90886">
        <w:rPr>
          <w:b/>
          <w:sz w:val="24"/>
          <w:szCs w:val="24"/>
        </w:rPr>
        <w:t xml:space="preserve">%, </w:t>
      </w:r>
      <w:r w:rsidR="007E2ECE" w:rsidRPr="007E2ECE">
        <w:rPr>
          <w:rFonts w:ascii="Calibri" w:hAnsi="Calibri"/>
          <w:b/>
          <w:sz w:val="24"/>
          <w:szCs w:val="24"/>
        </w:rPr>
        <w:t>2018г</w:t>
      </w:r>
      <w:proofErr w:type="gramEnd"/>
      <w:r w:rsidR="007E2ECE" w:rsidRPr="007E2ECE">
        <w:rPr>
          <w:rFonts w:ascii="Calibri" w:hAnsi="Calibri"/>
          <w:b/>
          <w:sz w:val="24"/>
          <w:szCs w:val="24"/>
        </w:rPr>
        <w:t>.</w:t>
      </w:r>
      <w:r w:rsidR="007E2ECE">
        <w:rPr>
          <w:b/>
          <w:sz w:val="24"/>
          <w:szCs w:val="24"/>
        </w:rPr>
        <w:t xml:space="preserve"> </w:t>
      </w:r>
      <w:r w:rsidRPr="00A90886">
        <w:rPr>
          <w:b/>
          <w:sz w:val="24"/>
          <w:szCs w:val="24"/>
        </w:rPr>
        <w:t xml:space="preserve">– </w:t>
      </w:r>
      <w:r w:rsidRPr="00FB1304">
        <w:rPr>
          <w:rFonts w:ascii="Calibri" w:hAnsi="Calibri" w:cs="Times New Roman"/>
          <w:b/>
          <w:sz w:val="24"/>
          <w:szCs w:val="24"/>
        </w:rPr>
        <w:t>67</w:t>
      </w:r>
      <w:r w:rsidRPr="00A90886">
        <w:rPr>
          <w:b/>
          <w:sz w:val="24"/>
          <w:szCs w:val="24"/>
        </w:rPr>
        <w:t>%),</w:t>
      </w:r>
      <w:r w:rsidRPr="00A90886">
        <w:rPr>
          <w:sz w:val="24"/>
          <w:szCs w:val="24"/>
        </w:rPr>
        <w:t xml:space="preserve"> в 2018 году сумма взысканных штрафов составила </w:t>
      </w:r>
      <w:r w:rsidRPr="00FB1304">
        <w:rPr>
          <w:rFonts w:ascii="Calibri" w:hAnsi="Calibri" w:cs="Times New Roman"/>
          <w:sz w:val="24"/>
          <w:szCs w:val="24"/>
        </w:rPr>
        <w:t xml:space="preserve">20 029 784 </w:t>
      </w:r>
      <w:r w:rsidRPr="00A90886">
        <w:rPr>
          <w:sz w:val="24"/>
          <w:szCs w:val="24"/>
        </w:rPr>
        <w:t>рубля (</w:t>
      </w:r>
      <w:r w:rsidRPr="00FB1304">
        <w:rPr>
          <w:rFonts w:ascii="Calibri" w:hAnsi="Calibri" w:cs="Times New Roman"/>
          <w:sz w:val="24"/>
          <w:szCs w:val="24"/>
        </w:rPr>
        <w:t>67</w:t>
      </w:r>
      <w:r w:rsidRPr="00A90886">
        <w:rPr>
          <w:sz w:val="24"/>
          <w:szCs w:val="24"/>
        </w:rPr>
        <w:t xml:space="preserve">%). </w:t>
      </w:r>
    </w:p>
    <w:p w:rsidR="00A90886" w:rsidRPr="00A90886" w:rsidRDefault="00041E5E" w:rsidP="00A90886">
      <w:pPr>
        <w:pStyle w:val="ConsPlusNormal"/>
        <w:spacing w:line="360" w:lineRule="auto"/>
        <w:ind w:firstLine="708"/>
        <w:jc w:val="both"/>
        <w:outlineLvl w:val="0"/>
        <w:rPr>
          <w:rFonts w:asciiTheme="minorHAnsi" w:hAnsiTheme="minorHAnsi" w:cs="Times New Roman"/>
          <w:sz w:val="24"/>
          <w:szCs w:val="24"/>
        </w:rPr>
      </w:pPr>
      <w:proofErr w:type="gramStart"/>
      <w:r w:rsidRPr="00041E5E">
        <w:rPr>
          <w:rFonts w:asciiTheme="minorHAnsi" w:hAnsiTheme="minorHAnsi" w:cs="Times New Roman"/>
          <w:sz w:val="24"/>
          <w:szCs w:val="28"/>
        </w:rPr>
        <w:t>Низкая</w:t>
      </w:r>
      <w:proofErr w:type="gramEnd"/>
      <w:r w:rsidRPr="00041E5E">
        <w:rPr>
          <w:rFonts w:asciiTheme="minorHAnsi" w:hAnsiTheme="minorHAnsi" w:cs="Times New Roman"/>
          <w:sz w:val="24"/>
          <w:szCs w:val="28"/>
        </w:rPr>
        <w:t xml:space="preserve"> </w:t>
      </w:r>
      <w:proofErr w:type="spellStart"/>
      <w:r w:rsidRPr="00041E5E">
        <w:rPr>
          <w:rFonts w:asciiTheme="minorHAnsi" w:hAnsiTheme="minorHAnsi" w:cs="Times New Roman"/>
          <w:sz w:val="24"/>
          <w:szCs w:val="28"/>
        </w:rPr>
        <w:t>взыскаемость</w:t>
      </w:r>
      <w:proofErr w:type="spellEnd"/>
      <w:r w:rsidRPr="00041E5E">
        <w:rPr>
          <w:rFonts w:ascii="Times New Roman" w:hAnsi="Times New Roman" w:cs="Times New Roman"/>
          <w:sz w:val="24"/>
          <w:szCs w:val="28"/>
        </w:rPr>
        <w:t xml:space="preserve"> </w:t>
      </w:r>
      <w:r w:rsidR="00A90886" w:rsidRPr="00A90886">
        <w:rPr>
          <w:rFonts w:asciiTheme="minorHAnsi" w:hAnsiTheme="minorHAnsi" w:cs="Times New Roman"/>
          <w:sz w:val="24"/>
          <w:szCs w:val="24"/>
        </w:rPr>
        <w:t xml:space="preserve">административных штрафов из года в год в </w:t>
      </w:r>
      <w:proofErr w:type="spellStart"/>
      <w:r w:rsidR="00A90886" w:rsidRPr="00A90886">
        <w:rPr>
          <w:rFonts w:asciiTheme="minorHAnsi" w:hAnsiTheme="minorHAnsi" w:cs="Times New Roman"/>
          <w:sz w:val="24"/>
          <w:szCs w:val="24"/>
        </w:rPr>
        <w:t>Кезском</w:t>
      </w:r>
      <w:proofErr w:type="spellEnd"/>
      <w:r w:rsidR="00A90886" w:rsidRPr="00A90886">
        <w:rPr>
          <w:rFonts w:asciiTheme="minorHAnsi" w:hAnsiTheme="minorHAnsi" w:cs="Times New Roman"/>
          <w:sz w:val="24"/>
          <w:szCs w:val="24"/>
        </w:rPr>
        <w:t xml:space="preserve">  районе </w:t>
      </w:r>
      <w:r w:rsidR="00A90886" w:rsidRPr="00FB1304">
        <w:rPr>
          <w:rFonts w:ascii="Calibri" w:hAnsi="Calibri" w:cs="Times New Roman"/>
          <w:sz w:val="24"/>
          <w:szCs w:val="24"/>
        </w:rPr>
        <w:t>22</w:t>
      </w:r>
      <w:r w:rsidR="00A90886" w:rsidRPr="00A90886">
        <w:rPr>
          <w:rFonts w:asciiTheme="minorHAnsi" w:hAnsiTheme="minorHAnsi" w:cs="Times New Roman"/>
          <w:sz w:val="24"/>
          <w:szCs w:val="24"/>
        </w:rPr>
        <w:t xml:space="preserve">%  (в </w:t>
      </w:r>
      <w:r w:rsidR="00A90886" w:rsidRPr="00FB1304">
        <w:rPr>
          <w:rFonts w:ascii="Calibri" w:hAnsi="Calibri" w:cs="Times New Roman"/>
          <w:sz w:val="24"/>
          <w:szCs w:val="24"/>
        </w:rPr>
        <w:t>2018</w:t>
      </w:r>
      <w:r w:rsidR="00A90886" w:rsidRPr="00A90886">
        <w:rPr>
          <w:rFonts w:asciiTheme="minorHAnsi" w:hAnsiTheme="minorHAnsi" w:cs="Times New Roman"/>
          <w:sz w:val="24"/>
          <w:szCs w:val="24"/>
        </w:rPr>
        <w:t xml:space="preserve"> году -</w:t>
      </w:r>
      <w:r w:rsidR="00A90886" w:rsidRPr="00FB1304">
        <w:rPr>
          <w:rFonts w:ascii="Calibri" w:hAnsi="Calibri" w:cs="Times New Roman"/>
          <w:sz w:val="24"/>
          <w:szCs w:val="24"/>
        </w:rPr>
        <w:t>30</w:t>
      </w:r>
      <w:r w:rsidR="00A90886" w:rsidRPr="00A90886">
        <w:rPr>
          <w:rFonts w:asciiTheme="minorHAnsi" w:hAnsiTheme="minorHAnsi" w:cs="Times New Roman"/>
          <w:sz w:val="24"/>
          <w:szCs w:val="24"/>
        </w:rPr>
        <w:t xml:space="preserve">%), </w:t>
      </w:r>
      <w:proofErr w:type="spellStart"/>
      <w:r w:rsidR="00A90886" w:rsidRPr="00A90886">
        <w:rPr>
          <w:rFonts w:asciiTheme="minorHAnsi" w:hAnsiTheme="minorHAnsi" w:cs="Times New Roman"/>
          <w:sz w:val="24"/>
          <w:szCs w:val="24"/>
        </w:rPr>
        <w:t>Вавожском</w:t>
      </w:r>
      <w:proofErr w:type="spellEnd"/>
      <w:r w:rsidR="00A90886" w:rsidRPr="00A90886">
        <w:rPr>
          <w:rFonts w:asciiTheme="minorHAnsi" w:hAnsiTheme="minorHAnsi" w:cs="Times New Roman"/>
          <w:sz w:val="24"/>
          <w:szCs w:val="24"/>
        </w:rPr>
        <w:t xml:space="preserve"> районе - </w:t>
      </w:r>
      <w:r w:rsidR="00A90886" w:rsidRPr="00FB1304">
        <w:rPr>
          <w:rFonts w:ascii="Calibri" w:hAnsi="Calibri" w:cs="Times New Roman"/>
          <w:sz w:val="24"/>
          <w:szCs w:val="24"/>
        </w:rPr>
        <w:t>8</w:t>
      </w:r>
      <w:r w:rsidR="00A90886" w:rsidRPr="00A90886">
        <w:rPr>
          <w:rFonts w:asciiTheme="minorHAnsi" w:hAnsiTheme="minorHAnsi" w:cs="Times New Roman"/>
          <w:sz w:val="24"/>
          <w:szCs w:val="24"/>
        </w:rPr>
        <w:t xml:space="preserve">% (в </w:t>
      </w:r>
      <w:r w:rsidR="00A90886" w:rsidRPr="00FB1304">
        <w:rPr>
          <w:rFonts w:ascii="Calibri" w:hAnsi="Calibri" w:cs="Times New Roman"/>
          <w:sz w:val="24"/>
          <w:szCs w:val="24"/>
        </w:rPr>
        <w:t>2018</w:t>
      </w:r>
      <w:r w:rsidR="00A90886" w:rsidRPr="00A90886">
        <w:rPr>
          <w:rFonts w:asciiTheme="minorHAnsi" w:hAnsiTheme="minorHAnsi" w:cs="Times New Roman"/>
          <w:sz w:val="24"/>
          <w:szCs w:val="24"/>
        </w:rPr>
        <w:t xml:space="preserve"> году - </w:t>
      </w:r>
      <w:r w:rsidR="00A90886" w:rsidRPr="00FB1304">
        <w:rPr>
          <w:rFonts w:ascii="Calibri" w:hAnsi="Calibri" w:cs="Times New Roman"/>
          <w:sz w:val="24"/>
          <w:szCs w:val="24"/>
        </w:rPr>
        <w:t>38</w:t>
      </w:r>
      <w:r w:rsidR="00A90886" w:rsidRPr="00A90886">
        <w:rPr>
          <w:rFonts w:asciiTheme="minorHAnsi" w:hAnsiTheme="minorHAnsi" w:cs="Times New Roman"/>
          <w:sz w:val="24"/>
          <w:szCs w:val="24"/>
        </w:rPr>
        <w:t>%).</w:t>
      </w:r>
    </w:p>
    <w:p w:rsidR="00A90886" w:rsidRPr="00A90886" w:rsidRDefault="00A90886" w:rsidP="00A90886">
      <w:pPr>
        <w:spacing w:after="0" w:line="360" w:lineRule="auto"/>
        <w:ind w:firstLine="709"/>
        <w:jc w:val="both"/>
        <w:rPr>
          <w:sz w:val="24"/>
          <w:szCs w:val="24"/>
        </w:rPr>
      </w:pPr>
      <w:r w:rsidRPr="00A90886">
        <w:rPr>
          <w:sz w:val="24"/>
          <w:szCs w:val="24"/>
        </w:rPr>
        <w:t xml:space="preserve">В </w:t>
      </w:r>
      <w:r w:rsidRPr="00041E5E">
        <w:rPr>
          <w:rFonts w:ascii="Calibri" w:hAnsi="Calibri"/>
          <w:sz w:val="24"/>
          <w:szCs w:val="24"/>
        </w:rPr>
        <w:t xml:space="preserve">2019 </w:t>
      </w:r>
      <w:r w:rsidRPr="00A90886">
        <w:rPr>
          <w:sz w:val="24"/>
          <w:szCs w:val="24"/>
        </w:rPr>
        <w:t xml:space="preserve">году активизировалась деятельность административных комиссий по привлечению к административной ответственности неплательщиков административных штрафов. За год составлено и направлено в суд </w:t>
      </w:r>
      <w:r w:rsidRPr="00041E5E">
        <w:rPr>
          <w:rFonts w:ascii="Calibri" w:hAnsi="Calibri"/>
          <w:sz w:val="24"/>
          <w:szCs w:val="24"/>
        </w:rPr>
        <w:t>588</w:t>
      </w:r>
      <w:r w:rsidRPr="00A90886">
        <w:rPr>
          <w:sz w:val="24"/>
          <w:szCs w:val="24"/>
        </w:rPr>
        <w:t xml:space="preserve"> протоколов по ч. 1 ст. </w:t>
      </w:r>
      <w:r w:rsidRPr="00041E5E">
        <w:rPr>
          <w:rFonts w:ascii="Calibri" w:hAnsi="Calibri"/>
          <w:sz w:val="24"/>
          <w:szCs w:val="24"/>
        </w:rPr>
        <w:t>20.25</w:t>
      </w:r>
      <w:r w:rsidRPr="00A90886">
        <w:rPr>
          <w:sz w:val="24"/>
          <w:szCs w:val="24"/>
        </w:rPr>
        <w:t xml:space="preserve"> КоАП РФ (на </w:t>
      </w:r>
      <w:r w:rsidRPr="00041E5E">
        <w:rPr>
          <w:rFonts w:ascii="Calibri" w:hAnsi="Calibri"/>
          <w:sz w:val="24"/>
          <w:szCs w:val="24"/>
        </w:rPr>
        <w:t>251</w:t>
      </w:r>
      <w:r w:rsidRPr="00A90886">
        <w:rPr>
          <w:sz w:val="24"/>
          <w:szCs w:val="24"/>
        </w:rPr>
        <w:t xml:space="preserve"> протокол или на </w:t>
      </w:r>
      <w:r w:rsidRPr="00041E5E">
        <w:rPr>
          <w:rFonts w:ascii="Calibri" w:hAnsi="Calibri"/>
          <w:sz w:val="24"/>
          <w:szCs w:val="24"/>
        </w:rPr>
        <w:t>74</w:t>
      </w:r>
      <w:r w:rsidRPr="00A90886">
        <w:rPr>
          <w:sz w:val="24"/>
          <w:szCs w:val="24"/>
        </w:rPr>
        <w:t xml:space="preserve">% больше, чем в </w:t>
      </w:r>
      <w:r w:rsidRPr="00041E5E">
        <w:rPr>
          <w:rFonts w:ascii="Calibri" w:hAnsi="Calibri"/>
          <w:sz w:val="24"/>
          <w:szCs w:val="24"/>
        </w:rPr>
        <w:t>2018</w:t>
      </w:r>
      <w:r w:rsidRPr="00A90886">
        <w:rPr>
          <w:sz w:val="24"/>
          <w:szCs w:val="24"/>
        </w:rPr>
        <w:t xml:space="preserve"> году - </w:t>
      </w:r>
      <w:r w:rsidRPr="00041E5E">
        <w:rPr>
          <w:rFonts w:ascii="Calibri" w:hAnsi="Calibri"/>
          <w:sz w:val="24"/>
          <w:szCs w:val="24"/>
        </w:rPr>
        <w:t>337</w:t>
      </w:r>
      <w:r w:rsidRPr="00A90886">
        <w:rPr>
          <w:sz w:val="24"/>
          <w:szCs w:val="24"/>
        </w:rPr>
        <w:t xml:space="preserve">), в том числе </w:t>
      </w:r>
      <w:r w:rsidRPr="00041E5E">
        <w:rPr>
          <w:rFonts w:ascii="Calibri" w:hAnsi="Calibri"/>
          <w:sz w:val="24"/>
          <w:szCs w:val="24"/>
        </w:rPr>
        <w:t>35</w:t>
      </w:r>
      <w:r w:rsidRPr="00A90886">
        <w:rPr>
          <w:sz w:val="24"/>
          <w:szCs w:val="24"/>
        </w:rPr>
        <w:t xml:space="preserve"> протоколов составлено в отношении юридических лиц. </w:t>
      </w:r>
      <w:r w:rsidRPr="00A90886">
        <w:rPr>
          <w:sz w:val="24"/>
          <w:szCs w:val="24"/>
        </w:rPr>
        <w:lastRenderedPageBreak/>
        <w:t xml:space="preserve">Лидерами по привлечению к административной ответственности неплательщиков наложенных штрафов, как и в </w:t>
      </w:r>
      <w:r w:rsidRPr="00041E5E">
        <w:rPr>
          <w:rFonts w:ascii="Calibri" w:hAnsi="Calibri"/>
          <w:sz w:val="24"/>
          <w:szCs w:val="24"/>
        </w:rPr>
        <w:t>2018</w:t>
      </w:r>
      <w:r w:rsidRPr="00A90886">
        <w:rPr>
          <w:sz w:val="24"/>
          <w:szCs w:val="24"/>
        </w:rPr>
        <w:t xml:space="preserve"> году, выступают административные комисси</w:t>
      </w:r>
      <w:r w:rsidR="007E2ECE">
        <w:rPr>
          <w:sz w:val="24"/>
          <w:szCs w:val="24"/>
        </w:rPr>
        <w:t>и</w:t>
      </w:r>
      <w:r w:rsidRPr="00A90886">
        <w:rPr>
          <w:sz w:val="24"/>
          <w:szCs w:val="24"/>
        </w:rPr>
        <w:t xml:space="preserve"> города Сарапула - </w:t>
      </w:r>
      <w:r w:rsidRPr="00041E5E">
        <w:rPr>
          <w:rFonts w:ascii="Calibri" w:hAnsi="Calibri"/>
          <w:sz w:val="24"/>
          <w:szCs w:val="24"/>
        </w:rPr>
        <w:t>335</w:t>
      </w:r>
      <w:r w:rsidRPr="00A90886">
        <w:rPr>
          <w:sz w:val="24"/>
          <w:szCs w:val="24"/>
        </w:rPr>
        <w:t xml:space="preserve"> протоколов (</w:t>
      </w:r>
      <w:proofErr w:type="spellStart"/>
      <w:r w:rsidRPr="00A90886">
        <w:rPr>
          <w:sz w:val="24"/>
          <w:szCs w:val="24"/>
        </w:rPr>
        <w:t>взыскаемость</w:t>
      </w:r>
      <w:proofErr w:type="spellEnd"/>
      <w:r w:rsidRPr="00A90886">
        <w:rPr>
          <w:sz w:val="24"/>
          <w:szCs w:val="24"/>
        </w:rPr>
        <w:t xml:space="preserve"> - </w:t>
      </w:r>
      <w:r w:rsidRPr="00041E5E">
        <w:rPr>
          <w:rFonts w:ascii="Calibri" w:hAnsi="Calibri"/>
          <w:sz w:val="24"/>
          <w:szCs w:val="24"/>
        </w:rPr>
        <w:t>88</w:t>
      </w:r>
      <w:r w:rsidRPr="00A90886">
        <w:rPr>
          <w:sz w:val="24"/>
          <w:szCs w:val="24"/>
        </w:rPr>
        <w:t xml:space="preserve">%), города Можги - </w:t>
      </w:r>
      <w:r w:rsidRPr="00041E5E">
        <w:rPr>
          <w:rFonts w:ascii="Calibri" w:hAnsi="Calibri"/>
          <w:sz w:val="24"/>
          <w:szCs w:val="24"/>
        </w:rPr>
        <w:t>68</w:t>
      </w:r>
      <w:r w:rsidRPr="00A90886">
        <w:rPr>
          <w:sz w:val="24"/>
          <w:szCs w:val="24"/>
        </w:rPr>
        <w:t xml:space="preserve"> (</w:t>
      </w:r>
      <w:r w:rsidRPr="00041E5E">
        <w:rPr>
          <w:rFonts w:ascii="Calibri" w:hAnsi="Calibri"/>
          <w:sz w:val="24"/>
          <w:szCs w:val="24"/>
        </w:rPr>
        <w:t>67</w:t>
      </w:r>
      <w:r w:rsidRPr="00A90886">
        <w:rPr>
          <w:sz w:val="24"/>
          <w:szCs w:val="24"/>
        </w:rPr>
        <w:t xml:space="preserve">%), </w:t>
      </w:r>
      <w:proofErr w:type="spellStart"/>
      <w:r w:rsidRPr="00A90886">
        <w:rPr>
          <w:sz w:val="24"/>
          <w:szCs w:val="24"/>
        </w:rPr>
        <w:t>Завьяловского</w:t>
      </w:r>
      <w:proofErr w:type="spellEnd"/>
      <w:r w:rsidRPr="00A90886">
        <w:rPr>
          <w:sz w:val="24"/>
          <w:szCs w:val="24"/>
        </w:rPr>
        <w:t xml:space="preserve"> района - </w:t>
      </w:r>
      <w:r w:rsidRPr="00041E5E">
        <w:rPr>
          <w:rFonts w:ascii="Calibri" w:hAnsi="Calibri"/>
          <w:sz w:val="24"/>
          <w:szCs w:val="24"/>
        </w:rPr>
        <w:t>58</w:t>
      </w:r>
      <w:r w:rsidRPr="00A90886">
        <w:rPr>
          <w:sz w:val="24"/>
          <w:szCs w:val="24"/>
        </w:rPr>
        <w:t xml:space="preserve"> (</w:t>
      </w:r>
      <w:proofErr w:type="spellStart"/>
      <w:r w:rsidRPr="00A90886">
        <w:rPr>
          <w:sz w:val="24"/>
          <w:szCs w:val="24"/>
        </w:rPr>
        <w:t>взыскаемость</w:t>
      </w:r>
      <w:proofErr w:type="spellEnd"/>
      <w:r w:rsidRPr="00A90886">
        <w:rPr>
          <w:sz w:val="24"/>
          <w:szCs w:val="24"/>
        </w:rPr>
        <w:t xml:space="preserve"> </w:t>
      </w:r>
      <w:r w:rsidRPr="00041E5E">
        <w:rPr>
          <w:rFonts w:ascii="Calibri" w:hAnsi="Calibri"/>
          <w:sz w:val="24"/>
          <w:szCs w:val="24"/>
        </w:rPr>
        <w:t>64</w:t>
      </w:r>
      <w:r w:rsidRPr="00A90886">
        <w:rPr>
          <w:sz w:val="24"/>
          <w:szCs w:val="24"/>
        </w:rPr>
        <w:t xml:space="preserve">%). </w:t>
      </w:r>
    </w:p>
    <w:p w:rsidR="00A90886" w:rsidRPr="00A90886" w:rsidRDefault="00A90886" w:rsidP="00A90886">
      <w:pPr>
        <w:spacing w:after="0" w:line="360" w:lineRule="auto"/>
        <w:ind w:firstLine="709"/>
        <w:jc w:val="both"/>
        <w:rPr>
          <w:sz w:val="24"/>
          <w:szCs w:val="24"/>
        </w:rPr>
      </w:pPr>
      <w:r w:rsidRPr="00A90886">
        <w:rPr>
          <w:sz w:val="24"/>
          <w:szCs w:val="24"/>
        </w:rPr>
        <w:t xml:space="preserve">Наметилась тенденция привлечения к административной ответственности за неуплату штрафов и в других районах: в Индустриальном районе города Ижевска в суд направлено </w:t>
      </w:r>
      <w:r w:rsidRPr="00041E5E">
        <w:rPr>
          <w:rFonts w:ascii="Calibri" w:hAnsi="Calibri"/>
          <w:sz w:val="24"/>
          <w:szCs w:val="24"/>
        </w:rPr>
        <w:t>35</w:t>
      </w:r>
      <w:r w:rsidRPr="00A90886">
        <w:rPr>
          <w:sz w:val="24"/>
          <w:szCs w:val="24"/>
        </w:rPr>
        <w:t xml:space="preserve"> протоколов, в г. Глазове - </w:t>
      </w:r>
      <w:r w:rsidRPr="00041E5E">
        <w:rPr>
          <w:rFonts w:ascii="Calibri" w:hAnsi="Calibri"/>
          <w:sz w:val="24"/>
          <w:szCs w:val="24"/>
        </w:rPr>
        <w:t xml:space="preserve">27, </w:t>
      </w:r>
      <w:r w:rsidRPr="00A90886">
        <w:rPr>
          <w:sz w:val="24"/>
          <w:szCs w:val="24"/>
        </w:rPr>
        <w:t xml:space="preserve">в </w:t>
      </w:r>
      <w:proofErr w:type="spellStart"/>
      <w:r w:rsidRPr="00A90886">
        <w:rPr>
          <w:sz w:val="24"/>
          <w:szCs w:val="24"/>
        </w:rPr>
        <w:t>Вавожском</w:t>
      </w:r>
      <w:proofErr w:type="spellEnd"/>
      <w:r w:rsidRPr="00A90886">
        <w:rPr>
          <w:sz w:val="24"/>
          <w:szCs w:val="24"/>
        </w:rPr>
        <w:t xml:space="preserve"> районе - </w:t>
      </w:r>
      <w:r w:rsidRPr="00041E5E">
        <w:rPr>
          <w:rFonts w:ascii="Calibri" w:hAnsi="Calibri"/>
          <w:sz w:val="24"/>
          <w:szCs w:val="24"/>
        </w:rPr>
        <w:t>15</w:t>
      </w:r>
      <w:r w:rsidRPr="00A90886">
        <w:rPr>
          <w:sz w:val="24"/>
          <w:szCs w:val="24"/>
        </w:rPr>
        <w:t xml:space="preserve">, </w:t>
      </w:r>
      <w:proofErr w:type="spellStart"/>
      <w:r w:rsidRPr="00A90886">
        <w:rPr>
          <w:sz w:val="24"/>
          <w:szCs w:val="24"/>
        </w:rPr>
        <w:t>Можгинском</w:t>
      </w:r>
      <w:proofErr w:type="spellEnd"/>
      <w:r w:rsidRPr="00A90886">
        <w:rPr>
          <w:sz w:val="24"/>
          <w:szCs w:val="24"/>
        </w:rPr>
        <w:t xml:space="preserve"> районе - </w:t>
      </w:r>
      <w:r w:rsidRPr="00041E5E">
        <w:rPr>
          <w:rFonts w:ascii="Calibri" w:hAnsi="Calibri"/>
          <w:sz w:val="24"/>
          <w:szCs w:val="24"/>
        </w:rPr>
        <w:t>11</w:t>
      </w:r>
      <w:r w:rsidRPr="00A90886">
        <w:rPr>
          <w:sz w:val="24"/>
          <w:szCs w:val="24"/>
        </w:rPr>
        <w:t xml:space="preserve">, </w:t>
      </w:r>
      <w:proofErr w:type="spellStart"/>
      <w:r w:rsidRPr="00A90886">
        <w:rPr>
          <w:sz w:val="24"/>
          <w:szCs w:val="24"/>
        </w:rPr>
        <w:t>Шарканском</w:t>
      </w:r>
      <w:proofErr w:type="spellEnd"/>
      <w:r w:rsidRPr="00A90886">
        <w:rPr>
          <w:sz w:val="24"/>
          <w:szCs w:val="24"/>
        </w:rPr>
        <w:t xml:space="preserve"> районе - </w:t>
      </w:r>
      <w:r w:rsidRPr="00041E5E">
        <w:rPr>
          <w:rFonts w:ascii="Calibri" w:hAnsi="Calibri"/>
          <w:sz w:val="24"/>
          <w:szCs w:val="24"/>
        </w:rPr>
        <w:t xml:space="preserve">9, </w:t>
      </w:r>
      <w:r w:rsidRPr="00A90886">
        <w:rPr>
          <w:sz w:val="24"/>
          <w:szCs w:val="24"/>
        </w:rPr>
        <w:t xml:space="preserve">в </w:t>
      </w:r>
      <w:proofErr w:type="spellStart"/>
      <w:r w:rsidRPr="00A90886">
        <w:rPr>
          <w:sz w:val="24"/>
          <w:szCs w:val="24"/>
        </w:rPr>
        <w:t>Дебесском</w:t>
      </w:r>
      <w:proofErr w:type="spellEnd"/>
      <w:r w:rsidRPr="00A90886">
        <w:rPr>
          <w:sz w:val="24"/>
          <w:szCs w:val="24"/>
        </w:rPr>
        <w:t xml:space="preserve"> и </w:t>
      </w:r>
      <w:proofErr w:type="spellStart"/>
      <w:r w:rsidRPr="00A90886">
        <w:rPr>
          <w:sz w:val="24"/>
          <w:szCs w:val="24"/>
        </w:rPr>
        <w:t>Камбарском</w:t>
      </w:r>
      <w:proofErr w:type="spellEnd"/>
      <w:r w:rsidRPr="00A90886">
        <w:rPr>
          <w:sz w:val="24"/>
          <w:szCs w:val="24"/>
        </w:rPr>
        <w:t xml:space="preserve"> районах  - по  </w:t>
      </w:r>
      <w:r w:rsidRPr="00041E5E">
        <w:rPr>
          <w:rFonts w:ascii="Calibri" w:hAnsi="Calibri"/>
          <w:sz w:val="24"/>
          <w:szCs w:val="24"/>
        </w:rPr>
        <w:t>5</w:t>
      </w:r>
      <w:r w:rsidRPr="00A90886">
        <w:rPr>
          <w:sz w:val="24"/>
          <w:szCs w:val="24"/>
        </w:rPr>
        <w:t xml:space="preserve">. </w:t>
      </w:r>
    </w:p>
    <w:p w:rsidR="00A90886" w:rsidRPr="00A90886" w:rsidRDefault="00A90886" w:rsidP="00A90886">
      <w:pPr>
        <w:spacing w:after="0" w:line="360" w:lineRule="auto"/>
        <w:ind w:firstLine="709"/>
        <w:jc w:val="both"/>
        <w:rPr>
          <w:sz w:val="24"/>
          <w:szCs w:val="24"/>
        </w:rPr>
      </w:pPr>
      <w:r w:rsidRPr="00A90886">
        <w:rPr>
          <w:sz w:val="24"/>
          <w:szCs w:val="24"/>
        </w:rPr>
        <w:t xml:space="preserve">В службу судебных приставов для принудительного взыскания наложенных административных штрафов направлено </w:t>
      </w:r>
      <w:r w:rsidRPr="00041E5E">
        <w:rPr>
          <w:rFonts w:ascii="Calibri" w:hAnsi="Calibri"/>
          <w:sz w:val="24"/>
          <w:szCs w:val="24"/>
        </w:rPr>
        <w:t>7300</w:t>
      </w:r>
      <w:r w:rsidRPr="00A90886">
        <w:rPr>
          <w:sz w:val="24"/>
          <w:szCs w:val="24"/>
        </w:rPr>
        <w:t xml:space="preserve"> постановлений, в том числе административными комиссиями  города Ижевска - </w:t>
      </w:r>
      <w:r w:rsidRPr="00041E5E">
        <w:rPr>
          <w:rFonts w:ascii="Calibri" w:hAnsi="Calibri"/>
          <w:sz w:val="24"/>
          <w:szCs w:val="24"/>
        </w:rPr>
        <w:t>6785</w:t>
      </w:r>
      <w:r w:rsidRPr="00A90886">
        <w:rPr>
          <w:sz w:val="24"/>
          <w:szCs w:val="24"/>
        </w:rPr>
        <w:t xml:space="preserve">, </w:t>
      </w:r>
      <w:proofErr w:type="spellStart"/>
      <w:r w:rsidRPr="00A90886">
        <w:rPr>
          <w:sz w:val="24"/>
          <w:szCs w:val="24"/>
        </w:rPr>
        <w:t>Завьяловского</w:t>
      </w:r>
      <w:proofErr w:type="spellEnd"/>
      <w:r w:rsidRPr="00A90886">
        <w:rPr>
          <w:sz w:val="24"/>
          <w:szCs w:val="24"/>
        </w:rPr>
        <w:t xml:space="preserve"> района - </w:t>
      </w:r>
      <w:r w:rsidRPr="00041E5E">
        <w:rPr>
          <w:rFonts w:ascii="Calibri" w:hAnsi="Calibri"/>
          <w:sz w:val="24"/>
          <w:szCs w:val="24"/>
        </w:rPr>
        <w:t>113</w:t>
      </w:r>
      <w:r w:rsidRPr="00A90886">
        <w:rPr>
          <w:sz w:val="24"/>
          <w:szCs w:val="24"/>
        </w:rPr>
        <w:t xml:space="preserve">, г. Глазова - </w:t>
      </w:r>
      <w:r w:rsidRPr="00041E5E">
        <w:rPr>
          <w:rFonts w:ascii="Calibri" w:hAnsi="Calibri"/>
          <w:sz w:val="24"/>
          <w:szCs w:val="24"/>
        </w:rPr>
        <w:t>100</w:t>
      </w:r>
      <w:r w:rsidRPr="00A90886">
        <w:rPr>
          <w:sz w:val="24"/>
          <w:szCs w:val="24"/>
        </w:rPr>
        <w:t xml:space="preserve">, </w:t>
      </w:r>
      <w:proofErr w:type="spellStart"/>
      <w:r w:rsidRPr="00A90886">
        <w:rPr>
          <w:sz w:val="24"/>
          <w:szCs w:val="24"/>
        </w:rPr>
        <w:t>Увинского</w:t>
      </w:r>
      <w:proofErr w:type="spellEnd"/>
      <w:r w:rsidRPr="00A90886">
        <w:rPr>
          <w:sz w:val="24"/>
          <w:szCs w:val="24"/>
        </w:rPr>
        <w:t xml:space="preserve"> района - </w:t>
      </w:r>
      <w:r w:rsidRPr="00041E5E">
        <w:rPr>
          <w:rFonts w:ascii="Calibri" w:hAnsi="Calibri"/>
          <w:sz w:val="24"/>
          <w:szCs w:val="24"/>
        </w:rPr>
        <w:t>62</w:t>
      </w:r>
      <w:r w:rsidRPr="00A90886">
        <w:rPr>
          <w:sz w:val="24"/>
          <w:szCs w:val="24"/>
        </w:rPr>
        <w:t xml:space="preserve">, </w:t>
      </w:r>
      <w:proofErr w:type="spellStart"/>
      <w:r w:rsidRPr="00A90886">
        <w:rPr>
          <w:sz w:val="24"/>
          <w:szCs w:val="24"/>
        </w:rPr>
        <w:t>Балезинского</w:t>
      </w:r>
      <w:proofErr w:type="spellEnd"/>
      <w:r w:rsidRPr="00A90886">
        <w:rPr>
          <w:sz w:val="24"/>
          <w:szCs w:val="24"/>
        </w:rPr>
        <w:t xml:space="preserve"> района - </w:t>
      </w:r>
      <w:r w:rsidRPr="00041E5E">
        <w:rPr>
          <w:rFonts w:ascii="Calibri" w:hAnsi="Calibri"/>
          <w:sz w:val="24"/>
          <w:szCs w:val="24"/>
        </w:rPr>
        <w:t>61</w:t>
      </w:r>
      <w:r w:rsidRPr="00A90886">
        <w:rPr>
          <w:sz w:val="24"/>
          <w:szCs w:val="24"/>
        </w:rPr>
        <w:t xml:space="preserve">. </w:t>
      </w:r>
    </w:p>
    <w:p w:rsidR="00A90886" w:rsidRPr="00A90886" w:rsidRDefault="00A90886" w:rsidP="00A90886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A90886" w:rsidRPr="00A90886" w:rsidRDefault="00A90886" w:rsidP="00A90886">
      <w:pPr>
        <w:spacing w:after="0" w:line="360" w:lineRule="auto"/>
        <w:ind w:firstLine="709"/>
        <w:jc w:val="both"/>
        <w:rPr>
          <w:sz w:val="24"/>
          <w:szCs w:val="24"/>
        </w:rPr>
      </w:pPr>
      <w:r w:rsidRPr="00A90886">
        <w:rPr>
          <w:sz w:val="24"/>
          <w:szCs w:val="24"/>
        </w:rPr>
        <w:t xml:space="preserve">Размер субвенции, выделяемой на осуществление отдельных государственных полномочий административными комиссиями, в </w:t>
      </w:r>
      <w:r w:rsidRPr="00041E5E">
        <w:rPr>
          <w:rFonts w:ascii="Calibri" w:hAnsi="Calibri"/>
          <w:sz w:val="24"/>
          <w:szCs w:val="24"/>
        </w:rPr>
        <w:t>2019</w:t>
      </w:r>
      <w:r w:rsidRPr="00A90886">
        <w:rPr>
          <w:sz w:val="24"/>
          <w:szCs w:val="24"/>
        </w:rPr>
        <w:t xml:space="preserve"> году составил </w:t>
      </w:r>
      <w:r w:rsidRPr="00041E5E">
        <w:rPr>
          <w:rFonts w:ascii="Calibri" w:hAnsi="Calibri"/>
          <w:sz w:val="24"/>
          <w:szCs w:val="24"/>
        </w:rPr>
        <w:t xml:space="preserve">2 114 000 </w:t>
      </w:r>
      <w:r w:rsidRPr="00A90886">
        <w:rPr>
          <w:sz w:val="24"/>
          <w:szCs w:val="24"/>
        </w:rPr>
        <w:t xml:space="preserve">рублей, из них израсходовано </w:t>
      </w:r>
      <w:r w:rsidRPr="00041E5E">
        <w:rPr>
          <w:rFonts w:ascii="Calibri" w:hAnsi="Calibri"/>
          <w:sz w:val="24"/>
          <w:szCs w:val="24"/>
        </w:rPr>
        <w:t xml:space="preserve">2 084 798 </w:t>
      </w:r>
      <w:r w:rsidRPr="00A90886">
        <w:rPr>
          <w:sz w:val="24"/>
          <w:szCs w:val="24"/>
        </w:rPr>
        <w:t>рублей.</w:t>
      </w:r>
    </w:p>
    <w:p w:rsidR="00A90886" w:rsidRPr="00A90886" w:rsidRDefault="00A90886" w:rsidP="00A90886">
      <w:pPr>
        <w:spacing w:after="0" w:line="360" w:lineRule="auto"/>
        <w:ind w:right="-1" w:firstLine="709"/>
        <w:jc w:val="both"/>
        <w:rPr>
          <w:sz w:val="24"/>
          <w:szCs w:val="24"/>
        </w:rPr>
      </w:pPr>
    </w:p>
    <w:p w:rsidR="00A90886" w:rsidRPr="00A90886" w:rsidRDefault="00A90886" w:rsidP="00A90886">
      <w:pPr>
        <w:spacing w:after="0" w:line="360" w:lineRule="auto"/>
        <w:ind w:firstLine="708"/>
        <w:jc w:val="both"/>
        <w:rPr>
          <w:sz w:val="24"/>
          <w:szCs w:val="24"/>
        </w:rPr>
      </w:pPr>
      <w:r w:rsidRPr="00A90886">
        <w:rPr>
          <w:sz w:val="24"/>
          <w:szCs w:val="24"/>
        </w:rPr>
        <w:t xml:space="preserve">В </w:t>
      </w:r>
      <w:r w:rsidRPr="00041E5E">
        <w:rPr>
          <w:rFonts w:ascii="Calibri" w:hAnsi="Calibri"/>
          <w:sz w:val="24"/>
          <w:szCs w:val="24"/>
        </w:rPr>
        <w:t>2019</w:t>
      </w:r>
      <w:r w:rsidRPr="00A90886">
        <w:rPr>
          <w:sz w:val="24"/>
          <w:szCs w:val="24"/>
        </w:rPr>
        <w:t xml:space="preserve"> году  проведен семинар-совещание с председателями, секретарями административных комиссий, с приглашением представителей прокуратуры, МВД, службы судебных приставов, где рассматривались итоги работы административных комиссий за год, вопросы финансирований деятельности административных комиссий, взаимодействия с другими ведомствами при применении норм административного законодательства. Председатели и секретари административных комиссий, добившихся  высоких показателей в работе, награждены Почетными грамотами (</w:t>
      </w:r>
      <w:r w:rsidRPr="00041E5E">
        <w:rPr>
          <w:rFonts w:ascii="Calibri" w:hAnsi="Calibri"/>
          <w:sz w:val="24"/>
          <w:szCs w:val="24"/>
        </w:rPr>
        <w:t>2</w:t>
      </w:r>
      <w:r w:rsidRPr="00A90886">
        <w:rPr>
          <w:sz w:val="24"/>
          <w:szCs w:val="24"/>
        </w:rPr>
        <w:t xml:space="preserve"> человека) и Благодарственными письмами Управления (</w:t>
      </w:r>
      <w:r w:rsidRPr="00041E5E">
        <w:rPr>
          <w:rFonts w:ascii="Calibri" w:hAnsi="Calibri"/>
          <w:sz w:val="24"/>
          <w:szCs w:val="24"/>
        </w:rPr>
        <w:t>5</w:t>
      </w:r>
      <w:r w:rsidRPr="00A90886">
        <w:rPr>
          <w:sz w:val="24"/>
          <w:szCs w:val="24"/>
        </w:rPr>
        <w:t xml:space="preserve"> человек).</w:t>
      </w:r>
    </w:p>
    <w:p w:rsidR="00A90886" w:rsidRPr="00A90886" w:rsidRDefault="00A90886" w:rsidP="00A90886">
      <w:pPr>
        <w:spacing w:after="0" w:line="360" w:lineRule="auto"/>
        <w:ind w:firstLine="709"/>
        <w:jc w:val="both"/>
        <w:rPr>
          <w:sz w:val="24"/>
          <w:szCs w:val="24"/>
        </w:rPr>
      </w:pPr>
      <w:r w:rsidRPr="00A90886">
        <w:rPr>
          <w:sz w:val="24"/>
          <w:szCs w:val="24"/>
        </w:rPr>
        <w:t xml:space="preserve">Среди проблемных моментов следует отметить частую сменяемость секретарей административных комиссий. В </w:t>
      </w:r>
      <w:r w:rsidRPr="00041E5E">
        <w:rPr>
          <w:rFonts w:ascii="Calibri" w:hAnsi="Calibri"/>
          <w:sz w:val="24"/>
          <w:szCs w:val="24"/>
        </w:rPr>
        <w:t>2019</w:t>
      </w:r>
      <w:r w:rsidRPr="00A90886">
        <w:rPr>
          <w:sz w:val="24"/>
          <w:szCs w:val="24"/>
        </w:rPr>
        <w:t xml:space="preserve"> году во многих комиссиях  сменились секретари, что сказывается на качестве сбора материалов по делам об административных правонарушениях (Первомайский, </w:t>
      </w:r>
      <w:proofErr w:type="spellStart"/>
      <w:r w:rsidRPr="00A90886">
        <w:rPr>
          <w:sz w:val="24"/>
          <w:szCs w:val="24"/>
        </w:rPr>
        <w:t>Устиновскй</w:t>
      </w:r>
      <w:proofErr w:type="spellEnd"/>
      <w:r w:rsidRPr="00A90886">
        <w:rPr>
          <w:sz w:val="24"/>
          <w:szCs w:val="24"/>
        </w:rPr>
        <w:t xml:space="preserve"> районы г. Ижевска, г. Можга, г. Сарапул, </w:t>
      </w:r>
      <w:proofErr w:type="spellStart"/>
      <w:r w:rsidRPr="00A90886">
        <w:rPr>
          <w:sz w:val="24"/>
          <w:szCs w:val="24"/>
        </w:rPr>
        <w:t>Алнашский</w:t>
      </w:r>
      <w:proofErr w:type="spellEnd"/>
      <w:r w:rsidRPr="00A90886">
        <w:rPr>
          <w:sz w:val="24"/>
          <w:szCs w:val="24"/>
        </w:rPr>
        <w:t xml:space="preserve">, </w:t>
      </w:r>
      <w:proofErr w:type="spellStart"/>
      <w:r w:rsidRPr="00A90886">
        <w:rPr>
          <w:sz w:val="24"/>
          <w:szCs w:val="24"/>
        </w:rPr>
        <w:t>Вавожский</w:t>
      </w:r>
      <w:proofErr w:type="spellEnd"/>
      <w:r w:rsidRPr="00A90886">
        <w:rPr>
          <w:sz w:val="24"/>
          <w:szCs w:val="24"/>
        </w:rPr>
        <w:t xml:space="preserve">, </w:t>
      </w:r>
      <w:proofErr w:type="spellStart"/>
      <w:r w:rsidRPr="00A90886">
        <w:rPr>
          <w:sz w:val="24"/>
          <w:szCs w:val="24"/>
        </w:rPr>
        <w:t>Воткинский</w:t>
      </w:r>
      <w:proofErr w:type="spellEnd"/>
      <w:r w:rsidRPr="00A90886">
        <w:rPr>
          <w:sz w:val="24"/>
          <w:szCs w:val="24"/>
        </w:rPr>
        <w:t xml:space="preserve">, </w:t>
      </w:r>
      <w:proofErr w:type="spellStart"/>
      <w:r w:rsidRPr="00A90886">
        <w:rPr>
          <w:sz w:val="24"/>
          <w:szCs w:val="24"/>
        </w:rPr>
        <w:t>Граховский</w:t>
      </w:r>
      <w:proofErr w:type="spellEnd"/>
      <w:r w:rsidRPr="00A90886">
        <w:rPr>
          <w:sz w:val="24"/>
          <w:szCs w:val="24"/>
        </w:rPr>
        <w:t xml:space="preserve">, </w:t>
      </w:r>
      <w:proofErr w:type="spellStart"/>
      <w:r w:rsidRPr="00A90886">
        <w:rPr>
          <w:sz w:val="24"/>
          <w:szCs w:val="24"/>
        </w:rPr>
        <w:t>Киясовскй</w:t>
      </w:r>
      <w:proofErr w:type="spellEnd"/>
      <w:r w:rsidRPr="00A90886">
        <w:rPr>
          <w:sz w:val="24"/>
          <w:szCs w:val="24"/>
        </w:rPr>
        <w:t xml:space="preserve"> </w:t>
      </w:r>
      <w:proofErr w:type="spellStart"/>
      <w:r w:rsidRPr="00A90886">
        <w:rPr>
          <w:sz w:val="24"/>
          <w:szCs w:val="24"/>
        </w:rPr>
        <w:t>Сарапульский</w:t>
      </w:r>
      <w:proofErr w:type="spellEnd"/>
      <w:r w:rsidRPr="00A90886">
        <w:rPr>
          <w:sz w:val="24"/>
          <w:szCs w:val="24"/>
        </w:rPr>
        <w:t xml:space="preserve">, </w:t>
      </w:r>
      <w:proofErr w:type="spellStart"/>
      <w:r w:rsidRPr="00A90886">
        <w:rPr>
          <w:sz w:val="24"/>
          <w:szCs w:val="24"/>
        </w:rPr>
        <w:t>Сюмсинский</w:t>
      </w:r>
      <w:proofErr w:type="spellEnd"/>
      <w:r w:rsidRPr="00A90886">
        <w:rPr>
          <w:sz w:val="24"/>
          <w:szCs w:val="24"/>
        </w:rPr>
        <w:t xml:space="preserve">, </w:t>
      </w:r>
      <w:proofErr w:type="spellStart"/>
      <w:r w:rsidRPr="00A90886">
        <w:rPr>
          <w:sz w:val="24"/>
          <w:szCs w:val="24"/>
        </w:rPr>
        <w:t>Юкаменский</w:t>
      </w:r>
      <w:proofErr w:type="spellEnd"/>
      <w:r w:rsidRPr="00A90886">
        <w:rPr>
          <w:sz w:val="24"/>
          <w:szCs w:val="24"/>
        </w:rPr>
        <w:t xml:space="preserve"> районы). </w:t>
      </w:r>
    </w:p>
    <w:p w:rsidR="00A90886" w:rsidRPr="00A90886" w:rsidRDefault="00A90886" w:rsidP="00A908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A90886">
        <w:rPr>
          <w:sz w:val="24"/>
          <w:szCs w:val="24"/>
        </w:rPr>
        <w:lastRenderedPageBreak/>
        <w:t xml:space="preserve"> </w:t>
      </w:r>
      <w:proofErr w:type="gramStart"/>
      <w:r w:rsidRPr="00A90886">
        <w:rPr>
          <w:sz w:val="24"/>
          <w:szCs w:val="24"/>
        </w:rPr>
        <w:t>В прошлом году сотрудниками Управления осуществлено 11 проверок деятельности административных комиссий (проверки проводятся 1 раз в три года), результаты проверок с выводами и рекомендациями по дальнейшему совершенствованию деятельности комиссий направлены председателям соответствующих комиссий.</w:t>
      </w:r>
      <w:proofErr w:type="gramEnd"/>
    </w:p>
    <w:p w:rsidR="00A90886" w:rsidRPr="00A90886" w:rsidRDefault="00A90886" w:rsidP="00A908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A90886">
        <w:rPr>
          <w:sz w:val="24"/>
          <w:szCs w:val="24"/>
        </w:rPr>
        <w:t xml:space="preserve">Работа по оказанию методической и практической помощи административным комиссиям будет продолжена в </w:t>
      </w:r>
      <w:r w:rsidRPr="00041E5E">
        <w:rPr>
          <w:rFonts w:ascii="Calibri" w:hAnsi="Calibri"/>
          <w:sz w:val="24"/>
          <w:szCs w:val="24"/>
        </w:rPr>
        <w:t xml:space="preserve">2020 </w:t>
      </w:r>
      <w:r w:rsidRPr="00A90886">
        <w:rPr>
          <w:sz w:val="24"/>
          <w:szCs w:val="24"/>
        </w:rPr>
        <w:t>году.</w:t>
      </w:r>
    </w:p>
    <w:p w:rsidR="007F1FFE" w:rsidRPr="00A77C22" w:rsidRDefault="007F1FFE" w:rsidP="007F1FFE">
      <w:pPr>
        <w:widowControl w:val="0"/>
        <w:suppressLineNumbers/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0174" w:rsidRDefault="00F20174" w:rsidP="002E58E3">
      <w:pPr>
        <w:pStyle w:val="22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</w:rPr>
      </w:pPr>
    </w:p>
    <w:p w:rsidR="00F20174" w:rsidRPr="00F20174" w:rsidRDefault="00F20174" w:rsidP="00F20174">
      <w:pPr>
        <w:pStyle w:val="22"/>
        <w:shd w:val="clear" w:color="auto" w:fill="auto"/>
        <w:spacing w:after="0" w:line="276" w:lineRule="auto"/>
        <w:ind w:firstLine="709"/>
      </w:pPr>
    </w:p>
    <w:p w:rsidR="00F20174" w:rsidRPr="00F20174" w:rsidRDefault="00F20174" w:rsidP="00F20174"/>
    <w:p w:rsidR="00A90886" w:rsidRDefault="00A90886" w:rsidP="00F20174">
      <w:r>
        <w:br w:type="page"/>
      </w:r>
    </w:p>
    <w:p w:rsidR="00A90886" w:rsidRDefault="00A90886" w:rsidP="00F201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24C1F904" wp14:editId="407AE200">
                <wp:simplePos x="0" y="0"/>
                <wp:positionH relativeFrom="page">
                  <wp:posOffset>1174115</wp:posOffset>
                </wp:positionH>
                <wp:positionV relativeFrom="margin">
                  <wp:posOffset>40640</wp:posOffset>
                </wp:positionV>
                <wp:extent cx="4663440" cy="733425"/>
                <wp:effectExtent l="0" t="0" r="0" b="5715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6F0D9C" w:rsidRDefault="006F0D9C" w:rsidP="00A90886">
                            <w:pPr>
                              <w:pBdr>
                                <w:left w:val="single" w:sz="12" w:space="10" w:color="DC8976" w:themeColor="accent1" w:themeTint="BF"/>
                              </w:pBdr>
                              <w:spacing w:after="0"/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 xml:space="preserve">Формирование списков </w:t>
                            </w:r>
                          </w:p>
                          <w:p w:rsidR="006F0D9C" w:rsidRPr="00E8362A" w:rsidRDefault="006F0D9C" w:rsidP="00A90886">
                            <w:pPr>
                              <w:pBdr>
                                <w:left w:val="single" w:sz="12" w:space="10" w:color="DC8976" w:themeColor="accent1" w:themeTint="BF"/>
                              </w:pBdr>
                              <w:spacing w:after="0"/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iCs/>
                                <w:color w:val="FF5050"/>
                                <w:sz w:val="24"/>
                              </w:rPr>
                              <w:t xml:space="preserve">кандидатов в присяжные заседатели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60000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C1F904" id="_x0000_s1038" type="#_x0000_t202" style="position:absolute;margin-left:92.45pt;margin-top:3.2pt;width:367.2pt;height:57.75pt;z-index:251783168;visibility:visible;mso-wrap-style:square;mso-width-percent:6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6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" o:allowincell="f" stroked="f">
                <v:textbox style="mso-fit-shape-to-text:t">
                  <w:txbxContent>
                    <w:p w:rsidR="006F0D9C" w:rsidRDefault="006F0D9C" w:rsidP="00A90886">
                      <w:pPr>
                        <w:pBdr>
                          <w:left w:val="single" w:sz="12" w:space="10" w:color="DC8976" w:themeColor="accent1" w:themeTint="BF"/>
                        </w:pBdr>
                        <w:spacing w:after="0"/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  <w:t xml:space="preserve">Формирование списков </w:t>
                      </w:r>
                    </w:p>
                    <w:p w:rsidR="006F0D9C" w:rsidRPr="00E8362A" w:rsidRDefault="006F0D9C" w:rsidP="00A90886">
                      <w:pPr>
                        <w:pBdr>
                          <w:left w:val="single" w:sz="12" w:space="10" w:color="DC8976" w:themeColor="accent1" w:themeTint="BF"/>
                        </w:pBdr>
                        <w:spacing w:after="0"/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iCs/>
                          <w:color w:val="FF5050"/>
                          <w:sz w:val="24"/>
                        </w:rPr>
                        <w:t xml:space="preserve">кандидатов в присяжные заседатели  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A90886" w:rsidRDefault="00A90886" w:rsidP="00F20174"/>
    <w:p w:rsidR="00A90886" w:rsidRPr="00041E5E" w:rsidRDefault="00A90886" w:rsidP="00A908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4"/>
          <w:szCs w:val="28"/>
        </w:rPr>
      </w:pPr>
      <w:proofErr w:type="gramStart"/>
      <w:r w:rsidRPr="00041E5E">
        <w:rPr>
          <w:sz w:val="24"/>
          <w:szCs w:val="28"/>
        </w:rPr>
        <w:t xml:space="preserve">В соответствии со ст. </w:t>
      </w:r>
      <w:r w:rsidRPr="00041E5E">
        <w:rPr>
          <w:rFonts w:ascii="Calibri" w:hAnsi="Calibri"/>
          <w:sz w:val="24"/>
          <w:szCs w:val="28"/>
        </w:rPr>
        <w:t xml:space="preserve">4 </w:t>
      </w:r>
      <w:r w:rsidRPr="00041E5E">
        <w:rPr>
          <w:sz w:val="24"/>
          <w:szCs w:val="28"/>
        </w:rPr>
        <w:t>Федерального закона от</w:t>
      </w:r>
      <w:r w:rsidRPr="00041E5E">
        <w:rPr>
          <w:rFonts w:ascii="Calibri" w:hAnsi="Calibri"/>
          <w:sz w:val="24"/>
          <w:szCs w:val="28"/>
        </w:rPr>
        <w:t xml:space="preserve"> 20 </w:t>
      </w:r>
      <w:r w:rsidRPr="00041E5E">
        <w:rPr>
          <w:sz w:val="24"/>
          <w:szCs w:val="28"/>
        </w:rPr>
        <w:t xml:space="preserve">августа </w:t>
      </w:r>
      <w:r w:rsidRPr="00041E5E">
        <w:rPr>
          <w:rFonts w:ascii="Calibri" w:hAnsi="Calibri"/>
          <w:sz w:val="24"/>
          <w:szCs w:val="28"/>
        </w:rPr>
        <w:t>2004</w:t>
      </w:r>
      <w:r w:rsidRPr="00041E5E">
        <w:rPr>
          <w:sz w:val="24"/>
          <w:szCs w:val="28"/>
        </w:rPr>
        <w:t xml:space="preserve"> года №</w:t>
      </w:r>
      <w:r w:rsidRPr="00041E5E">
        <w:rPr>
          <w:rFonts w:ascii="Calibri" w:hAnsi="Calibri"/>
          <w:sz w:val="24"/>
          <w:szCs w:val="28"/>
        </w:rPr>
        <w:t>113</w:t>
      </w:r>
      <w:r w:rsidRPr="00041E5E">
        <w:rPr>
          <w:sz w:val="24"/>
          <w:szCs w:val="28"/>
        </w:rPr>
        <w:t>-ФЗ «О присяжных заседателях федеральных судов общей юрисдикции в Российской Федерации», муниципальные образования республики каждые четыре года составляют список и запасной список кандидатов в присяжные заседатели для работы Верховного Суда Удмуртской Республики, для районных и гарнизонных военных судов.</w:t>
      </w:r>
      <w:proofErr w:type="gramEnd"/>
      <w:r w:rsidRPr="00041E5E">
        <w:rPr>
          <w:sz w:val="24"/>
          <w:szCs w:val="28"/>
        </w:rPr>
        <w:t xml:space="preserve"> В настоящее время действуют списки присяжные заседателей, составленных в </w:t>
      </w:r>
      <w:r w:rsidRPr="00041E5E">
        <w:rPr>
          <w:rFonts w:ascii="Calibri" w:hAnsi="Calibri"/>
          <w:sz w:val="24"/>
          <w:szCs w:val="28"/>
        </w:rPr>
        <w:t xml:space="preserve">2018 </w:t>
      </w:r>
      <w:r w:rsidRPr="00041E5E">
        <w:rPr>
          <w:sz w:val="24"/>
          <w:szCs w:val="28"/>
        </w:rPr>
        <w:t xml:space="preserve">году на </w:t>
      </w:r>
      <w:r w:rsidRPr="00041E5E">
        <w:rPr>
          <w:rFonts w:ascii="Calibri" w:hAnsi="Calibri"/>
          <w:sz w:val="24"/>
          <w:szCs w:val="28"/>
        </w:rPr>
        <w:t xml:space="preserve">2018-2022 </w:t>
      </w:r>
      <w:r w:rsidRPr="00041E5E">
        <w:rPr>
          <w:sz w:val="24"/>
          <w:szCs w:val="28"/>
        </w:rPr>
        <w:t xml:space="preserve">годы. </w:t>
      </w:r>
    </w:p>
    <w:p w:rsidR="00A90886" w:rsidRPr="00041E5E" w:rsidRDefault="00A90886" w:rsidP="00A908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4"/>
          <w:szCs w:val="28"/>
        </w:rPr>
      </w:pPr>
      <w:r w:rsidRPr="00041E5E">
        <w:rPr>
          <w:sz w:val="24"/>
          <w:szCs w:val="28"/>
        </w:rPr>
        <w:t xml:space="preserve">Ежегодно проводится сверка списков присяжных заседателей. В </w:t>
      </w:r>
      <w:proofErr w:type="gramStart"/>
      <w:r w:rsidRPr="00041E5E">
        <w:rPr>
          <w:sz w:val="24"/>
          <w:szCs w:val="28"/>
        </w:rPr>
        <w:t>марте-апреле</w:t>
      </w:r>
      <w:proofErr w:type="gramEnd"/>
      <w:r w:rsidRPr="00041E5E">
        <w:rPr>
          <w:sz w:val="24"/>
          <w:szCs w:val="28"/>
        </w:rPr>
        <w:t xml:space="preserve"> </w:t>
      </w:r>
      <w:r w:rsidRPr="00041E5E">
        <w:rPr>
          <w:rFonts w:ascii="Calibri" w:hAnsi="Calibri"/>
          <w:sz w:val="24"/>
          <w:szCs w:val="28"/>
        </w:rPr>
        <w:t>2019</w:t>
      </w:r>
      <w:r w:rsidRPr="00041E5E">
        <w:rPr>
          <w:sz w:val="24"/>
          <w:szCs w:val="28"/>
        </w:rPr>
        <w:t xml:space="preserve"> года,  совместно с органами местного самоуправления, осуществлена проверка списков присяжных заседателей, действующих до </w:t>
      </w:r>
      <w:r w:rsidRPr="00041E5E">
        <w:rPr>
          <w:rFonts w:ascii="Calibri" w:hAnsi="Calibri"/>
          <w:sz w:val="24"/>
          <w:szCs w:val="28"/>
        </w:rPr>
        <w:t>2022</w:t>
      </w:r>
      <w:r w:rsidRPr="00041E5E">
        <w:rPr>
          <w:sz w:val="24"/>
          <w:szCs w:val="28"/>
        </w:rPr>
        <w:t xml:space="preserve"> года. Всего проверено </w:t>
      </w:r>
      <w:r w:rsidRPr="00041E5E">
        <w:rPr>
          <w:rFonts w:ascii="Calibri" w:hAnsi="Calibri"/>
          <w:sz w:val="24"/>
          <w:szCs w:val="28"/>
        </w:rPr>
        <w:t>46 375</w:t>
      </w:r>
      <w:r w:rsidRPr="00041E5E">
        <w:rPr>
          <w:sz w:val="24"/>
          <w:szCs w:val="28"/>
        </w:rPr>
        <w:t xml:space="preserve"> кандидатов в присяжные заседатели. </w:t>
      </w:r>
    </w:p>
    <w:p w:rsidR="00A90886" w:rsidRPr="00041E5E" w:rsidRDefault="00A90886" w:rsidP="00A908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4"/>
          <w:szCs w:val="28"/>
        </w:rPr>
      </w:pPr>
      <w:r w:rsidRPr="00041E5E">
        <w:rPr>
          <w:sz w:val="24"/>
          <w:szCs w:val="28"/>
        </w:rPr>
        <w:t xml:space="preserve">Также, в </w:t>
      </w:r>
      <w:proofErr w:type="gramStart"/>
      <w:r w:rsidRPr="00041E5E">
        <w:rPr>
          <w:sz w:val="24"/>
          <w:szCs w:val="28"/>
        </w:rPr>
        <w:t>соответствии</w:t>
      </w:r>
      <w:proofErr w:type="gramEnd"/>
      <w:r w:rsidRPr="00041E5E">
        <w:rPr>
          <w:sz w:val="24"/>
          <w:szCs w:val="28"/>
        </w:rPr>
        <w:t xml:space="preserve"> с требованиями Федерального закона от </w:t>
      </w:r>
      <w:r w:rsidRPr="00041E5E">
        <w:rPr>
          <w:rFonts w:ascii="Calibri" w:hAnsi="Calibri"/>
          <w:sz w:val="24"/>
          <w:szCs w:val="28"/>
        </w:rPr>
        <w:t>12</w:t>
      </w:r>
      <w:r w:rsidRPr="00041E5E">
        <w:rPr>
          <w:sz w:val="24"/>
          <w:szCs w:val="28"/>
        </w:rPr>
        <w:t xml:space="preserve"> ноября </w:t>
      </w:r>
      <w:r w:rsidRPr="00041E5E">
        <w:rPr>
          <w:rFonts w:ascii="Calibri" w:hAnsi="Calibri"/>
          <w:sz w:val="24"/>
          <w:szCs w:val="28"/>
        </w:rPr>
        <w:t xml:space="preserve">2018 </w:t>
      </w:r>
      <w:r w:rsidRPr="00041E5E">
        <w:rPr>
          <w:sz w:val="24"/>
          <w:szCs w:val="28"/>
        </w:rPr>
        <w:t>года №</w:t>
      </w:r>
      <w:r w:rsidRPr="00041E5E">
        <w:rPr>
          <w:rFonts w:ascii="Calibri" w:hAnsi="Calibri"/>
          <w:sz w:val="24"/>
          <w:szCs w:val="28"/>
        </w:rPr>
        <w:t>403</w:t>
      </w:r>
      <w:r w:rsidRPr="00041E5E">
        <w:rPr>
          <w:sz w:val="24"/>
          <w:szCs w:val="28"/>
        </w:rPr>
        <w:t>-ФЗ «О создании, упразднении некоторых военных судов и образовании постоянных судебных присутствий в составе некоторых военных судов», упразднен Приволжский окружной военный суд, в юрисдикцию которого входили вопросы осуществления правосудия Уфимским гарнизонным военным судом. Вместо Приволжского окружного военного суда создан Центральный окружной военный суд, в юрисдикцию которого в том числе входят вопросы осуществления правосудия Уфимским гарнизонным военным судом.</w:t>
      </w:r>
    </w:p>
    <w:p w:rsidR="00A90886" w:rsidRPr="00041E5E" w:rsidRDefault="00A90886" w:rsidP="00A90886">
      <w:pPr>
        <w:spacing w:after="0" w:line="360" w:lineRule="auto"/>
        <w:ind w:firstLine="709"/>
        <w:jc w:val="both"/>
        <w:rPr>
          <w:sz w:val="24"/>
          <w:szCs w:val="28"/>
        </w:rPr>
      </w:pPr>
      <w:r w:rsidRPr="00041E5E">
        <w:rPr>
          <w:sz w:val="24"/>
          <w:szCs w:val="28"/>
        </w:rPr>
        <w:t xml:space="preserve">В </w:t>
      </w:r>
      <w:proofErr w:type="gramStart"/>
      <w:r w:rsidRPr="00041E5E">
        <w:rPr>
          <w:sz w:val="24"/>
          <w:szCs w:val="28"/>
        </w:rPr>
        <w:t>ма</w:t>
      </w:r>
      <w:r w:rsidR="00434626">
        <w:rPr>
          <w:sz w:val="24"/>
          <w:szCs w:val="28"/>
        </w:rPr>
        <w:t>р</w:t>
      </w:r>
      <w:r w:rsidRPr="00041E5E">
        <w:rPr>
          <w:sz w:val="24"/>
          <w:szCs w:val="28"/>
        </w:rPr>
        <w:t>те-апреле</w:t>
      </w:r>
      <w:proofErr w:type="gramEnd"/>
      <w:r w:rsidRPr="00041E5E">
        <w:rPr>
          <w:sz w:val="24"/>
          <w:szCs w:val="28"/>
        </w:rPr>
        <w:t xml:space="preserve"> </w:t>
      </w:r>
      <w:r w:rsidRPr="00041E5E">
        <w:rPr>
          <w:rFonts w:ascii="Calibri" w:hAnsi="Calibri"/>
          <w:sz w:val="24"/>
          <w:szCs w:val="28"/>
        </w:rPr>
        <w:t>2019</w:t>
      </w:r>
      <w:r w:rsidRPr="00041E5E">
        <w:rPr>
          <w:sz w:val="24"/>
          <w:szCs w:val="28"/>
        </w:rPr>
        <w:t xml:space="preserve"> года сформированы новые списки (основной список - </w:t>
      </w:r>
      <w:r w:rsidRPr="00041E5E">
        <w:rPr>
          <w:rFonts w:ascii="Calibri" w:hAnsi="Calibri"/>
          <w:sz w:val="24"/>
          <w:szCs w:val="28"/>
        </w:rPr>
        <w:t xml:space="preserve">4500 </w:t>
      </w:r>
      <w:r w:rsidRPr="00041E5E">
        <w:rPr>
          <w:sz w:val="24"/>
          <w:szCs w:val="28"/>
        </w:rPr>
        <w:t xml:space="preserve">и запасной список - </w:t>
      </w:r>
      <w:r w:rsidRPr="00041E5E">
        <w:rPr>
          <w:rFonts w:ascii="Calibri" w:hAnsi="Calibri"/>
          <w:sz w:val="24"/>
          <w:szCs w:val="28"/>
        </w:rPr>
        <w:t>500</w:t>
      </w:r>
      <w:r w:rsidRPr="00041E5E">
        <w:rPr>
          <w:sz w:val="24"/>
          <w:szCs w:val="28"/>
        </w:rPr>
        <w:t>) кандидатов в присяжные заседатели для Центрального окружного военного суда.</w:t>
      </w:r>
    </w:p>
    <w:p w:rsidR="00A90886" w:rsidRPr="00041E5E" w:rsidRDefault="00A90886" w:rsidP="00A90886">
      <w:pPr>
        <w:spacing w:after="0" w:line="360" w:lineRule="auto"/>
        <w:ind w:firstLine="709"/>
        <w:jc w:val="both"/>
        <w:rPr>
          <w:sz w:val="24"/>
          <w:szCs w:val="28"/>
        </w:rPr>
      </w:pPr>
      <w:r w:rsidRPr="00041E5E">
        <w:rPr>
          <w:sz w:val="24"/>
          <w:szCs w:val="28"/>
        </w:rPr>
        <w:t xml:space="preserve">На составление и проверку списков присяжных заседателей в </w:t>
      </w:r>
      <w:r w:rsidRPr="00041E5E">
        <w:rPr>
          <w:rFonts w:ascii="Calibri" w:hAnsi="Calibri"/>
          <w:sz w:val="24"/>
          <w:szCs w:val="28"/>
        </w:rPr>
        <w:t xml:space="preserve">2019 </w:t>
      </w:r>
      <w:r w:rsidRPr="00041E5E">
        <w:rPr>
          <w:sz w:val="24"/>
          <w:szCs w:val="28"/>
        </w:rPr>
        <w:t xml:space="preserve">году было выделено </w:t>
      </w:r>
      <w:r w:rsidRPr="00041E5E">
        <w:rPr>
          <w:rFonts w:ascii="Calibri" w:hAnsi="Calibri"/>
          <w:sz w:val="24"/>
          <w:szCs w:val="28"/>
        </w:rPr>
        <w:t xml:space="preserve">605 907 </w:t>
      </w:r>
      <w:r w:rsidRPr="00041E5E">
        <w:rPr>
          <w:sz w:val="24"/>
          <w:szCs w:val="28"/>
        </w:rPr>
        <w:t xml:space="preserve">рублей, израсходовано – </w:t>
      </w:r>
      <w:r w:rsidRPr="00041E5E">
        <w:rPr>
          <w:rFonts w:ascii="Calibri" w:hAnsi="Calibri"/>
          <w:sz w:val="24"/>
          <w:szCs w:val="28"/>
        </w:rPr>
        <w:t xml:space="preserve">577 218 </w:t>
      </w:r>
      <w:r w:rsidRPr="00041E5E">
        <w:rPr>
          <w:sz w:val="24"/>
          <w:szCs w:val="28"/>
        </w:rPr>
        <w:t>рублей.</w:t>
      </w:r>
    </w:p>
    <w:p w:rsidR="00A90886" w:rsidRDefault="00A90886" w:rsidP="00A908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0886" w:rsidRDefault="00A90886" w:rsidP="00A9088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</w:t>
      </w:r>
    </w:p>
    <w:p w:rsidR="00F20174" w:rsidRPr="00F20174" w:rsidRDefault="00F20174" w:rsidP="00F20174"/>
    <w:sectPr w:rsidR="00F20174" w:rsidRPr="00F20174" w:rsidSect="00221523">
      <w:headerReference w:type="default" r:id="rId34"/>
      <w:footerReference w:type="default" r:id="rId35"/>
      <w:headerReference w:type="first" r:id="rId3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D14" w:rsidRDefault="00106D14" w:rsidP="00B757ED">
      <w:pPr>
        <w:spacing w:after="0" w:line="240" w:lineRule="auto"/>
      </w:pPr>
      <w:r>
        <w:separator/>
      </w:r>
    </w:p>
  </w:endnote>
  <w:endnote w:type="continuationSeparator" w:id="0">
    <w:p w:rsidR="00106D14" w:rsidRDefault="00106D14" w:rsidP="00B75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TFirs-Medium">
    <w:altName w:val="Arial"/>
    <w:panose1 w:val="00000000000000000000"/>
    <w:charset w:val="00"/>
    <w:family w:val="modern"/>
    <w:notTrueType/>
    <w:pitch w:val="variable"/>
    <w:sig w:usb0="A000022F" w:usb1="1000004B" w:usb2="00000000" w:usb3="00000000" w:csb0="00000097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7"/>
      <w:gridCol w:w="957"/>
      <w:gridCol w:w="4307"/>
    </w:tblGrid>
    <w:tr w:rsidR="006F0D9C">
      <w:trPr>
        <w:trHeight w:val="151"/>
      </w:trPr>
      <w:tc>
        <w:tcPr>
          <w:tcW w:w="2250" w:type="pct"/>
          <w:tcBorders>
            <w:bottom w:val="single" w:sz="4" w:space="0" w:color="D16349" w:themeColor="accent1"/>
          </w:tcBorders>
        </w:tcPr>
        <w:p w:rsidR="006F0D9C" w:rsidRDefault="006F0D9C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6F0D9C" w:rsidRPr="00191AFF" w:rsidRDefault="006F0D9C" w:rsidP="00191AFF">
          <w:pPr>
            <w:pStyle w:val="a9"/>
            <w:jc w:val="center"/>
            <w:rPr>
              <w:rFonts w:ascii="TTFirs-Medium" w:eastAsiaTheme="majorEastAsia" w:hAnsi="TTFirs-Medium" w:cstheme="majorBidi"/>
            </w:rPr>
          </w:pPr>
          <w:r w:rsidRPr="00191AFF">
            <w:rPr>
              <w:rFonts w:ascii="TTFirs-Medium" w:hAnsi="TTFirs-Medium"/>
              <w:sz w:val="20"/>
            </w:rPr>
            <w:fldChar w:fldCharType="begin"/>
          </w:r>
          <w:r w:rsidRPr="00191AFF">
            <w:rPr>
              <w:rFonts w:ascii="TTFirs-Medium" w:hAnsi="TTFirs-Medium"/>
              <w:sz w:val="20"/>
            </w:rPr>
            <w:instrText>PAGE  \* MERGEFORMAT</w:instrText>
          </w:r>
          <w:r w:rsidRPr="00191AFF">
            <w:rPr>
              <w:rFonts w:ascii="TTFirs-Medium" w:hAnsi="TTFirs-Medium"/>
              <w:sz w:val="20"/>
            </w:rPr>
            <w:fldChar w:fldCharType="separate"/>
          </w:r>
          <w:r w:rsidR="00EC3160" w:rsidRPr="00EC3160">
            <w:rPr>
              <w:rFonts w:ascii="TTFirs-Medium" w:eastAsiaTheme="majorEastAsia" w:hAnsi="TTFirs-Medium" w:cstheme="majorBidi"/>
              <w:bCs/>
              <w:noProof/>
              <w:sz w:val="20"/>
            </w:rPr>
            <w:t>5</w:t>
          </w:r>
          <w:r w:rsidRPr="00191AFF">
            <w:rPr>
              <w:rFonts w:ascii="TTFirs-Medium" w:eastAsiaTheme="majorEastAsia" w:hAnsi="TTFirs-Medium" w:cstheme="majorBidi"/>
              <w:bCs/>
              <w:sz w:val="20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D16349" w:themeColor="accent1"/>
          </w:tcBorders>
        </w:tcPr>
        <w:p w:rsidR="006F0D9C" w:rsidRDefault="006F0D9C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6F0D9C">
      <w:trPr>
        <w:trHeight w:val="150"/>
      </w:trPr>
      <w:tc>
        <w:tcPr>
          <w:tcW w:w="2250" w:type="pct"/>
          <w:tcBorders>
            <w:top w:val="single" w:sz="4" w:space="0" w:color="D16349" w:themeColor="accent1"/>
          </w:tcBorders>
        </w:tcPr>
        <w:p w:rsidR="006F0D9C" w:rsidRDefault="006F0D9C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6F0D9C" w:rsidRDefault="006F0D9C">
          <w:pPr>
            <w:pStyle w:val="a3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D16349" w:themeColor="accent1"/>
          </w:tcBorders>
        </w:tcPr>
        <w:p w:rsidR="006F0D9C" w:rsidRDefault="006F0D9C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6F0D9C" w:rsidRDefault="006F0D9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D14" w:rsidRDefault="00106D14" w:rsidP="00B757ED">
      <w:pPr>
        <w:spacing w:after="0" w:line="240" w:lineRule="auto"/>
      </w:pPr>
      <w:r>
        <w:separator/>
      </w:r>
    </w:p>
  </w:footnote>
  <w:footnote w:type="continuationSeparator" w:id="0">
    <w:p w:rsidR="00106D14" w:rsidRDefault="00106D14" w:rsidP="00B75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D9C" w:rsidRPr="00B751AA" w:rsidRDefault="006F0D9C" w:rsidP="00B751AA">
    <w:pPr>
      <w:pStyle w:val="a3"/>
      <w:pBdr>
        <w:between w:val="single" w:sz="4" w:space="1" w:color="D16349" w:themeColor="accent1"/>
      </w:pBdr>
      <w:spacing w:line="276" w:lineRule="auto"/>
      <w:jc w:val="center"/>
      <w:rPr>
        <w:rFonts w:ascii="TTFirs-Medium" w:hAnsi="TTFirs-Medium"/>
      </w:rPr>
    </w:pPr>
    <w:r>
      <w:rPr>
        <w:rFonts w:ascii="TTFirs-Medium" w:hAnsi="TTFirs-Medium"/>
        <w:noProof/>
        <w:lang w:eastAsia="ru-RU"/>
      </w:rPr>
      <w:drawing>
        <wp:anchor distT="0" distB="0" distL="114300" distR="114300" simplePos="0" relativeHeight="251665408" behindDoc="0" locked="0" layoutInCell="1" allowOverlap="1" wp14:anchorId="0A710D59" wp14:editId="2E19CDC0">
          <wp:simplePos x="0" y="0"/>
          <wp:positionH relativeFrom="column">
            <wp:posOffset>5553075</wp:posOffset>
          </wp:positionH>
          <wp:positionV relativeFrom="paragraph">
            <wp:posOffset>-1270</wp:posOffset>
          </wp:positionV>
          <wp:extent cx="459740" cy="4222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2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TTFirs-Medium" w:hAnsi="TTFirs-Medium"/>
        </w:rPr>
        <w:alias w:val="Название"/>
        <w:id w:val="117978107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B751AA">
          <w:rPr>
            <w:rFonts w:ascii="TTFirs-Medium" w:hAnsi="TTFirs-Medium"/>
          </w:rPr>
          <w:t xml:space="preserve">Информация о результатах деятельности  Управления за 2019 год и задачах на 2020 год  </w:t>
        </w:r>
      </w:sdtContent>
    </w:sdt>
    <w:r>
      <w:rPr>
        <w:rFonts w:ascii="TTFirs-Medium" w:hAnsi="TTFirs-Medium"/>
      </w:rPr>
      <w:tab/>
    </w:r>
  </w:p>
  <w:sdt>
    <w:sdtPr>
      <w:alias w:val="Дата"/>
      <w:id w:val="-1971588178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 г."/>
        <w:lid w:val="ru-RU"/>
        <w:storeMappedDataAs w:val="dateTime"/>
        <w:calendar w:val="gregorian"/>
      </w:date>
    </w:sdtPr>
    <w:sdtEndPr/>
    <w:sdtContent>
      <w:p w:rsidR="006F0D9C" w:rsidRDefault="006F0D9C" w:rsidP="00D572CF">
        <w:pPr>
          <w:pStyle w:val="a3"/>
          <w:pBdr>
            <w:between w:val="single" w:sz="4" w:space="1" w:color="D16349" w:themeColor="accent1"/>
          </w:pBdr>
          <w:spacing w:line="276" w:lineRule="auto"/>
        </w:pPr>
        <w:r>
          <w:t xml:space="preserve">     </w:t>
        </w:r>
      </w:p>
    </w:sdtContent>
  </w:sdt>
  <w:p w:rsidR="006F0D9C" w:rsidRDefault="006F0D9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174" w:type="pct"/>
      <w:tblInd w:w="-417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80"/>
      <w:gridCol w:w="1239"/>
    </w:tblGrid>
    <w:tr w:rsidR="006F0D9C" w:rsidRPr="001A5DB9" w:rsidTr="00CA0384">
      <w:trPr>
        <w:trHeight w:val="288"/>
      </w:trPr>
      <w:tc>
        <w:tcPr>
          <w:tcW w:w="8679" w:type="dxa"/>
        </w:tcPr>
        <w:p w:rsidR="006F0D9C" w:rsidRDefault="006F0D9C" w:rsidP="00E65F33">
          <w:pPr>
            <w:pStyle w:val="a3"/>
            <w:jc w:val="center"/>
            <w:rPr>
              <w:rFonts w:ascii="Times New Roman" w:eastAsiaTheme="majorEastAsia" w:hAnsi="Times New Roman" w:cs="Times New Roman"/>
              <w:noProof/>
              <w:sz w:val="36"/>
              <w:szCs w:val="36"/>
              <w:lang w:eastAsia="ru-RU"/>
            </w:rPr>
          </w:pPr>
          <w:r w:rsidRPr="001A5DB9">
            <w:rPr>
              <w:rFonts w:ascii="Times New Roman" w:eastAsiaTheme="majorEastAsia" w:hAnsi="Times New Roman" w:cs="Times New Roman"/>
              <w:noProof/>
              <w:sz w:val="36"/>
              <w:szCs w:val="36"/>
              <w:lang w:eastAsia="ru-RU"/>
            </w:rPr>
            <w:ptab w:relativeTo="margin" w:alignment="left" w:leader="none"/>
          </w:r>
          <w:r w:rsidRPr="001A5DB9">
            <w:rPr>
              <w:rFonts w:ascii="Times New Roman" w:eastAsiaTheme="majorEastAsia" w:hAnsi="Times New Roman" w:cs="Times New Roman"/>
              <w:noProof/>
              <w:sz w:val="36"/>
              <w:szCs w:val="36"/>
              <w:lang w:eastAsia="ru-RU"/>
            </w:rPr>
            <w:t xml:space="preserve"> </w:t>
          </w:r>
          <w:r>
            <w:rPr>
              <w:rFonts w:ascii="Times New Roman" w:eastAsiaTheme="majorEastAsia" w:hAnsi="Times New Roman" w:cs="Times New Roman"/>
              <w:noProof/>
              <w:sz w:val="36"/>
              <w:szCs w:val="36"/>
              <w:lang w:eastAsia="ru-RU"/>
            </w:rPr>
            <w:t xml:space="preserve">   </w:t>
          </w:r>
        </w:p>
        <w:p w:rsidR="006F0D9C" w:rsidRDefault="006F0D9C" w:rsidP="00E11DB1">
          <w:pPr>
            <w:pStyle w:val="a3"/>
            <w:rPr>
              <w:rFonts w:ascii="Times New Roman" w:eastAsiaTheme="majorEastAsia" w:hAnsi="Times New Roman" w:cs="Times New Roman"/>
              <w:noProof/>
              <w:sz w:val="36"/>
              <w:szCs w:val="36"/>
              <w:lang w:eastAsia="ru-RU"/>
            </w:rPr>
          </w:pPr>
        </w:p>
        <w:p w:rsidR="006F0D9C" w:rsidRDefault="006F0D9C" w:rsidP="00E11DB1">
          <w:pPr>
            <w:pStyle w:val="a3"/>
            <w:jc w:val="center"/>
            <w:rPr>
              <w:rFonts w:ascii="Times New Roman" w:eastAsiaTheme="majorEastAsia" w:hAnsi="Times New Roman" w:cs="Times New Roman"/>
              <w:noProof/>
              <w:sz w:val="36"/>
              <w:szCs w:val="36"/>
              <w:lang w:eastAsia="ru-RU"/>
            </w:rPr>
          </w:pPr>
        </w:p>
        <w:p w:rsidR="006F0D9C" w:rsidRPr="00D572CF" w:rsidRDefault="006F0D9C" w:rsidP="00E11DB1">
          <w:pPr>
            <w:pStyle w:val="a3"/>
            <w:jc w:val="center"/>
            <w:rPr>
              <w:rFonts w:ascii="TTFirs-Medium" w:eastAsiaTheme="majorEastAsia" w:hAnsi="TTFirs-Medium" w:cs="Times New Roman"/>
              <w:noProof/>
              <w:sz w:val="36"/>
              <w:szCs w:val="36"/>
              <w:lang w:eastAsia="ru-RU"/>
            </w:rPr>
          </w:pPr>
          <w:r w:rsidRPr="00D572CF">
            <w:rPr>
              <w:rFonts w:ascii="TTFirs-Medium" w:eastAsiaTheme="majorEastAsia" w:hAnsi="TTFirs-Medium" w:cs="Times New Roman"/>
              <w:noProof/>
              <w:sz w:val="36"/>
              <w:szCs w:val="36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62B133CB" wp14:editId="431CE35D">
                <wp:simplePos x="1428750" y="3810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01675" cy="698500"/>
                <wp:effectExtent l="0" t="0" r="3175" b="6350"/>
                <wp:wrapSquare wrapText="bothSides"/>
                <wp:docPr id="2062" name="Рисунок 20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rb_Udmurtii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675" cy="698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572CF">
            <w:rPr>
              <w:rFonts w:ascii="TTFirs-Medium" w:eastAsiaTheme="majorEastAsia" w:hAnsi="TTFirs-Medium" w:cs="Times New Roman"/>
              <w:noProof/>
              <w:sz w:val="36"/>
              <w:szCs w:val="36"/>
              <w:lang w:eastAsia="ru-RU"/>
            </w:rPr>
            <w:t>Управление по обеспечению деятельности мировых судей  Удмуртской Республики</w:t>
          </w:r>
        </w:p>
        <w:p w:rsidR="006F0D9C" w:rsidRPr="001A5DB9" w:rsidRDefault="006F0D9C" w:rsidP="00E11DB1">
          <w:pPr>
            <w:pStyle w:val="a3"/>
            <w:jc w:val="center"/>
            <w:rPr>
              <w:rFonts w:ascii="Times New Roman" w:eastAsiaTheme="majorEastAsia" w:hAnsi="Times New Roman" w:cs="Times New Roman"/>
              <w:sz w:val="36"/>
              <w:szCs w:val="36"/>
            </w:rPr>
          </w:pPr>
          <w:r w:rsidRPr="00D572CF">
            <w:rPr>
              <w:rFonts w:ascii="TTFirs-Medium" w:eastAsiaTheme="majorEastAsia" w:hAnsi="TTFirs-Medium" w:cs="Times New Roman"/>
              <w:noProof/>
              <w:sz w:val="36"/>
              <w:szCs w:val="36"/>
              <w:lang w:eastAsia="ru-RU"/>
            </w:rPr>
            <w:t>при Правительстве Удмуртской Республики</w:t>
          </w:r>
        </w:p>
      </w:tc>
      <w:tc>
        <w:tcPr>
          <w:tcW w:w="1239" w:type="dxa"/>
        </w:tcPr>
        <w:p w:rsidR="006F0D9C" w:rsidRPr="001A5DB9" w:rsidRDefault="006F0D9C" w:rsidP="00D72E5A">
          <w:pPr>
            <w:pStyle w:val="a3"/>
            <w:rPr>
              <w:rFonts w:ascii="Times New Roman" w:eastAsiaTheme="majorEastAsia" w:hAnsi="Times New Roman" w:cs="Times New Roman"/>
              <w:b/>
              <w:bCs/>
              <w:color w:val="D16349" w:themeColor="accent1"/>
              <w:sz w:val="36"/>
              <w:szCs w:val="36"/>
              <w14:numForm w14:val="oldStyle"/>
            </w:rPr>
          </w:pPr>
        </w:p>
      </w:tc>
    </w:tr>
  </w:tbl>
  <w:p w:rsidR="006F0D9C" w:rsidRPr="001A5DB9" w:rsidRDefault="006F0D9C">
    <w:pPr>
      <w:pStyle w:val="a3"/>
      <w:rPr>
        <w:rFonts w:ascii="Times New Roman" w:hAnsi="Times New Roman" w:cs="Times New Roman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E0DABAD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</w:rPr>
    </w:lvl>
  </w:abstractNum>
  <w:abstractNum w:abstractNumId="2">
    <w:nsid w:val="25D51CED"/>
    <w:multiLevelType w:val="hybridMultilevel"/>
    <w:tmpl w:val="B2EA70AC"/>
    <w:lvl w:ilvl="0" w:tplc="258272F6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33145079"/>
    <w:multiLevelType w:val="hybridMultilevel"/>
    <w:tmpl w:val="8B06FEA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4FE2975"/>
    <w:multiLevelType w:val="hybridMultilevel"/>
    <w:tmpl w:val="F0DA8ABC"/>
    <w:lvl w:ilvl="0" w:tplc="496C4BC4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CD203F9"/>
    <w:multiLevelType w:val="hybridMultilevel"/>
    <w:tmpl w:val="361E6FB4"/>
    <w:lvl w:ilvl="0" w:tplc="041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6">
    <w:nsid w:val="42063009"/>
    <w:multiLevelType w:val="hybridMultilevel"/>
    <w:tmpl w:val="F7C010DE"/>
    <w:lvl w:ilvl="0" w:tplc="77B60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AC1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1E5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6A6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68C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3664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9E6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809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23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A2D6CCF"/>
    <w:multiLevelType w:val="hybridMultilevel"/>
    <w:tmpl w:val="3DC0680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5ECF6658"/>
    <w:multiLevelType w:val="hybridMultilevel"/>
    <w:tmpl w:val="0BEA5E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F9B1648"/>
    <w:multiLevelType w:val="hybridMultilevel"/>
    <w:tmpl w:val="DF2087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A1571DD"/>
    <w:multiLevelType w:val="hybridMultilevel"/>
    <w:tmpl w:val="4B56BB2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69F0FE9"/>
    <w:multiLevelType w:val="hybridMultilevel"/>
    <w:tmpl w:val="393C31C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3"/>
  </w:num>
  <w:num w:numId="9">
    <w:abstractNumId w:val="11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7ED"/>
    <w:rsid w:val="0001677B"/>
    <w:rsid w:val="00020AE8"/>
    <w:rsid w:val="00023132"/>
    <w:rsid w:val="000308D6"/>
    <w:rsid w:val="000319A8"/>
    <w:rsid w:val="00034C04"/>
    <w:rsid w:val="000417DE"/>
    <w:rsid w:val="00041E5E"/>
    <w:rsid w:val="000602CA"/>
    <w:rsid w:val="00060A60"/>
    <w:rsid w:val="00066722"/>
    <w:rsid w:val="000672C5"/>
    <w:rsid w:val="0007278B"/>
    <w:rsid w:val="00072C93"/>
    <w:rsid w:val="00080600"/>
    <w:rsid w:val="0008232F"/>
    <w:rsid w:val="00085364"/>
    <w:rsid w:val="00092B6F"/>
    <w:rsid w:val="000A09FF"/>
    <w:rsid w:val="000A14DE"/>
    <w:rsid w:val="000A165F"/>
    <w:rsid w:val="000B6A41"/>
    <w:rsid w:val="000C166C"/>
    <w:rsid w:val="000C17CE"/>
    <w:rsid w:val="000D0E73"/>
    <w:rsid w:val="000D194D"/>
    <w:rsid w:val="000D2E49"/>
    <w:rsid w:val="000D30FA"/>
    <w:rsid w:val="000D408D"/>
    <w:rsid w:val="000D6A27"/>
    <w:rsid w:val="000D77B4"/>
    <w:rsid w:val="000E6D89"/>
    <w:rsid w:val="000F6022"/>
    <w:rsid w:val="001005A8"/>
    <w:rsid w:val="001041CA"/>
    <w:rsid w:val="001060FF"/>
    <w:rsid w:val="00106910"/>
    <w:rsid w:val="00106D14"/>
    <w:rsid w:val="0010735C"/>
    <w:rsid w:val="00114149"/>
    <w:rsid w:val="00121BEE"/>
    <w:rsid w:val="0012369A"/>
    <w:rsid w:val="00126035"/>
    <w:rsid w:val="001349D6"/>
    <w:rsid w:val="001365CA"/>
    <w:rsid w:val="00136CC6"/>
    <w:rsid w:val="00143706"/>
    <w:rsid w:val="001449DF"/>
    <w:rsid w:val="001466C6"/>
    <w:rsid w:val="001532FB"/>
    <w:rsid w:val="001534AC"/>
    <w:rsid w:val="00191AFF"/>
    <w:rsid w:val="001938B0"/>
    <w:rsid w:val="001958A0"/>
    <w:rsid w:val="001973FC"/>
    <w:rsid w:val="001A0076"/>
    <w:rsid w:val="001A1B37"/>
    <w:rsid w:val="001A1B3E"/>
    <w:rsid w:val="001A5401"/>
    <w:rsid w:val="001A5DB9"/>
    <w:rsid w:val="001A657F"/>
    <w:rsid w:val="001B3F82"/>
    <w:rsid w:val="001C3752"/>
    <w:rsid w:val="001D315B"/>
    <w:rsid w:val="001D6CD9"/>
    <w:rsid w:val="001E32D0"/>
    <w:rsid w:val="001E4A09"/>
    <w:rsid w:val="001F106C"/>
    <w:rsid w:val="001F34F2"/>
    <w:rsid w:val="001F4394"/>
    <w:rsid w:val="001F7CFE"/>
    <w:rsid w:val="00201515"/>
    <w:rsid w:val="00203710"/>
    <w:rsid w:val="00203C02"/>
    <w:rsid w:val="00204BCE"/>
    <w:rsid w:val="00210030"/>
    <w:rsid w:val="00212AAF"/>
    <w:rsid w:val="00214B0F"/>
    <w:rsid w:val="00221523"/>
    <w:rsid w:val="00221AC0"/>
    <w:rsid w:val="002238DC"/>
    <w:rsid w:val="00232610"/>
    <w:rsid w:val="00235614"/>
    <w:rsid w:val="00236BDA"/>
    <w:rsid w:val="002410B8"/>
    <w:rsid w:val="00251DAD"/>
    <w:rsid w:val="00252F06"/>
    <w:rsid w:val="00260034"/>
    <w:rsid w:val="00261769"/>
    <w:rsid w:val="00265E5D"/>
    <w:rsid w:val="002664D5"/>
    <w:rsid w:val="0026794F"/>
    <w:rsid w:val="002745BE"/>
    <w:rsid w:val="0028059D"/>
    <w:rsid w:val="00294834"/>
    <w:rsid w:val="002A24CD"/>
    <w:rsid w:val="002A6174"/>
    <w:rsid w:val="002A7424"/>
    <w:rsid w:val="002B0243"/>
    <w:rsid w:val="002B757A"/>
    <w:rsid w:val="002E0828"/>
    <w:rsid w:val="002E58E3"/>
    <w:rsid w:val="002E64D8"/>
    <w:rsid w:val="00302CD1"/>
    <w:rsid w:val="0030437C"/>
    <w:rsid w:val="00305D6D"/>
    <w:rsid w:val="0031097E"/>
    <w:rsid w:val="003161C5"/>
    <w:rsid w:val="00320D73"/>
    <w:rsid w:val="00325982"/>
    <w:rsid w:val="003339C4"/>
    <w:rsid w:val="00334DDF"/>
    <w:rsid w:val="00343870"/>
    <w:rsid w:val="00343CA8"/>
    <w:rsid w:val="00345889"/>
    <w:rsid w:val="00354AAB"/>
    <w:rsid w:val="00363CAC"/>
    <w:rsid w:val="00367501"/>
    <w:rsid w:val="00371332"/>
    <w:rsid w:val="00371AFE"/>
    <w:rsid w:val="003725E9"/>
    <w:rsid w:val="00373B5F"/>
    <w:rsid w:val="0039588B"/>
    <w:rsid w:val="003B3B4F"/>
    <w:rsid w:val="003B43E8"/>
    <w:rsid w:val="003C06F6"/>
    <w:rsid w:val="003C0C2E"/>
    <w:rsid w:val="003D2D8B"/>
    <w:rsid w:val="003D5BD7"/>
    <w:rsid w:val="003E124F"/>
    <w:rsid w:val="003E776C"/>
    <w:rsid w:val="00401974"/>
    <w:rsid w:val="00407CD9"/>
    <w:rsid w:val="00412AFD"/>
    <w:rsid w:val="00412D41"/>
    <w:rsid w:val="004203DB"/>
    <w:rsid w:val="0042224D"/>
    <w:rsid w:val="004258E7"/>
    <w:rsid w:val="0043320B"/>
    <w:rsid w:val="00434626"/>
    <w:rsid w:val="0043606D"/>
    <w:rsid w:val="00441BDB"/>
    <w:rsid w:val="0044424F"/>
    <w:rsid w:val="004455D2"/>
    <w:rsid w:val="004544CC"/>
    <w:rsid w:val="00460AB1"/>
    <w:rsid w:val="0046648B"/>
    <w:rsid w:val="00474BD1"/>
    <w:rsid w:val="00475F91"/>
    <w:rsid w:val="004A28CF"/>
    <w:rsid w:val="004B00E2"/>
    <w:rsid w:val="004B1BF1"/>
    <w:rsid w:val="004C28C5"/>
    <w:rsid w:val="004C5A9C"/>
    <w:rsid w:val="004C7176"/>
    <w:rsid w:val="004D2111"/>
    <w:rsid w:val="004D4CDD"/>
    <w:rsid w:val="004D5C39"/>
    <w:rsid w:val="004E019F"/>
    <w:rsid w:val="004E0871"/>
    <w:rsid w:val="004E15FE"/>
    <w:rsid w:val="004E6182"/>
    <w:rsid w:val="004E7557"/>
    <w:rsid w:val="004E77A6"/>
    <w:rsid w:val="004F7EBB"/>
    <w:rsid w:val="00506227"/>
    <w:rsid w:val="00507BD2"/>
    <w:rsid w:val="00510A37"/>
    <w:rsid w:val="00515D05"/>
    <w:rsid w:val="00516608"/>
    <w:rsid w:val="00517062"/>
    <w:rsid w:val="00522167"/>
    <w:rsid w:val="00526AF5"/>
    <w:rsid w:val="00530C49"/>
    <w:rsid w:val="005317B0"/>
    <w:rsid w:val="00532F33"/>
    <w:rsid w:val="00535261"/>
    <w:rsid w:val="005552C5"/>
    <w:rsid w:val="00561D7D"/>
    <w:rsid w:val="00566FE0"/>
    <w:rsid w:val="005842E5"/>
    <w:rsid w:val="00590318"/>
    <w:rsid w:val="005914AD"/>
    <w:rsid w:val="005A1D83"/>
    <w:rsid w:val="005B7512"/>
    <w:rsid w:val="005C6B9C"/>
    <w:rsid w:val="005D46D9"/>
    <w:rsid w:val="005E0F4F"/>
    <w:rsid w:val="005F67C4"/>
    <w:rsid w:val="00601EA5"/>
    <w:rsid w:val="006029C6"/>
    <w:rsid w:val="006035C8"/>
    <w:rsid w:val="00611F8C"/>
    <w:rsid w:val="00626733"/>
    <w:rsid w:val="00627423"/>
    <w:rsid w:val="00634908"/>
    <w:rsid w:val="00636CCF"/>
    <w:rsid w:val="00646280"/>
    <w:rsid w:val="00647950"/>
    <w:rsid w:val="00653527"/>
    <w:rsid w:val="00656AA9"/>
    <w:rsid w:val="00657F3B"/>
    <w:rsid w:val="00660349"/>
    <w:rsid w:val="006607E2"/>
    <w:rsid w:val="006661A7"/>
    <w:rsid w:val="00680576"/>
    <w:rsid w:val="006812A0"/>
    <w:rsid w:val="0068435B"/>
    <w:rsid w:val="00686F1B"/>
    <w:rsid w:val="00691C07"/>
    <w:rsid w:val="006A090E"/>
    <w:rsid w:val="006B0E15"/>
    <w:rsid w:val="006B5DBB"/>
    <w:rsid w:val="006B719C"/>
    <w:rsid w:val="006B7524"/>
    <w:rsid w:val="006C1723"/>
    <w:rsid w:val="006C3C4B"/>
    <w:rsid w:val="006C5E03"/>
    <w:rsid w:val="006C6B84"/>
    <w:rsid w:val="006C7C8C"/>
    <w:rsid w:val="006C7DA4"/>
    <w:rsid w:val="006C7F4F"/>
    <w:rsid w:val="006D3B35"/>
    <w:rsid w:val="006D526A"/>
    <w:rsid w:val="006D7AE3"/>
    <w:rsid w:val="006E374C"/>
    <w:rsid w:val="006F0C12"/>
    <w:rsid w:val="006F0D9C"/>
    <w:rsid w:val="006F3061"/>
    <w:rsid w:val="006F5FEB"/>
    <w:rsid w:val="006F646D"/>
    <w:rsid w:val="006F7CA9"/>
    <w:rsid w:val="006F7F62"/>
    <w:rsid w:val="00700D67"/>
    <w:rsid w:val="00706EFB"/>
    <w:rsid w:val="0071297A"/>
    <w:rsid w:val="0071692E"/>
    <w:rsid w:val="007260B5"/>
    <w:rsid w:val="00735397"/>
    <w:rsid w:val="007367CA"/>
    <w:rsid w:val="00737C0E"/>
    <w:rsid w:val="0074086D"/>
    <w:rsid w:val="0074131D"/>
    <w:rsid w:val="00744385"/>
    <w:rsid w:val="007608CA"/>
    <w:rsid w:val="00761277"/>
    <w:rsid w:val="0076311C"/>
    <w:rsid w:val="00765E0F"/>
    <w:rsid w:val="007660AE"/>
    <w:rsid w:val="007711A7"/>
    <w:rsid w:val="007771F6"/>
    <w:rsid w:val="00786940"/>
    <w:rsid w:val="00796FA3"/>
    <w:rsid w:val="007A7177"/>
    <w:rsid w:val="007B0746"/>
    <w:rsid w:val="007B79BA"/>
    <w:rsid w:val="007C45DB"/>
    <w:rsid w:val="007C5A21"/>
    <w:rsid w:val="007D5398"/>
    <w:rsid w:val="007E2ECE"/>
    <w:rsid w:val="007F1FFE"/>
    <w:rsid w:val="007F63F7"/>
    <w:rsid w:val="00800545"/>
    <w:rsid w:val="00805015"/>
    <w:rsid w:val="00807A12"/>
    <w:rsid w:val="00811589"/>
    <w:rsid w:val="00833EBA"/>
    <w:rsid w:val="00835001"/>
    <w:rsid w:val="008374AA"/>
    <w:rsid w:val="008404D6"/>
    <w:rsid w:val="00841349"/>
    <w:rsid w:val="00852DAB"/>
    <w:rsid w:val="00856248"/>
    <w:rsid w:val="008562B4"/>
    <w:rsid w:val="008624B9"/>
    <w:rsid w:val="008661B6"/>
    <w:rsid w:val="008665EC"/>
    <w:rsid w:val="00873B80"/>
    <w:rsid w:val="00876575"/>
    <w:rsid w:val="00877609"/>
    <w:rsid w:val="0088235E"/>
    <w:rsid w:val="008824B2"/>
    <w:rsid w:val="00882535"/>
    <w:rsid w:val="00887C97"/>
    <w:rsid w:val="00891985"/>
    <w:rsid w:val="00891AF8"/>
    <w:rsid w:val="008926CE"/>
    <w:rsid w:val="008A6FA9"/>
    <w:rsid w:val="008B3A3C"/>
    <w:rsid w:val="008C09D2"/>
    <w:rsid w:val="008D3644"/>
    <w:rsid w:val="008D56DB"/>
    <w:rsid w:val="008D7CDE"/>
    <w:rsid w:val="008E5E47"/>
    <w:rsid w:val="008F242A"/>
    <w:rsid w:val="008F556F"/>
    <w:rsid w:val="008F61DB"/>
    <w:rsid w:val="00902C89"/>
    <w:rsid w:val="00906E8B"/>
    <w:rsid w:val="0091025B"/>
    <w:rsid w:val="00910447"/>
    <w:rsid w:val="009226AE"/>
    <w:rsid w:val="00927941"/>
    <w:rsid w:val="00930E75"/>
    <w:rsid w:val="00935FB1"/>
    <w:rsid w:val="009529FB"/>
    <w:rsid w:val="00954AF3"/>
    <w:rsid w:val="009615D2"/>
    <w:rsid w:val="00971F0B"/>
    <w:rsid w:val="00974717"/>
    <w:rsid w:val="0098096D"/>
    <w:rsid w:val="00982539"/>
    <w:rsid w:val="00996745"/>
    <w:rsid w:val="00997169"/>
    <w:rsid w:val="009A154B"/>
    <w:rsid w:val="009A4177"/>
    <w:rsid w:val="009A51C3"/>
    <w:rsid w:val="009B3C16"/>
    <w:rsid w:val="009B6F41"/>
    <w:rsid w:val="009C1740"/>
    <w:rsid w:val="009C1966"/>
    <w:rsid w:val="009C3E55"/>
    <w:rsid w:val="009D1887"/>
    <w:rsid w:val="009D1D7A"/>
    <w:rsid w:val="009E0FD5"/>
    <w:rsid w:val="009E2F3D"/>
    <w:rsid w:val="009F7AFB"/>
    <w:rsid w:val="00A16264"/>
    <w:rsid w:val="00A25D89"/>
    <w:rsid w:val="00A30E7F"/>
    <w:rsid w:val="00A31F97"/>
    <w:rsid w:val="00A33748"/>
    <w:rsid w:val="00A35F07"/>
    <w:rsid w:val="00A41121"/>
    <w:rsid w:val="00A42D92"/>
    <w:rsid w:val="00A505B8"/>
    <w:rsid w:val="00A5208F"/>
    <w:rsid w:val="00A529E4"/>
    <w:rsid w:val="00A630F9"/>
    <w:rsid w:val="00A65DE5"/>
    <w:rsid w:val="00A664AE"/>
    <w:rsid w:val="00A706AA"/>
    <w:rsid w:val="00A70C0B"/>
    <w:rsid w:val="00A70C47"/>
    <w:rsid w:val="00A721D3"/>
    <w:rsid w:val="00A726F9"/>
    <w:rsid w:val="00A75745"/>
    <w:rsid w:val="00A83C11"/>
    <w:rsid w:val="00A84EAD"/>
    <w:rsid w:val="00A86910"/>
    <w:rsid w:val="00A90886"/>
    <w:rsid w:val="00A90AA9"/>
    <w:rsid w:val="00AA78FF"/>
    <w:rsid w:val="00AB12DB"/>
    <w:rsid w:val="00AB47FE"/>
    <w:rsid w:val="00AC3FBC"/>
    <w:rsid w:val="00AC46BF"/>
    <w:rsid w:val="00AC5E81"/>
    <w:rsid w:val="00AD1606"/>
    <w:rsid w:val="00AD4DC1"/>
    <w:rsid w:val="00AD635A"/>
    <w:rsid w:val="00AD6F64"/>
    <w:rsid w:val="00AE12E8"/>
    <w:rsid w:val="00AE7312"/>
    <w:rsid w:val="00B00B59"/>
    <w:rsid w:val="00B101B6"/>
    <w:rsid w:val="00B128CE"/>
    <w:rsid w:val="00B16186"/>
    <w:rsid w:val="00B2006E"/>
    <w:rsid w:val="00B26C6B"/>
    <w:rsid w:val="00B3302E"/>
    <w:rsid w:val="00B350CA"/>
    <w:rsid w:val="00B354EF"/>
    <w:rsid w:val="00B42CF3"/>
    <w:rsid w:val="00B52951"/>
    <w:rsid w:val="00B54EE3"/>
    <w:rsid w:val="00B6233B"/>
    <w:rsid w:val="00B6463A"/>
    <w:rsid w:val="00B66E00"/>
    <w:rsid w:val="00B66EAF"/>
    <w:rsid w:val="00B675FD"/>
    <w:rsid w:val="00B751AA"/>
    <w:rsid w:val="00B757ED"/>
    <w:rsid w:val="00B84C20"/>
    <w:rsid w:val="00BA3EFD"/>
    <w:rsid w:val="00BB506F"/>
    <w:rsid w:val="00BB51EE"/>
    <w:rsid w:val="00BB570A"/>
    <w:rsid w:val="00BB5C00"/>
    <w:rsid w:val="00BB6082"/>
    <w:rsid w:val="00BB6A35"/>
    <w:rsid w:val="00BC1F72"/>
    <w:rsid w:val="00BD0742"/>
    <w:rsid w:val="00BD0A10"/>
    <w:rsid w:val="00BD0E25"/>
    <w:rsid w:val="00BD4D74"/>
    <w:rsid w:val="00BD5CB8"/>
    <w:rsid w:val="00BE0F6D"/>
    <w:rsid w:val="00BE6E52"/>
    <w:rsid w:val="00BF59B7"/>
    <w:rsid w:val="00C01961"/>
    <w:rsid w:val="00C05B55"/>
    <w:rsid w:val="00C063CE"/>
    <w:rsid w:val="00C132E6"/>
    <w:rsid w:val="00C167D9"/>
    <w:rsid w:val="00C20000"/>
    <w:rsid w:val="00C20842"/>
    <w:rsid w:val="00C4309E"/>
    <w:rsid w:val="00C46DD2"/>
    <w:rsid w:val="00C47C6B"/>
    <w:rsid w:val="00C50514"/>
    <w:rsid w:val="00C5227D"/>
    <w:rsid w:val="00C56FDE"/>
    <w:rsid w:val="00C57E46"/>
    <w:rsid w:val="00C6564C"/>
    <w:rsid w:val="00C6598B"/>
    <w:rsid w:val="00C6634E"/>
    <w:rsid w:val="00C70B26"/>
    <w:rsid w:val="00C76233"/>
    <w:rsid w:val="00C77AF7"/>
    <w:rsid w:val="00C824ED"/>
    <w:rsid w:val="00C85616"/>
    <w:rsid w:val="00C86C78"/>
    <w:rsid w:val="00C92A48"/>
    <w:rsid w:val="00C94358"/>
    <w:rsid w:val="00CA0384"/>
    <w:rsid w:val="00CA1562"/>
    <w:rsid w:val="00CB063D"/>
    <w:rsid w:val="00CC0069"/>
    <w:rsid w:val="00CC40CD"/>
    <w:rsid w:val="00CC6409"/>
    <w:rsid w:val="00CD2B1C"/>
    <w:rsid w:val="00CD7DE0"/>
    <w:rsid w:val="00CE55BE"/>
    <w:rsid w:val="00CF1521"/>
    <w:rsid w:val="00CF3DA0"/>
    <w:rsid w:val="00CF5E95"/>
    <w:rsid w:val="00D007C4"/>
    <w:rsid w:val="00D0151C"/>
    <w:rsid w:val="00D02E64"/>
    <w:rsid w:val="00D110DD"/>
    <w:rsid w:val="00D14E61"/>
    <w:rsid w:val="00D152E9"/>
    <w:rsid w:val="00D15A48"/>
    <w:rsid w:val="00D218FF"/>
    <w:rsid w:val="00D3233E"/>
    <w:rsid w:val="00D42573"/>
    <w:rsid w:val="00D52373"/>
    <w:rsid w:val="00D5278C"/>
    <w:rsid w:val="00D52CAB"/>
    <w:rsid w:val="00D55B52"/>
    <w:rsid w:val="00D572CF"/>
    <w:rsid w:val="00D601E5"/>
    <w:rsid w:val="00D66630"/>
    <w:rsid w:val="00D72E5A"/>
    <w:rsid w:val="00D7357F"/>
    <w:rsid w:val="00D81ED1"/>
    <w:rsid w:val="00D84AA8"/>
    <w:rsid w:val="00D94F5A"/>
    <w:rsid w:val="00D95D3B"/>
    <w:rsid w:val="00D979DC"/>
    <w:rsid w:val="00DA6181"/>
    <w:rsid w:val="00DB7884"/>
    <w:rsid w:val="00DB7A3C"/>
    <w:rsid w:val="00DC2341"/>
    <w:rsid w:val="00DC54B6"/>
    <w:rsid w:val="00DC621E"/>
    <w:rsid w:val="00DC7D94"/>
    <w:rsid w:val="00DD5D93"/>
    <w:rsid w:val="00DE68BA"/>
    <w:rsid w:val="00DF5C53"/>
    <w:rsid w:val="00E000FA"/>
    <w:rsid w:val="00E03E29"/>
    <w:rsid w:val="00E11DB1"/>
    <w:rsid w:val="00E12CE9"/>
    <w:rsid w:val="00E161C5"/>
    <w:rsid w:val="00E27113"/>
    <w:rsid w:val="00E33FAA"/>
    <w:rsid w:val="00E34F2F"/>
    <w:rsid w:val="00E35120"/>
    <w:rsid w:val="00E374C2"/>
    <w:rsid w:val="00E405F0"/>
    <w:rsid w:val="00E45824"/>
    <w:rsid w:val="00E472C2"/>
    <w:rsid w:val="00E52FE9"/>
    <w:rsid w:val="00E60395"/>
    <w:rsid w:val="00E6063B"/>
    <w:rsid w:val="00E65F33"/>
    <w:rsid w:val="00E67B8C"/>
    <w:rsid w:val="00E73FC6"/>
    <w:rsid w:val="00E80DF8"/>
    <w:rsid w:val="00E8362A"/>
    <w:rsid w:val="00E847D4"/>
    <w:rsid w:val="00E913C3"/>
    <w:rsid w:val="00E94AFF"/>
    <w:rsid w:val="00EA38B5"/>
    <w:rsid w:val="00EC3160"/>
    <w:rsid w:val="00ED0BED"/>
    <w:rsid w:val="00ED79D2"/>
    <w:rsid w:val="00EE02BD"/>
    <w:rsid w:val="00EE1C85"/>
    <w:rsid w:val="00EE28C2"/>
    <w:rsid w:val="00EE2C0A"/>
    <w:rsid w:val="00EE6812"/>
    <w:rsid w:val="00EE7AA8"/>
    <w:rsid w:val="00EF57DF"/>
    <w:rsid w:val="00EF5ADF"/>
    <w:rsid w:val="00F0001A"/>
    <w:rsid w:val="00F10691"/>
    <w:rsid w:val="00F13D36"/>
    <w:rsid w:val="00F177D9"/>
    <w:rsid w:val="00F20174"/>
    <w:rsid w:val="00F20972"/>
    <w:rsid w:val="00F21101"/>
    <w:rsid w:val="00F25E6F"/>
    <w:rsid w:val="00F272A8"/>
    <w:rsid w:val="00F37A28"/>
    <w:rsid w:val="00F41C1B"/>
    <w:rsid w:val="00F43BA7"/>
    <w:rsid w:val="00F61D9A"/>
    <w:rsid w:val="00F6320C"/>
    <w:rsid w:val="00F648FE"/>
    <w:rsid w:val="00F6582F"/>
    <w:rsid w:val="00F71FDA"/>
    <w:rsid w:val="00F739DA"/>
    <w:rsid w:val="00FA2378"/>
    <w:rsid w:val="00FA4F72"/>
    <w:rsid w:val="00FA5749"/>
    <w:rsid w:val="00FB1304"/>
    <w:rsid w:val="00FB2DCA"/>
    <w:rsid w:val="00FC17F9"/>
    <w:rsid w:val="00FC5D70"/>
    <w:rsid w:val="00FC680B"/>
    <w:rsid w:val="00FD30C4"/>
    <w:rsid w:val="00FD636A"/>
    <w:rsid w:val="00FD6544"/>
    <w:rsid w:val="00FD684D"/>
    <w:rsid w:val="00FD6BCC"/>
    <w:rsid w:val="00FE587B"/>
    <w:rsid w:val="00FF57C1"/>
    <w:rsid w:val="00FF5A16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D41"/>
  </w:style>
  <w:style w:type="paragraph" w:styleId="1">
    <w:name w:val="heading 1"/>
    <w:basedOn w:val="a"/>
    <w:next w:val="a"/>
    <w:link w:val="10"/>
    <w:uiPriority w:val="9"/>
    <w:qFormat/>
    <w:rsid w:val="00601E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5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57ED"/>
  </w:style>
  <w:style w:type="paragraph" w:styleId="a5">
    <w:name w:val="footer"/>
    <w:basedOn w:val="a"/>
    <w:link w:val="a6"/>
    <w:uiPriority w:val="99"/>
    <w:unhideWhenUsed/>
    <w:rsid w:val="00B75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57ED"/>
  </w:style>
  <w:style w:type="paragraph" w:styleId="a7">
    <w:name w:val="Balloon Text"/>
    <w:basedOn w:val="a"/>
    <w:link w:val="a8"/>
    <w:uiPriority w:val="99"/>
    <w:semiHidden/>
    <w:unhideWhenUsed/>
    <w:rsid w:val="00B75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57ED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B757ED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757ED"/>
    <w:rPr>
      <w:rFonts w:eastAsiaTheme="minorEastAsia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601EA5"/>
    <w:rPr>
      <w:rFonts w:eastAsiaTheme="minorEastAsia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601EA5"/>
    <w:rPr>
      <w:rFonts w:eastAsiaTheme="minorEastAsia"/>
      <w:i/>
      <w:iCs/>
      <w:color w:val="000000" w:themeColor="tex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01EA5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  <w:lang w:eastAsia="ru-RU"/>
    </w:rPr>
  </w:style>
  <w:style w:type="paragraph" w:customStyle="1" w:styleId="Standard">
    <w:name w:val="Standard"/>
    <w:rsid w:val="001A1B3E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8"/>
      <w:szCs w:val="28"/>
      <w:lang w:eastAsia="zh-CN"/>
    </w:rPr>
  </w:style>
  <w:style w:type="paragraph" w:customStyle="1" w:styleId="Textbody">
    <w:name w:val="Text body"/>
    <w:basedOn w:val="Standard"/>
    <w:rsid w:val="001A1B3E"/>
    <w:pPr>
      <w:spacing w:after="120"/>
    </w:pPr>
  </w:style>
  <w:style w:type="paragraph" w:styleId="ab">
    <w:name w:val="List Paragraph"/>
    <w:basedOn w:val="a"/>
    <w:uiPriority w:val="34"/>
    <w:qFormat/>
    <w:rsid w:val="001A1B3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Plain Text"/>
    <w:basedOn w:val="a"/>
    <w:link w:val="ad"/>
    <w:rsid w:val="001A1B3E"/>
    <w:pPr>
      <w:spacing w:after="0" w:line="240" w:lineRule="auto"/>
    </w:pPr>
    <w:rPr>
      <w:rFonts w:ascii="Consolas" w:eastAsia="Times New Roman" w:hAnsi="Consolas" w:cs="Times New Roman"/>
      <w:sz w:val="21"/>
      <w:szCs w:val="21"/>
      <w:lang w:val="x-none"/>
    </w:rPr>
  </w:style>
  <w:style w:type="character" w:customStyle="1" w:styleId="ad">
    <w:name w:val="Текст Знак"/>
    <w:basedOn w:val="a0"/>
    <w:link w:val="ac"/>
    <w:rsid w:val="001A1B3E"/>
    <w:rPr>
      <w:rFonts w:ascii="Consolas" w:eastAsia="Times New Roman" w:hAnsi="Consolas" w:cs="Times New Roman"/>
      <w:sz w:val="21"/>
      <w:szCs w:val="21"/>
      <w:lang w:val="x-none"/>
    </w:rPr>
  </w:style>
  <w:style w:type="table" w:styleId="2-1">
    <w:name w:val="Medium List 2 Accent 1"/>
    <w:basedOn w:val="a1"/>
    <w:uiPriority w:val="66"/>
    <w:rsid w:val="00F177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63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1634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63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63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8D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">
    <w:name w:val="Medium List 2"/>
    <w:basedOn w:val="a1"/>
    <w:uiPriority w:val="66"/>
    <w:rsid w:val="00E351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6">
    <w:name w:val="Medium List 1 Accent 6"/>
    <w:basedOn w:val="a1"/>
    <w:uiPriority w:val="65"/>
    <w:rsid w:val="00E351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19049" w:themeColor="accent6"/>
        <w:bottom w:val="single" w:sz="8" w:space="0" w:color="D190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9049" w:themeColor="accent6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shd w:val="clear" w:color="auto" w:fill="F3E3D2" w:themeFill="accent6" w:themeFillTint="3F"/>
      </w:tcPr>
    </w:tblStylePr>
  </w:style>
  <w:style w:type="table" w:styleId="-3">
    <w:name w:val="Light List Accent 3"/>
    <w:basedOn w:val="a1"/>
    <w:uiPriority w:val="61"/>
    <w:rsid w:val="00D15A48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</w:style>
  <w:style w:type="paragraph" w:customStyle="1" w:styleId="ConsPlusNormal">
    <w:name w:val="ConsPlusNormal"/>
    <w:rsid w:val="00412D4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Основной текст_"/>
    <w:link w:val="22"/>
    <w:rsid w:val="00B354EF"/>
    <w:rPr>
      <w:rFonts w:eastAsia="Times New Roman"/>
      <w:sz w:val="28"/>
      <w:szCs w:val="28"/>
      <w:shd w:val="clear" w:color="auto" w:fill="FFFFFF"/>
    </w:rPr>
  </w:style>
  <w:style w:type="paragraph" w:customStyle="1" w:styleId="22">
    <w:name w:val="Основной текст2"/>
    <w:basedOn w:val="a"/>
    <w:link w:val="ae"/>
    <w:rsid w:val="00B354EF"/>
    <w:pPr>
      <w:widowControl w:val="0"/>
      <w:shd w:val="clear" w:color="auto" w:fill="FFFFFF"/>
      <w:spacing w:after="60" w:line="485" w:lineRule="exact"/>
      <w:ind w:hanging="460"/>
      <w:jc w:val="both"/>
    </w:pPr>
    <w:rPr>
      <w:rFonts w:eastAsia="Times New Roman"/>
      <w:sz w:val="28"/>
      <w:szCs w:val="28"/>
    </w:rPr>
  </w:style>
  <w:style w:type="character" w:customStyle="1" w:styleId="11">
    <w:name w:val="Основной текст Знак1"/>
    <w:link w:val="af"/>
    <w:uiPriority w:val="99"/>
    <w:rsid w:val="00B354EF"/>
    <w:rPr>
      <w:spacing w:val="9"/>
      <w:shd w:val="clear" w:color="auto" w:fill="FFFFFF"/>
    </w:rPr>
  </w:style>
  <w:style w:type="paragraph" w:styleId="af">
    <w:name w:val="Body Text"/>
    <w:basedOn w:val="a"/>
    <w:link w:val="11"/>
    <w:uiPriority w:val="99"/>
    <w:rsid w:val="00B354EF"/>
    <w:pPr>
      <w:widowControl w:val="0"/>
      <w:shd w:val="clear" w:color="auto" w:fill="FFFFFF"/>
      <w:spacing w:before="300" w:after="0" w:line="312" w:lineRule="exact"/>
      <w:ind w:hanging="400"/>
    </w:pPr>
    <w:rPr>
      <w:spacing w:val="9"/>
    </w:rPr>
  </w:style>
  <w:style w:type="character" w:customStyle="1" w:styleId="af0">
    <w:name w:val="Основной текст Знак"/>
    <w:basedOn w:val="a0"/>
    <w:uiPriority w:val="99"/>
    <w:semiHidden/>
    <w:rsid w:val="00B354EF"/>
  </w:style>
  <w:style w:type="character" w:customStyle="1" w:styleId="12">
    <w:name w:val="Основной текст + 12"/>
    <w:aliases w:val="5 pt5,Интервал 0 pt6"/>
    <w:uiPriority w:val="99"/>
    <w:rsid w:val="00B354EF"/>
    <w:rPr>
      <w:rFonts w:ascii="Times New Roman" w:hAnsi="Times New Roman" w:cs="Times New Roman"/>
      <w:spacing w:val="4"/>
      <w:sz w:val="25"/>
      <w:szCs w:val="25"/>
      <w:u w:val="none"/>
      <w:shd w:val="clear" w:color="auto" w:fill="FFFFFF"/>
    </w:rPr>
  </w:style>
  <w:style w:type="paragraph" w:styleId="af1">
    <w:name w:val="Normal (Web)"/>
    <w:basedOn w:val="a"/>
    <w:uiPriority w:val="99"/>
    <w:unhideWhenUsed/>
    <w:rsid w:val="009A51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9E2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681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3D5BD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paragraph" w:customStyle="1" w:styleId="Default">
    <w:name w:val="Default"/>
    <w:rsid w:val="009747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D41"/>
  </w:style>
  <w:style w:type="paragraph" w:styleId="1">
    <w:name w:val="heading 1"/>
    <w:basedOn w:val="a"/>
    <w:next w:val="a"/>
    <w:link w:val="10"/>
    <w:uiPriority w:val="9"/>
    <w:qFormat/>
    <w:rsid w:val="00601E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5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57ED"/>
  </w:style>
  <w:style w:type="paragraph" w:styleId="a5">
    <w:name w:val="footer"/>
    <w:basedOn w:val="a"/>
    <w:link w:val="a6"/>
    <w:uiPriority w:val="99"/>
    <w:unhideWhenUsed/>
    <w:rsid w:val="00B75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57ED"/>
  </w:style>
  <w:style w:type="paragraph" w:styleId="a7">
    <w:name w:val="Balloon Text"/>
    <w:basedOn w:val="a"/>
    <w:link w:val="a8"/>
    <w:uiPriority w:val="99"/>
    <w:semiHidden/>
    <w:unhideWhenUsed/>
    <w:rsid w:val="00B75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57ED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B757ED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757ED"/>
    <w:rPr>
      <w:rFonts w:eastAsiaTheme="minorEastAsia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601EA5"/>
    <w:rPr>
      <w:rFonts w:eastAsiaTheme="minorEastAsia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601EA5"/>
    <w:rPr>
      <w:rFonts w:eastAsiaTheme="minorEastAsia"/>
      <w:i/>
      <w:iCs/>
      <w:color w:val="000000" w:themeColor="tex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01EA5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  <w:lang w:eastAsia="ru-RU"/>
    </w:rPr>
  </w:style>
  <w:style w:type="paragraph" w:customStyle="1" w:styleId="Standard">
    <w:name w:val="Standard"/>
    <w:rsid w:val="001A1B3E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8"/>
      <w:szCs w:val="28"/>
      <w:lang w:eastAsia="zh-CN"/>
    </w:rPr>
  </w:style>
  <w:style w:type="paragraph" w:customStyle="1" w:styleId="Textbody">
    <w:name w:val="Text body"/>
    <w:basedOn w:val="Standard"/>
    <w:rsid w:val="001A1B3E"/>
    <w:pPr>
      <w:spacing w:after="120"/>
    </w:pPr>
  </w:style>
  <w:style w:type="paragraph" w:styleId="ab">
    <w:name w:val="List Paragraph"/>
    <w:basedOn w:val="a"/>
    <w:uiPriority w:val="34"/>
    <w:qFormat/>
    <w:rsid w:val="001A1B3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Plain Text"/>
    <w:basedOn w:val="a"/>
    <w:link w:val="ad"/>
    <w:rsid w:val="001A1B3E"/>
    <w:pPr>
      <w:spacing w:after="0" w:line="240" w:lineRule="auto"/>
    </w:pPr>
    <w:rPr>
      <w:rFonts w:ascii="Consolas" w:eastAsia="Times New Roman" w:hAnsi="Consolas" w:cs="Times New Roman"/>
      <w:sz w:val="21"/>
      <w:szCs w:val="21"/>
      <w:lang w:val="x-none"/>
    </w:rPr>
  </w:style>
  <w:style w:type="character" w:customStyle="1" w:styleId="ad">
    <w:name w:val="Текст Знак"/>
    <w:basedOn w:val="a0"/>
    <w:link w:val="ac"/>
    <w:rsid w:val="001A1B3E"/>
    <w:rPr>
      <w:rFonts w:ascii="Consolas" w:eastAsia="Times New Roman" w:hAnsi="Consolas" w:cs="Times New Roman"/>
      <w:sz w:val="21"/>
      <w:szCs w:val="21"/>
      <w:lang w:val="x-none"/>
    </w:rPr>
  </w:style>
  <w:style w:type="table" w:styleId="2-1">
    <w:name w:val="Medium List 2 Accent 1"/>
    <w:basedOn w:val="a1"/>
    <w:uiPriority w:val="66"/>
    <w:rsid w:val="00F177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63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1634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63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63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8D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">
    <w:name w:val="Medium List 2"/>
    <w:basedOn w:val="a1"/>
    <w:uiPriority w:val="66"/>
    <w:rsid w:val="00E351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6">
    <w:name w:val="Medium List 1 Accent 6"/>
    <w:basedOn w:val="a1"/>
    <w:uiPriority w:val="65"/>
    <w:rsid w:val="00E351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19049" w:themeColor="accent6"/>
        <w:bottom w:val="single" w:sz="8" w:space="0" w:color="D190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9049" w:themeColor="accent6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shd w:val="clear" w:color="auto" w:fill="F3E3D2" w:themeFill="accent6" w:themeFillTint="3F"/>
      </w:tcPr>
    </w:tblStylePr>
  </w:style>
  <w:style w:type="table" w:styleId="-3">
    <w:name w:val="Light List Accent 3"/>
    <w:basedOn w:val="a1"/>
    <w:uiPriority w:val="61"/>
    <w:rsid w:val="00D15A48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</w:style>
  <w:style w:type="paragraph" w:customStyle="1" w:styleId="ConsPlusNormal">
    <w:name w:val="ConsPlusNormal"/>
    <w:rsid w:val="00412D4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Основной текст_"/>
    <w:link w:val="22"/>
    <w:rsid w:val="00B354EF"/>
    <w:rPr>
      <w:rFonts w:eastAsia="Times New Roman"/>
      <w:sz w:val="28"/>
      <w:szCs w:val="28"/>
      <w:shd w:val="clear" w:color="auto" w:fill="FFFFFF"/>
    </w:rPr>
  </w:style>
  <w:style w:type="paragraph" w:customStyle="1" w:styleId="22">
    <w:name w:val="Основной текст2"/>
    <w:basedOn w:val="a"/>
    <w:link w:val="ae"/>
    <w:rsid w:val="00B354EF"/>
    <w:pPr>
      <w:widowControl w:val="0"/>
      <w:shd w:val="clear" w:color="auto" w:fill="FFFFFF"/>
      <w:spacing w:after="60" w:line="485" w:lineRule="exact"/>
      <w:ind w:hanging="460"/>
      <w:jc w:val="both"/>
    </w:pPr>
    <w:rPr>
      <w:rFonts w:eastAsia="Times New Roman"/>
      <w:sz w:val="28"/>
      <w:szCs w:val="28"/>
    </w:rPr>
  </w:style>
  <w:style w:type="character" w:customStyle="1" w:styleId="11">
    <w:name w:val="Основной текст Знак1"/>
    <w:link w:val="af"/>
    <w:uiPriority w:val="99"/>
    <w:rsid w:val="00B354EF"/>
    <w:rPr>
      <w:spacing w:val="9"/>
      <w:shd w:val="clear" w:color="auto" w:fill="FFFFFF"/>
    </w:rPr>
  </w:style>
  <w:style w:type="paragraph" w:styleId="af">
    <w:name w:val="Body Text"/>
    <w:basedOn w:val="a"/>
    <w:link w:val="11"/>
    <w:uiPriority w:val="99"/>
    <w:rsid w:val="00B354EF"/>
    <w:pPr>
      <w:widowControl w:val="0"/>
      <w:shd w:val="clear" w:color="auto" w:fill="FFFFFF"/>
      <w:spacing w:before="300" w:after="0" w:line="312" w:lineRule="exact"/>
      <w:ind w:hanging="400"/>
    </w:pPr>
    <w:rPr>
      <w:spacing w:val="9"/>
    </w:rPr>
  </w:style>
  <w:style w:type="character" w:customStyle="1" w:styleId="af0">
    <w:name w:val="Основной текст Знак"/>
    <w:basedOn w:val="a0"/>
    <w:uiPriority w:val="99"/>
    <w:semiHidden/>
    <w:rsid w:val="00B354EF"/>
  </w:style>
  <w:style w:type="character" w:customStyle="1" w:styleId="12">
    <w:name w:val="Основной текст + 12"/>
    <w:aliases w:val="5 pt5,Интервал 0 pt6"/>
    <w:uiPriority w:val="99"/>
    <w:rsid w:val="00B354EF"/>
    <w:rPr>
      <w:rFonts w:ascii="Times New Roman" w:hAnsi="Times New Roman" w:cs="Times New Roman"/>
      <w:spacing w:val="4"/>
      <w:sz w:val="25"/>
      <w:szCs w:val="25"/>
      <w:u w:val="none"/>
      <w:shd w:val="clear" w:color="auto" w:fill="FFFFFF"/>
    </w:rPr>
  </w:style>
  <w:style w:type="paragraph" w:styleId="af1">
    <w:name w:val="Normal (Web)"/>
    <w:basedOn w:val="a"/>
    <w:uiPriority w:val="99"/>
    <w:unhideWhenUsed/>
    <w:rsid w:val="009A51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9E2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681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3D5BD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paragraph" w:customStyle="1" w:styleId="Default">
    <w:name w:val="Default"/>
    <w:rsid w:val="009747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66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2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4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0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microsoft.com/office/2007/relationships/hdphoto" Target="media/hdphoto4.wdp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microsoft.com/office/2007/relationships/hdphoto" Target="media/hdphoto5.wdp"/><Relationship Id="rId36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microsoft.com/office/2007/relationships/hdphoto" Target="media/hdphoto3.wdp"/><Relationship Id="rId27" Type="http://schemas.openxmlformats.org/officeDocument/2006/relationships/image" Target="media/image14.jpeg"/><Relationship Id="rId30" Type="http://schemas.microsoft.com/office/2007/relationships/hdphoto" Target="media/hdphoto6.wdp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2.jpeg"/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Официальная">
  <a:themeElements>
    <a:clrScheme name="Официальная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Базовая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Управление по обеспечению деятельности  мировых судей Удмуртской Республики при Правительстве Удмуртской Республики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A13715-A398-451A-8BE5-369B230F1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6145</TotalTime>
  <Pages>29</Pages>
  <Words>7428</Words>
  <Characters>42341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о результатах деятельности  Управления за 2019 год и задачах на 2020 год  </vt:lpstr>
    </vt:vector>
  </TitlesOfParts>
  <Company>Г.</Company>
  <LinksUpToDate>false</LinksUpToDate>
  <CharactersWithSpaces>49670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о результатах деятельности  Управления за 2019 год и задачах на 2020 год  </dc:title>
  <dc:creator>Dima</dc:creator>
  <cp:lastModifiedBy>Горлова</cp:lastModifiedBy>
  <cp:revision>50</cp:revision>
  <cp:lastPrinted>2020-01-30T05:05:00Z</cp:lastPrinted>
  <dcterms:created xsi:type="dcterms:W3CDTF">2019-02-02T20:22:00Z</dcterms:created>
  <dcterms:modified xsi:type="dcterms:W3CDTF">2020-02-18T05:40:00Z</dcterms:modified>
</cp:coreProperties>
</file>