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2B8" w:rsidRPr="008710B6" w:rsidRDefault="006872B8" w:rsidP="0081696B">
      <w:pPr>
        <w:autoSpaceDE w:val="0"/>
        <w:autoSpaceDN w:val="0"/>
        <w:adjustRightInd w:val="0"/>
        <w:spacing w:after="0" w:line="276" w:lineRule="auto"/>
        <w:ind w:right="-1" w:firstLine="680"/>
        <w:jc w:val="right"/>
        <w:outlineLvl w:val="0"/>
        <w:rPr>
          <w:rFonts w:ascii="Times New Roman" w:hAnsi="Times New Roman" w:cs="Times New Roman"/>
          <w:sz w:val="24"/>
          <w:szCs w:val="24"/>
        </w:rPr>
      </w:pPr>
      <w:proofErr w:type="gramStart"/>
      <w:r w:rsidRPr="008710B6">
        <w:rPr>
          <w:rFonts w:ascii="Times New Roman" w:hAnsi="Times New Roman" w:cs="Times New Roman"/>
          <w:sz w:val="24"/>
          <w:szCs w:val="24"/>
        </w:rPr>
        <w:t>Утвержден</w:t>
      </w:r>
      <w:proofErr w:type="gramEnd"/>
      <w:r w:rsidRPr="008710B6">
        <w:rPr>
          <w:rFonts w:ascii="Times New Roman" w:hAnsi="Times New Roman" w:cs="Times New Roman"/>
          <w:sz w:val="24"/>
          <w:szCs w:val="24"/>
        </w:rPr>
        <w:t xml:space="preserve"> приказом</w:t>
      </w:r>
    </w:p>
    <w:p w:rsidR="006E4A9A" w:rsidRPr="008710B6" w:rsidRDefault="006872B8" w:rsidP="0081696B">
      <w:pPr>
        <w:autoSpaceDE w:val="0"/>
        <w:autoSpaceDN w:val="0"/>
        <w:adjustRightInd w:val="0"/>
        <w:spacing w:after="0" w:line="276" w:lineRule="auto"/>
        <w:ind w:right="-1" w:firstLine="680"/>
        <w:jc w:val="right"/>
        <w:rPr>
          <w:rFonts w:ascii="Times New Roman" w:hAnsi="Times New Roman" w:cs="Times New Roman"/>
          <w:sz w:val="24"/>
          <w:szCs w:val="24"/>
        </w:rPr>
      </w:pPr>
      <w:r w:rsidRPr="008710B6">
        <w:rPr>
          <w:rFonts w:ascii="Times New Roman" w:hAnsi="Times New Roman" w:cs="Times New Roman"/>
          <w:sz w:val="24"/>
          <w:szCs w:val="24"/>
        </w:rPr>
        <w:t xml:space="preserve">Начальника Управления </w:t>
      </w:r>
      <w:r w:rsidR="006E4A9A" w:rsidRPr="008710B6">
        <w:rPr>
          <w:rFonts w:ascii="Times New Roman" w:hAnsi="Times New Roman" w:cs="Times New Roman"/>
          <w:sz w:val="24"/>
          <w:szCs w:val="24"/>
        </w:rPr>
        <w:t>по обеспечению деятельности</w:t>
      </w:r>
    </w:p>
    <w:p w:rsidR="006E4A9A" w:rsidRPr="008710B6" w:rsidRDefault="006E4A9A" w:rsidP="0081696B">
      <w:pPr>
        <w:autoSpaceDE w:val="0"/>
        <w:autoSpaceDN w:val="0"/>
        <w:adjustRightInd w:val="0"/>
        <w:spacing w:after="0" w:line="276" w:lineRule="auto"/>
        <w:ind w:right="-1" w:firstLine="680"/>
        <w:jc w:val="right"/>
        <w:rPr>
          <w:rFonts w:ascii="Times New Roman" w:hAnsi="Times New Roman" w:cs="Times New Roman"/>
          <w:sz w:val="24"/>
          <w:szCs w:val="24"/>
        </w:rPr>
      </w:pPr>
      <w:r w:rsidRPr="008710B6">
        <w:rPr>
          <w:rFonts w:ascii="Times New Roman" w:hAnsi="Times New Roman" w:cs="Times New Roman"/>
          <w:sz w:val="24"/>
          <w:szCs w:val="24"/>
        </w:rPr>
        <w:t>мировых судей Удмуртской Республики</w:t>
      </w:r>
    </w:p>
    <w:p w:rsidR="006872B8" w:rsidRPr="008710B6" w:rsidRDefault="006E4A9A" w:rsidP="0081696B">
      <w:pPr>
        <w:autoSpaceDE w:val="0"/>
        <w:autoSpaceDN w:val="0"/>
        <w:adjustRightInd w:val="0"/>
        <w:spacing w:after="0" w:line="276" w:lineRule="auto"/>
        <w:ind w:right="-1" w:firstLine="680"/>
        <w:jc w:val="right"/>
        <w:rPr>
          <w:rFonts w:ascii="Times New Roman" w:hAnsi="Times New Roman" w:cs="Times New Roman"/>
          <w:color w:val="FF0000"/>
          <w:sz w:val="24"/>
          <w:szCs w:val="24"/>
        </w:rPr>
      </w:pPr>
      <w:r w:rsidRPr="008710B6">
        <w:rPr>
          <w:rFonts w:ascii="Times New Roman" w:hAnsi="Times New Roman" w:cs="Times New Roman"/>
          <w:sz w:val="24"/>
          <w:szCs w:val="24"/>
        </w:rPr>
        <w:t>при Правительстве Удмуртской Республики</w:t>
      </w:r>
    </w:p>
    <w:p w:rsidR="006872B8" w:rsidRPr="008710B6" w:rsidRDefault="006872B8" w:rsidP="0081696B">
      <w:pPr>
        <w:autoSpaceDE w:val="0"/>
        <w:autoSpaceDN w:val="0"/>
        <w:adjustRightInd w:val="0"/>
        <w:spacing w:after="0" w:line="276" w:lineRule="auto"/>
        <w:ind w:right="-1" w:firstLine="680"/>
        <w:jc w:val="right"/>
        <w:rPr>
          <w:rFonts w:ascii="Times New Roman" w:hAnsi="Times New Roman" w:cs="Times New Roman"/>
          <w:sz w:val="24"/>
          <w:szCs w:val="24"/>
        </w:rPr>
      </w:pPr>
      <w:r w:rsidRPr="008710B6">
        <w:rPr>
          <w:rFonts w:ascii="Times New Roman" w:hAnsi="Times New Roman" w:cs="Times New Roman"/>
          <w:sz w:val="24"/>
          <w:szCs w:val="24"/>
        </w:rPr>
        <w:t xml:space="preserve">от </w:t>
      </w:r>
      <w:r w:rsidR="005A6D4C" w:rsidRPr="008710B6">
        <w:rPr>
          <w:rFonts w:ascii="Times New Roman" w:hAnsi="Times New Roman" w:cs="Times New Roman"/>
          <w:sz w:val="24"/>
          <w:szCs w:val="24"/>
        </w:rPr>
        <w:t>«___»</w:t>
      </w:r>
      <w:r w:rsidRPr="008710B6">
        <w:rPr>
          <w:rFonts w:ascii="Times New Roman" w:hAnsi="Times New Roman" w:cs="Times New Roman"/>
          <w:sz w:val="24"/>
          <w:szCs w:val="24"/>
        </w:rPr>
        <w:t xml:space="preserve"> </w:t>
      </w:r>
      <w:r w:rsidR="00E92C7F" w:rsidRPr="008710B6">
        <w:rPr>
          <w:rFonts w:ascii="Times New Roman" w:hAnsi="Times New Roman" w:cs="Times New Roman"/>
          <w:sz w:val="24"/>
          <w:szCs w:val="24"/>
        </w:rPr>
        <w:t>_________________</w:t>
      </w:r>
      <w:r w:rsidRPr="008710B6">
        <w:rPr>
          <w:rFonts w:ascii="Times New Roman" w:hAnsi="Times New Roman" w:cs="Times New Roman"/>
          <w:sz w:val="24"/>
          <w:szCs w:val="24"/>
        </w:rPr>
        <w:t xml:space="preserve"> 201</w:t>
      </w:r>
      <w:r w:rsidR="00C76D49" w:rsidRPr="008710B6">
        <w:rPr>
          <w:rFonts w:ascii="Times New Roman" w:hAnsi="Times New Roman" w:cs="Times New Roman"/>
          <w:sz w:val="24"/>
          <w:szCs w:val="24"/>
        </w:rPr>
        <w:t>9</w:t>
      </w:r>
      <w:r w:rsidRPr="008710B6">
        <w:rPr>
          <w:rFonts w:ascii="Times New Roman" w:hAnsi="Times New Roman" w:cs="Times New Roman"/>
          <w:sz w:val="24"/>
          <w:szCs w:val="24"/>
        </w:rPr>
        <w:t xml:space="preserve"> г. № </w:t>
      </w:r>
      <w:r w:rsidR="005A6D4C" w:rsidRPr="008710B6">
        <w:rPr>
          <w:rFonts w:ascii="Times New Roman" w:hAnsi="Times New Roman" w:cs="Times New Roman"/>
          <w:sz w:val="24"/>
          <w:szCs w:val="24"/>
        </w:rPr>
        <w:t>_____</w:t>
      </w:r>
    </w:p>
    <w:p w:rsidR="006872B8" w:rsidRPr="008710B6" w:rsidRDefault="006872B8" w:rsidP="0081696B">
      <w:pPr>
        <w:spacing w:after="0" w:line="276" w:lineRule="auto"/>
        <w:ind w:right="-1" w:firstLine="680"/>
        <w:jc w:val="center"/>
        <w:rPr>
          <w:rFonts w:ascii="Times New Roman" w:hAnsi="Times New Roman" w:cs="Times New Roman"/>
          <w:sz w:val="24"/>
          <w:szCs w:val="24"/>
        </w:rPr>
      </w:pPr>
    </w:p>
    <w:p w:rsidR="006872B8" w:rsidRPr="008710B6" w:rsidRDefault="006872B8" w:rsidP="0081696B">
      <w:pPr>
        <w:spacing w:after="0" w:line="276" w:lineRule="auto"/>
        <w:ind w:right="-1" w:firstLine="680"/>
        <w:jc w:val="center"/>
        <w:rPr>
          <w:rFonts w:ascii="Times New Roman" w:hAnsi="Times New Roman" w:cs="Times New Roman"/>
          <w:sz w:val="24"/>
          <w:szCs w:val="24"/>
        </w:rPr>
      </w:pPr>
    </w:p>
    <w:p w:rsidR="006872B8" w:rsidRPr="008710B6" w:rsidRDefault="006872B8" w:rsidP="0081696B">
      <w:pPr>
        <w:spacing w:after="0" w:line="276" w:lineRule="auto"/>
        <w:ind w:right="-1" w:firstLine="680"/>
        <w:jc w:val="center"/>
        <w:rPr>
          <w:rFonts w:ascii="Times New Roman" w:hAnsi="Times New Roman" w:cs="Times New Roman"/>
          <w:sz w:val="24"/>
          <w:szCs w:val="24"/>
        </w:rPr>
      </w:pPr>
    </w:p>
    <w:p w:rsidR="006872B8" w:rsidRPr="008710B6" w:rsidRDefault="006872B8" w:rsidP="0081696B">
      <w:pPr>
        <w:spacing w:after="0" w:line="276" w:lineRule="auto"/>
        <w:ind w:right="-1" w:firstLine="680"/>
        <w:jc w:val="center"/>
        <w:rPr>
          <w:rFonts w:ascii="Times New Roman" w:hAnsi="Times New Roman" w:cs="Times New Roman"/>
          <w:sz w:val="24"/>
          <w:szCs w:val="24"/>
        </w:rPr>
      </w:pPr>
      <w:r w:rsidRPr="008710B6">
        <w:rPr>
          <w:rFonts w:ascii="Times New Roman" w:hAnsi="Times New Roman" w:cs="Times New Roman"/>
          <w:sz w:val="24"/>
          <w:szCs w:val="24"/>
        </w:rPr>
        <w:t>АДМИНИСТРАТИВНЫЙ РЕГЛАМЕНТ</w:t>
      </w:r>
    </w:p>
    <w:p w:rsidR="006872B8" w:rsidRPr="008710B6" w:rsidRDefault="006872B8" w:rsidP="0081696B">
      <w:pPr>
        <w:spacing w:after="0" w:line="276" w:lineRule="auto"/>
        <w:ind w:right="-1" w:firstLine="680"/>
        <w:jc w:val="center"/>
        <w:rPr>
          <w:rFonts w:ascii="Times New Roman" w:hAnsi="Times New Roman" w:cs="Times New Roman"/>
          <w:sz w:val="24"/>
          <w:szCs w:val="24"/>
        </w:rPr>
      </w:pPr>
      <w:r w:rsidRPr="008710B6">
        <w:rPr>
          <w:rFonts w:ascii="Times New Roman" w:hAnsi="Times New Roman" w:cs="Times New Roman"/>
          <w:sz w:val="24"/>
          <w:szCs w:val="24"/>
        </w:rPr>
        <w:t>УПРАВЛЕНИЯ ПО ОБЕСПЕЧЕНИЮ ДЕЯТЕЛЬНОСТИ МИРОВЫХ СУДЕЙ УДМУРТСКОЙ РЕСПУБЛИКИ ПРИ ПРАВИТЕЛЬСТВЕ УДМУРТСКОЙ РЕСПУБЛИКИ</w:t>
      </w:r>
    </w:p>
    <w:p w:rsidR="006872B8" w:rsidRPr="008710B6" w:rsidRDefault="006872B8" w:rsidP="0081696B">
      <w:pPr>
        <w:spacing w:after="0" w:line="276" w:lineRule="auto"/>
        <w:ind w:right="-1" w:firstLine="680"/>
        <w:jc w:val="center"/>
        <w:rPr>
          <w:rFonts w:ascii="Times New Roman" w:hAnsi="Times New Roman" w:cs="Times New Roman"/>
          <w:sz w:val="24"/>
          <w:szCs w:val="24"/>
        </w:rPr>
      </w:pPr>
      <w:r w:rsidRPr="008710B6">
        <w:rPr>
          <w:rFonts w:ascii="Times New Roman" w:hAnsi="Times New Roman" w:cs="Times New Roman"/>
          <w:sz w:val="24"/>
          <w:szCs w:val="24"/>
        </w:rPr>
        <w:t>ПО ПРЕДОСТАВЛЕНИЮ ГОСУДАРСТВЕННОЙ УСЛУГИ «ОЦЕНКА КАЧЕСТВА ОКАЗЫВАЕМЫХ СОЦИАЛЬНО ОРИЕНТИРОВАННЫМИ НЕКОММЕРЧЕСКИМИ ОРГАНИЗАЦИЯМИ ОБЩЕСТВЕННО ПОЛЕЗНЫХ УСЛУГ УСТАНОВЛЕННЫМ КРИТЕРИЯМ»</w:t>
      </w:r>
    </w:p>
    <w:p w:rsidR="006872B8" w:rsidRPr="008710B6" w:rsidRDefault="006872B8" w:rsidP="0081696B">
      <w:pPr>
        <w:spacing w:after="0" w:line="276" w:lineRule="auto"/>
        <w:ind w:right="-1" w:firstLine="680"/>
        <w:jc w:val="center"/>
        <w:rPr>
          <w:rFonts w:ascii="Times New Roman" w:hAnsi="Times New Roman" w:cs="Times New Roman"/>
          <w:sz w:val="24"/>
          <w:szCs w:val="24"/>
        </w:rPr>
      </w:pPr>
    </w:p>
    <w:p w:rsidR="006872B8" w:rsidRPr="008710B6" w:rsidRDefault="006872B8" w:rsidP="0081696B">
      <w:pPr>
        <w:spacing w:after="0" w:line="276" w:lineRule="auto"/>
        <w:ind w:right="-1" w:firstLine="680"/>
        <w:jc w:val="center"/>
        <w:rPr>
          <w:rFonts w:ascii="Times New Roman" w:hAnsi="Times New Roman" w:cs="Times New Roman"/>
          <w:sz w:val="24"/>
          <w:szCs w:val="24"/>
        </w:rPr>
      </w:pPr>
      <w:r w:rsidRPr="008710B6">
        <w:rPr>
          <w:rFonts w:ascii="Times New Roman" w:hAnsi="Times New Roman" w:cs="Times New Roman"/>
          <w:sz w:val="24"/>
          <w:szCs w:val="24"/>
        </w:rPr>
        <w:t>I. Общие положения</w:t>
      </w:r>
    </w:p>
    <w:p w:rsidR="006872B8" w:rsidRPr="008710B6" w:rsidRDefault="006872B8" w:rsidP="0081696B">
      <w:pPr>
        <w:spacing w:after="0" w:line="276" w:lineRule="auto"/>
        <w:ind w:right="-1" w:firstLine="680"/>
        <w:jc w:val="center"/>
        <w:rPr>
          <w:rFonts w:ascii="Times New Roman" w:hAnsi="Times New Roman" w:cs="Times New Roman"/>
          <w:sz w:val="24"/>
          <w:szCs w:val="24"/>
        </w:rPr>
      </w:pPr>
    </w:p>
    <w:p w:rsidR="006872B8" w:rsidRPr="008710B6" w:rsidRDefault="006872B8" w:rsidP="0081696B">
      <w:pPr>
        <w:spacing w:after="0" w:line="276" w:lineRule="auto"/>
        <w:ind w:right="-1" w:firstLine="680"/>
        <w:jc w:val="center"/>
        <w:rPr>
          <w:rFonts w:ascii="Times New Roman" w:hAnsi="Times New Roman" w:cs="Times New Roman"/>
          <w:sz w:val="24"/>
          <w:szCs w:val="24"/>
        </w:rPr>
      </w:pPr>
      <w:r w:rsidRPr="008710B6">
        <w:rPr>
          <w:rFonts w:ascii="Times New Roman" w:hAnsi="Times New Roman" w:cs="Times New Roman"/>
          <w:sz w:val="24"/>
          <w:szCs w:val="24"/>
        </w:rPr>
        <w:t>Предмет регулирования Административного регламента</w:t>
      </w:r>
    </w:p>
    <w:p w:rsidR="006872B8" w:rsidRPr="008710B6" w:rsidRDefault="006872B8" w:rsidP="0081696B">
      <w:pPr>
        <w:spacing w:after="0" w:line="276" w:lineRule="auto"/>
        <w:ind w:right="-1" w:firstLine="680"/>
        <w:jc w:val="center"/>
        <w:rPr>
          <w:rFonts w:ascii="Times New Roman" w:hAnsi="Times New Roman" w:cs="Times New Roman"/>
          <w:sz w:val="24"/>
          <w:szCs w:val="24"/>
        </w:rPr>
      </w:pPr>
    </w:p>
    <w:p w:rsidR="006872B8" w:rsidRPr="008710B6" w:rsidRDefault="00D4523C" w:rsidP="0081696B">
      <w:pPr>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 xml:space="preserve">1. </w:t>
      </w:r>
      <w:r w:rsidR="006872B8" w:rsidRPr="008710B6">
        <w:rPr>
          <w:rFonts w:ascii="Times New Roman" w:hAnsi="Times New Roman" w:cs="Times New Roman"/>
          <w:sz w:val="24"/>
          <w:szCs w:val="24"/>
        </w:rPr>
        <w:t xml:space="preserve">Административным регламентом Управления по обеспечению деятельности мировых судей Удмуртской Республики при Правительстве Удмуртской Республики </w:t>
      </w:r>
      <w:proofErr w:type="gramStart"/>
      <w:r w:rsidR="006872B8" w:rsidRPr="008710B6">
        <w:rPr>
          <w:rFonts w:ascii="Times New Roman" w:hAnsi="Times New Roman" w:cs="Times New Roman"/>
          <w:sz w:val="24"/>
          <w:szCs w:val="24"/>
        </w:rPr>
        <w:t>по</w:t>
      </w:r>
      <w:proofErr w:type="gramEnd"/>
      <w:r w:rsidR="006872B8" w:rsidRPr="008710B6">
        <w:rPr>
          <w:rFonts w:ascii="Times New Roman" w:hAnsi="Times New Roman" w:cs="Times New Roman"/>
          <w:sz w:val="24"/>
          <w:szCs w:val="24"/>
        </w:rPr>
        <w:t xml:space="preserve"> </w:t>
      </w:r>
      <w:proofErr w:type="gramStart"/>
      <w:r w:rsidR="006872B8" w:rsidRPr="008710B6">
        <w:rPr>
          <w:rFonts w:ascii="Times New Roman" w:hAnsi="Times New Roman" w:cs="Times New Roman"/>
          <w:sz w:val="24"/>
          <w:szCs w:val="24"/>
        </w:rPr>
        <w:t>предоставлению государственной услуги «Оценка качества оказываемых социально ориентированными некоммерческими организациями общественно полезных услуг установленным критериям» устанавливается порядок предоставления государственной услуги по оценке качества оказываемых социально ориентированными некоммерческими организациями общественно полезных услуг установленным критериям, а также состав, последовательность и сроки выполнения административных процедур при ее предоставлении (далее соответственно – Управление, Административный регламент, государственная услуга).</w:t>
      </w:r>
      <w:proofErr w:type="gramEnd"/>
    </w:p>
    <w:p w:rsidR="006872B8" w:rsidRPr="008710B6" w:rsidRDefault="006872B8" w:rsidP="0081696B">
      <w:pPr>
        <w:spacing w:after="0" w:line="276" w:lineRule="auto"/>
        <w:ind w:right="-1" w:firstLine="680"/>
        <w:jc w:val="center"/>
        <w:rPr>
          <w:rFonts w:ascii="Times New Roman" w:hAnsi="Times New Roman" w:cs="Times New Roman"/>
          <w:sz w:val="24"/>
          <w:szCs w:val="24"/>
        </w:rPr>
      </w:pPr>
    </w:p>
    <w:p w:rsidR="006872B8" w:rsidRPr="008710B6" w:rsidRDefault="006872B8" w:rsidP="0081696B">
      <w:pPr>
        <w:spacing w:after="0" w:line="276" w:lineRule="auto"/>
        <w:ind w:right="-1" w:firstLine="680"/>
        <w:jc w:val="center"/>
        <w:rPr>
          <w:rFonts w:ascii="Times New Roman" w:hAnsi="Times New Roman" w:cs="Times New Roman"/>
          <w:sz w:val="24"/>
          <w:szCs w:val="24"/>
        </w:rPr>
      </w:pPr>
      <w:r w:rsidRPr="008710B6">
        <w:rPr>
          <w:rFonts w:ascii="Times New Roman" w:hAnsi="Times New Roman" w:cs="Times New Roman"/>
          <w:sz w:val="24"/>
          <w:szCs w:val="24"/>
        </w:rPr>
        <w:t>Описание заявителей</w:t>
      </w:r>
    </w:p>
    <w:p w:rsidR="006872B8" w:rsidRPr="008710B6" w:rsidRDefault="006872B8" w:rsidP="0081696B">
      <w:pPr>
        <w:spacing w:after="0" w:line="276" w:lineRule="auto"/>
        <w:ind w:right="-1" w:firstLine="680"/>
        <w:jc w:val="center"/>
        <w:rPr>
          <w:rFonts w:ascii="Times New Roman" w:hAnsi="Times New Roman" w:cs="Times New Roman"/>
          <w:sz w:val="24"/>
          <w:szCs w:val="24"/>
        </w:rPr>
      </w:pPr>
    </w:p>
    <w:p w:rsidR="006872B8" w:rsidRPr="008710B6" w:rsidRDefault="006872B8" w:rsidP="0081696B">
      <w:pPr>
        <w:pStyle w:val="a4"/>
        <w:numPr>
          <w:ilvl w:val="0"/>
          <w:numId w:val="1"/>
        </w:numPr>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 xml:space="preserve">Заявителями являются социально ориентированные некоммерческие организации, которые оказывают на протяжении одного года и более одну или несколько общественно полезных услуг на территории Удмуртской Республики, оценка </w:t>
      </w:r>
      <w:proofErr w:type="gramStart"/>
      <w:r w:rsidRPr="008710B6">
        <w:rPr>
          <w:rFonts w:ascii="Times New Roman" w:hAnsi="Times New Roman" w:cs="Times New Roman"/>
          <w:sz w:val="24"/>
          <w:szCs w:val="24"/>
        </w:rPr>
        <w:t>качества</w:t>
      </w:r>
      <w:proofErr w:type="gramEnd"/>
      <w:r w:rsidRPr="008710B6">
        <w:rPr>
          <w:rFonts w:ascii="Times New Roman" w:hAnsi="Times New Roman" w:cs="Times New Roman"/>
          <w:sz w:val="24"/>
          <w:szCs w:val="24"/>
        </w:rPr>
        <w:t xml:space="preserve"> оказания которых находится в компетенции Управления в соответствии с Перечнем  исполнительных органов государственной власти Удмуртской Республики, осуществляющих оценку качества оказания общественно полезных услуг социально ориентированными некоммерческими организациями, утвержденным постановлением Правительства Удмуртской Республики от 3 июля 2018 года № 262 «О реализации отдельных положений законодательства Российской Федерации об оценке качества оказания общественно полезных услуг социально ориентированными некоммерческими организациям</w:t>
      </w:r>
      <w:r w:rsidR="004B740A" w:rsidRPr="008710B6">
        <w:rPr>
          <w:rFonts w:ascii="Times New Roman" w:hAnsi="Times New Roman" w:cs="Times New Roman"/>
          <w:sz w:val="24"/>
          <w:szCs w:val="24"/>
        </w:rPr>
        <w:t>и</w:t>
      </w:r>
      <w:r w:rsidRPr="008710B6">
        <w:rPr>
          <w:rFonts w:ascii="Times New Roman" w:hAnsi="Times New Roman" w:cs="Times New Roman"/>
          <w:sz w:val="24"/>
          <w:szCs w:val="24"/>
        </w:rPr>
        <w:t>» (далее – Перечень):</w:t>
      </w:r>
      <w:bookmarkStart w:id="0" w:name="_GoBack"/>
      <w:bookmarkEnd w:id="0"/>
    </w:p>
    <w:p w:rsidR="00F02616" w:rsidRPr="008710B6" w:rsidRDefault="00F02616" w:rsidP="0081696B">
      <w:pPr>
        <w:pStyle w:val="a4"/>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pacing w:val="3"/>
          <w:sz w:val="24"/>
          <w:szCs w:val="24"/>
        </w:rPr>
        <w:t xml:space="preserve">Услуги по оказанию социальной помощи детям, инвалидам, гражданам пожилого возраста, лицам, находящимся в трудной жизненной ситуации, в том числе </w:t>
      </w:r>
      <w:r w:rsidRPr="008710B6">
        <w:rPr>
          <w:rFonts w:ascii="Times New Roman" w:hAnsi="Times New Roman" w:cs="Times New Roman"/>
          <w:spacing w:val="3"/>
          <w:sz w:val="24"/>
          <w:szCs w:val="24"/>
        </w:rPr>
        <w:lastRenderedPageBreak/>
        <w:t>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 а также по их социальному сопровождению:</w:t>
      </w:r>
    </w:p>
    <w:p w:rsidR="009F1D1E" w:rsidRPr="008710B6" w:rsidRDefault="006872B8" w:rsidP="0081696B">
      <w:pPr>
        <w:pStyle w:val="a4"/>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содействие в предоставлени</w:t>
      </w:r>
      <w:r w:rsidR="0021061D" w:rsidRPr="008710B6">
        <w:rPr>
          <w:rFonts w:ascii="Times New Roman" w:hAnsi="Times New Roman" w:cs="Times New Roman"/>
          <w:sz w:val="24"/>
          <w:szCs w:val="24"/>
        </w:rPr>
        <w:t>и бесплатной юридической помощи</w:t>
      </w:r>
      <w:r w:rsidR="00066C27" w:rsidRPr="008710B6">
        <w:rPr>
          <w:rFonts w:ascii="Times New Roman" w:hAnsi="Times New Roman" w:cs="Times New Roman"/>
          <w:sz w:val="24"/>
          <w:szCs w:val="24"/>
        </w:rPr>
        <w:t>.</w:t>
      </w:r>
    </w:p>
    <w:p w:rsidR="009F1D1E" w:rsidRPr="008710B6" w:rsidRDefault="009F1D1E" w:rsidP="0081696B">
      <w:pPr>
        <w:pStyle w:val="a4"/>
        <w:numPr>
          <w:ilvl w:val="0"/>
          <w:numId w:val="1"/>
        </w:numPr>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От имени заявителей вправе выступать их законные представители, уполномоченные в соответствии с законодательством Российской Федерации.</w:t>
      </w:r>
    </w:p>
    <w:p w:rsidR="006872B8" w:rsidRPr="008710B6" w:rsidRDefault="006872B8" w:rsidP="0081696B">
      <w:pPr>
        <w:pStyle w:val="a4"/>
        <w:numPr>
          <w:ilvl w:val="0"/>
          <w:numId w:val="1"/>
        </w:numPr>
        <w:spacing w:after="0" w:line="276" w:lineRule="auto"/>
        <w:ind w:left="0" w:right="-1" w:firstLine="680"/>
        <w:jc w:val="both"/>
        <w:rPr>
          <w:rFonts w:ascii="Times New Roman" w:hAnsi="Times New Roman" w:cs="Times New Roman"/>
          <w:sz w:val="24"/>
          <w:szCs w:val="24"/>
        </w:rPr>
      </w:pPr>
      <w:proofErr w:type="gramStart"/>
      <w:r w:rsidRPr="008710B6">
        <w:rPr>
          <w:rFonts w:ascii="Times New Roman" w:hAnsi="Times New Roman" w:cs="Times New Roman"/>
          <w:sz w:val="24"/>
          <w:szCs w:val="24"/>
        </w:rPr>
        <w:t>В случае если социально ориентированная некоммерческая организация оказывает одну общественно полезную услугу на территории более половины субъектов Российской Федерации и (или) является получателем финансовой поддержки за счет средств федерального бюджета в связи с оказанием ею общественно полезных услуг, оценка качества оказания общественно полезных услуг осуществляется федеральным органом исполнительной власти в соответствии с Приложением №</w:t>
      </w:r>
      <w:r w:rsidR="00295596" w:rsidRPr="008710B6">
        <w:rPr>
          <w:rFonts w:ascii="Times New Roman" w:hAnsi="Times New Roman" w:cs="Times New Roman"/>
          <w:sz w:val="24"/>
          <w:szCs w:val="24"/>
        </w:rPr>
        <w:t xml:space="preserve"> </w:t>
      </w:r>
      <w:r w:rsidRPr="008710B6">
        <w:rPr>
          <w:rFonts w:ascii="Times New Roman" w:hAnsi="Times New Roman" w:cs="Times New Roman"/>
          <w:sz w:val="24"/>
          <w:szCs w:val="24"/>
        </w:rPr>
        <w:t>3 к Правилам принятия решения о признании</w:t>
      </w:r>
      <w:proofErr w:type="gramEnd"/>
      <w:r w:rsidRPr="008710B6">
        <w:rPr>
          <w:rFonts w:ascii="Times New Roman" w:hAnsi="Times New Roman" w:cs="Times New Roman"/>
          <w:sz w:val="24"/>
          <w:szCs w:val="24"/>
        </w:rPr>
        <w:t xml:space="preserve"> социально ориентированной некоммерческой организации исполнителем общественно полезных услуг, утвержденным постановлением Правительства Российской Федерации от 26 января 2017 года № 89 «О реестре некоммерческих организаций – исполнителей общественно полезных услуг» (далее – Правила).</w:t>
      </w:r>
    </w:p>
    <w:p w:rsidR="006872B8" w:rsidRPr="008710B6" w:rsidRDefault="006872B8" w:rsidP="0081696B">
      <w:pPr>
        <w:pStyle w:val="a4"/>
        <w:spacing w:after="0" w:line="276" w:lineRule="auto"/>
        <w:ind w:left="0" w:right="-1" w:firstLine="680"/>
        <w:jc w:val="both"/>
        <w:rPr>
          <w:rFonts w:ascii="Times New Roman" w:hAnsi="Times New Roman" w:cs="Times New Roman"/>
          <w:sz w:val="24"/>
          <w:szCs w:val="24"/>
        </w:rPr>
      </w:pPr>
    </w:p>
    <w:p w:rsidR="006872B8" w:rsidRPr="008710B6" w:rsidRDefault="006872B8" w:rsidP="0081696B">
      <w:pPr>
        <w:spacing w:after="0" w:line="276" w:lineRule="auto"/>
        <w:ind w:right="-1" w:firstLine="680"/>
        <w:jc w:val="center"/>
        <w:rPr>
          <w:rFonts w:ascii="Times New Roman" w:hAnsi="Times New Roman" w:cs="Times New Roman"/>
          <w:sz w:val="24"/>
          <w:szCs w:val="24"/>
        </w:rPr>
      </w:pPr>
      <w:r w:rsidRPr="008710B6">
        <w:rPr>
          <w:rFonts w:ascii="Times New Roman" w:hAnsi="Times New Roman" w:cs="Times New Roman"/>
          <w:sz w:val="24"/>
          <w:szCs w:val="24"/>
        </w:rPr>
        <w:t>Порядок информирования о предоставлении государственной услуги</w:t>
      </w:r>
    </w:p>
    <w:p w:rsidR="00714A77" w:rsidRPr="008710B6" w:rsidRDefault="00714A77" w:rsidP="0081696B">
      <w:pPr>
        <w:pStyle w:val="ConsPlusNormal"/>
        <w:spacing w:line="276" w:lineRule="auto"/>
        <w:ind w:firstLine="709"/>
        <w:jc w:val="both"/>
        <w:rPr>
          <w:rFonts w:ascii="Times New Roman" w:hAnsi="Times New Roman" w:cs="Times New Roman"/>
          <w:sz w:val="24"/>
          <w:szCs w:val="24"/>
        </w:rPr>
      </w:pPr>
    </w:p>
    <w:p w:rsidR="00431101" w:rsidRPr="008710B6" w:rsidRDefault="00431101" w:rsidP="000A3FAD">
      <w:pPr>
        <w:pStyle w:val="a4"/>
        <w:numPr>
          <w:ilvl w:val="0"/>
          <w:numId w:val="1"/>
        </w:numPr>
        <w:autoSpaceDE w:val="0"/>
        <w:autoSpaceDN w:val="0"/>
        <w:adjustRightInd w:val="0"/>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Информирование граждан по вопросам предоставления государственной услуги осуществляется путем:</w:t>
      </w:r>
    </w:p>
    <w:p w:rsidR="00431101" w:rsidRPr="008710B6" w:rsidRDefault="00431101" w:rsidP="00431101">
      <w:pPr>
        <w:autoSpaceDE w:val="0"/>
        <w:autoSpaceDN w:val="0"/>
        <w:adjustRightInd w:val="0"/>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размещения информационных материалов на информационных стендах Управления;</w:t>
      </w:r>
    </w:p>
    <w:p w:rsidR="00431101" w:rsidRPr="008710B6" w:rsidRDefault="00431101" w:rsidP="00431101">
      <w:pPr>
        <w:autoSpaceDE w:val="0"/>
        <w:autoSpaceDN w:val="0"/>
        <w:adjustRightInd w:val="0"/>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размещения информационных материалов на официальном сайте Управления в информационно-телекоммуникационной сети «Интернет» (далее - сеть «Интернет»);</w:t>
      </w:r>
    </w:p>
    <w:p w:rsidR="00431101" w:rsidRPr="008710B6" w:rsidRDefault="00431101" w:rsidP="00431101">
      <w:pPr>
        <w:autoSpaceDE w:val="0"/>
        <w:autoSpaceDN w:val="0"/>
        <w:adjustRightInd w:val="0"/>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размещения информационных материалов в государственной информационной системе Удмуртской Республики «Портал государственных и муниципальных услуг (функций)» (далее – ГИС РПГУ) (</w:t>
      </w:r>
      <w:r w:rsidRPr="008710B6">
        <w:rPr>
          <w:rFonts w:ascii="Times New Roman" w:hAnsi="Times New Roman" w:cs="Times New Roman"/>
          <w:sz w:val="24"/>
          <w:szCs w:val="24"/>
          <w:lang w:val="en-US"/>
        </w:rPr>
        <w:t>http</w:t>
      </w:r>
      <w:r w:rsidRPr="008710B6">
        <w:rPr>
          <w:rFonts w:ascii="Times New Roman" w:hAnsi="Times New Roman" w:cs="Times New Roman"/>
          <w:sz w:val="24"/>
          <w:szCs w:val="24"/>
        </w:rPr>
        <w:t>://</w:t>
      </w:r>
      <w:r w:rsidRPr="008710B6">
        <w:rPr>
          <w:rFonts w:ascii="Times New Roman" w:hAnsi="Times New Roman" w:cs="Times New Roman"/>
          <w:sz w:val="24"/>
          <w:szCs w:val="24"/>
          <w:lang w:val="en-US"/>
        </w:rPr>
        <w:t>www</w:t>
      </w:r>
      <w:r w:rsidRPr="008710B6">
        <w:rPr>
          <w:rFonts w:ascii="Times New Roman" w:hAnsi="Times New Roman" w:cs="Times New Roman"/>
          <w:sz w:val="24"/>
          <w:szCs w:val="24"/>
        </w:rPr>
        <w:t>.</w:t>
      </w:r>
      <w:proofErr w:type="spellStart"/>
      <w:r w:rsidRPr="008710B6">
        <w:rPr>
          <w:rFonts w:ascii="Times New Roman" w:hAnsi="Times New Roman" w:cs="Times New Roman"/>
          <w:sz w:val="24"/>
          <w:szCs w:val="24"/>
          <w:lang w:val="en-US"/>
        </w:rPr>
        <w:t>uslugi</w:t>
      </w:r>
      <w:proofErr w:type="spellEnd"/>
      <w:r w:rsidRPr="008710B6">
        <w:rPr>
          <w:rFonts w:ascii="Times New Roman" w:hAnsi="Times New Roman" w:cs="Times New Roman"/>
          <w:sz w:val="24"/>
          <w:szCs w:val="24"/>
        </w:rPr>
        <w:t>.</w:t>
      </w:r>
      <w:proofErr w:type="spellStart"/>
      <w:r w:rsidRPr="008710B6">
        <w:rPr>
          <w:rFonts w:ascii="Times New Roman" w:hAnsi="Times New Roman" w:cs="Times New Roman"/>
          <w:sz w:val="24"/>
          <w:szCs w:val="24"/>
          <w:lang w:val="en-US"/>
        </w:rPr>
        <w:t>udmurt</w:t>
      </w:r>
      <w:proofErr w:type="spellEnd"/>
      <w:r w:rsidRPr="008710B6">
        <w:rPr>
          <w:rFonts w:ascii="Times New Roman" w:hAnsi="Times New Roman" w:cs="Times New Roman"/>
          <w:sz w:val="24"/>
          <w:szCs w:val="24"/>
        </w:rPr>
        <w:t>.</w:t>
      </w:r>
      <w:proofErr w:type="spellStart"/>
      <w:r w:rsidRPr="008710B6">
        <w:rPr>
          <w:rFonts w:ascii="Times New Roman" w:hAnsi="Times New Roman" w:cs="Times New Roman"/>
          <w:sz w:val="24"/>
          <w:szCs w:val="24"/>
          <w:lang w:val="en-US"/>
        </w:rPr>
        <w:t>ru</w:t>
      </w:r>
      <w:proofErr w:type="spellEnd"/>
      <w:r w:rsidRPr="008710B6">
        <w:rPr>
          <w:rFonts w:ascii="Times New Roman" w:hAnsi="Times New Roman" w:cs="Times New Roman"/>
          <w:sz w:val="24"/>
          <w:szCs w:val="24"/>
        </w:rPr>
        <w:t xml:space="preserve">, </w:t>
      </w:r>
      <w:r w:rsidRPr="008710B6">
        <w:rPr>
          <w:rFonts w:ascii="Times New Roman" w:hAnsi="Times New Roman" w:cs="Times New Roman"/>
          <w:sz w:val="24"/>
          <w:szCs w:val="24"/>
          <w:lang w:val="en-US"/>
        </w:rPr>
        <w:t>http</w:t>
      </w:r>
      <w:r w:rsidRPr="008710B6">
        <w:rPr>
          <w:rFonts w:ascii="Times New Roman" w:hAnsi="Times New Roman" w:cs="Times New Roman"/>
          <w:sz w:val="24"/>
          <w:szCs w:val="24"/>
        </w:rPr>
        <w:t>://</w:t>
      </w:r>
      <w:proofErr w:type="spellStart"/>
      <w:r w:rsidRPr="008710B6">
        <w:rPr>
          <w:rFonts w:ascii="Times New Roman" w:hAnsi="Times New Roman" w:cs="Times New Roman"/>
          <w:sz w:val="24"/>
          <w:szCs w:val="24"/>
        </w:rPr>
        <w:t>услуги</w:t>
      </w:r>
      <w:proofErr w:type="gramStart"/>
      <w:r w:rsidRPr="008710B6">
        <w:rPr>
          <w:rFonts w:ascii="Times New Roman" w:hAnsi="Times New Roman" w:cs="Times New Roman"/>
          <w:sz w:val="24"/>
          <w:szCs w:val="24"/>
        </w:rPr>
        <w:t>.у</w:t>
      </w:r>
      <w:proofErr w:type="gramEnd"/>
      <w:r w:rsidRPr="008710B6">
        <w:rPr>
          <w:rFonts w:ascii="Times New Roman" w:hAnsi="Times New Roman" w:cs="Times New Roman"/>
          <w:sz w:val="24"/>
          <w:szCs w:val="24"/>
        </w:rPr>
        <w:t>дмуртия.рф</w:t>
      </w:r>
      <w:proofErr w:type="spellEnd"/>
      <w:r w:rsidRPr="008710B6">
        <w:rPr>
          <w:rFonts w:ascii="Times New Roman" w:hAnsi="Times New Roman" w:cs="Times New Roman"/>
          <w:sz w:val="24"/>
          <w:szCs w:val="24"/>
        </w:rPr>
        <w:t>);</w:t>
      </w:r>
    </w:p>
    <w:p w:rsidR="00431101" w:rsidRPr="008710B6" w:rsidRDefault="00431101" w:rsidP="00431101">
      <w:pPr>
        <w:autoSpaceDE w:val="0"/>
        <w:autoSpaceDN w:val="0"/>
        <w:adjustRightInd w:val="0"/>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размещения информационных материалов в федеральной государственной информационной системе «Единый портал государственных и муниципальных услуг (функций)» (далее – ФГИС ЕПГУ) (</w:t>
      </w:r>
      <w:r w:rsidRPr="008710B6">
        <w:rPr>
          <w:rFonts w:ascii="Times New Roman" w:hAnsi="Times New Roman" w:cs="Times New Roman"/>
          <w:sz w:val="24"/>
          <w:szCs w:val="24"/>
          <w:lang w:val="en-US"/>
        </w:rPr>
        <w:t>http</w:t>
      </w:r>
      <w:r w:rsidRPr="008710B6">
        <w:rPr>
          <w:rFonts w:ascii="Times New Roman" w:hAnsi="Times New Roman" w:cs="Times New Roman"/>
          <w:sz w:val="24"/>
          <w:szCs w:val="24"/>
        </w:rPr>
        <w:t>://</w:t>
      </w:r>
      <w:r w:rsidRPr="008710B6">
        <w:rPr>
          <w:rFonts w:ascii="Times New Roman" w:hAnsi="Times New Roman" w:cs="Times New Roman"/>
          <w:sz w:val="24"/>
          <w:szCs w:val="24"/>
          <w:lang w:val="en-US"/>
        </w:rPr>
        <w:t>g</w:t>
      </w:r>
      <w:r w:rsidRPr="008710B6">
        <w:rPr>
          <w:rFonts w:ascii="Times New Roman" w:hAnsi="Times New Roman" w:cs="Times New Roman"/>
          <w:sz w:val="24"/>
          <w:szCs w:val="24"/>
        </w:rPr>
        <w:t>osuslugi.ru).</w:t>
      </w:r>
    </w:p>
    <w:p w:rsidR="00714A77" w:rsidRPr="008710B6" w:rsidRDefault="00714A77" w:rsidP="0081696B">
      <w:pPr>
        <w:pStyle w:val="a4"/>
        <w:numPr>
          <w:ilvl w:val="0"/>
          <w:numId w:val="1"/>
        </w:numPr>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Справочная информация о предоставлении государственной услуги (далее – справочная информация) размещается:</w:t>
      </w:r>
    </w:p>
    <w:p w:rsidR="00714A77" w:rsidRPr="008710B6" w:rsidRDefault="00290915" w:rsidP="0081696B">
      <w:pPr>
        <w:pStyle w:val="ConsPlusNormal"/>
        <w:spacing w:line="276" w:lineRule="auto"/>
        <w:ind w:firstLine="709"/>
        <w:jc w:val="both"/>
        <w:rPr>
          <w:rFonts w:ascii="Times New Roman" w:hAnsi="Times New Roman" w:cs="Times New Roman"/>
          <w:sz w:val="24"/>
          <w:szCs w:val="24"/>
        </w:rPr>
      </w:pPr>
      <w:r w:rsidRPr="008710B6">
        <w:rPr>
          <w:rFonts w:ascii="Times New Roman" w:hAnsi="Times New Roman" w:cs="Times New Roman"/>
          <w:sz w:val="24"/>
          <w:szCs w:val="24"/>
        </w:rPr>
        <w:t>н</w:t>
      </w:r>
      <w:r w:rsidR="00714A77" w:rsidRPr="008710B6">
        <w:rPr>
          <w:rFonts w:ascii="Times New Roman" w:hAnsi="Times New Roman" w:cs="Times New Roman"/>
          <w:sz w:val="24"/>
          <w:szCs w:val="24"/>
        </w:rPr>
        <w:t>а информационном стенде, расположенном в Управлении;</w:t>
      </w:r>
    </w:p>
    <w:p w:rsidR="00714A77" w:rsidRPr="008710B6" w:rsidRDefault="00714A77" w:rsidP="0081696B">
      <w:pPr>
        <w:pStyle w:val="ConsPlusNormal"/>
        <w:spacing w:line="276" w:lineRule="auto"/>
        <w:ind w:firstLine="709"/>
        <w:jc w:val="both"/>
        <w:rPr>
          <w:rFonts w:ascii="Times New Roman" w:hAnsi="Times New Roman" w:cs="Times New Roman"/>
          <w:sz w:val="24"/>
          <w:szCs w:val="24"/>
        </w:rPr>
      </w:pPr>
      <w:r w:rsidRPr="008710B6">
        <w:rPr>
          <w:rFonts w:ascii="Times New Roman" w:hAnsi="Times New Roman" w:cs="Times New Roman"/>
          <w:sz w:val="24"/>
          <w:szCs w:val="24"/>
        </w:rPr>
        <w:t>на официальном сайте Управления;</w:t>
      </w:r>
    </w:p>
    <w:p w:rsidR="00714A77" w:rsidRPr="008710B6" w:rsidRDefault="00EA0F1F" w:rsidP="0081696B">
      <w:pPr>
        <w:pStyle w:val="ConsPlusNormal"/>
        <w:spacing w:line="276" w:lineRule="auto"/>
        <w:ind w:firstLine="709"/>
        <w:jc w:val="both"/>
        <w:rPr>
          <w:rFonts w:ascii="Times New Roman" w:hAnsi="Times New Roman" w:cs="Times New Roman"/>
          <w:sz w:val="24"/>
          <w:szCs w:val="24"/>
        </w:rPr>
      </w:pPr>
      <w:r w:rsidRPr="008710B6">
        <w:rPr>
          <w:rFonts w:ascii="Times New Roman" w:hAnsi="Times New Roman" w:cs="Times New Roman"/>
          <w:sz w:val="24"/>
          <w:szCs w:val="24"/>
        </w:rPr>
        <w:t>в</w:t>
      </w:r>
      <w:r w:rsidR="00290915" w:rsidRPr="008710B6">
        <w:rPr>
          <w:rFonts w:ascii="Times New Roman" w:hAnsi="Times New Roman" w:cs="Times New Roman"/>
          <w:sz w:val="24"/>
          <w:szCs w:val="24"/>
        </w:rPr>
        <w:t xml:space="preserve"> государственной информационной системе Удмуртской Республики «Портал государственных и муниципальных услуг (функций)» (далее – ГИС РПГУ)</w:t>
      </w:r>
      <w:r w:rsidR="00714A77" w:rsidRPr="008710B6">
        <w:rPr>
          <w:rFonts w:ascii="Times New Roman" w:hAnsi="Times New Roman" w:cs="Times New Roman"/>
          <w:sz w:val="24"/>
          <w:szCs w:val="24"/>
        </w:rPr>
        <w:t xml:space="preserve">, </w:t>
      </w:r>
      <w:r w:rsidR="00290915" w:rsidRPr="008710B6">
        <w:rPr>
          <w:rFonts w:ascii="Times New Roman" w:hAnsi="Times New Roman" w:cs="Times New Roman"/>
          <w:sz w:val="24"/>
          <w:szCs w:val="24"/>
        </w:rPr>
        <w:t>федеральной государственной информационной системе «Единый портал государственных и муниципальных услуг (функций)» (далее – ФГИС ЕПГУ)</w:t>
      </w:r>
      <w:r w:rsidR="00714A77" w:rsidRPr="008710B6">
        <w:rPr>
          <w:rFonts w:ascii="Times New Roman" w:hAnsi="Times New Roman" w:cs="Times New Roman"/>
          <w:sz w:val="24"/>
          <w:szCs w:val="24"/>
        </w:rPr>
        <w:t>.</w:t>
      </w:r>
    </w:p>
    <w:p w:rsidR="00714A77" w:rsidRPr="008710B6" w:rsidRDefault="00714A77" w:rsidP="0081696B">
      <w:pPr>
        <w:pStyle w:val="ConsPlusNormal"/>
        <w:spacing w:line="276" w:lineRule="auto"/>
        <w:ind w:firstLine="709"/>
        <w:jc w:val="both"/>
        <w:rPr>
          <w:rFonts w:ascii="Times New Roman" w:hAnsi="Times New Roman" w:cs="Times New Roman"/>
          <w:sz w:val="24"/>
          <w:szCs w:val="24"/>
        </w:rPr>
      </w:pPr>
      <w:r w:rsidRPr="008710B6">
        <w:rPr>
          <w:rFonts w:ascii="Times New Roman" w:hAnsi="Times New Roman" w:cs="Times New Roman"/>
          <w:sz w:val="24"/>
          <w:szCs w:val="24"/>
        </w:rPr>
        <w:t>К справочной информации относится следующая информация:</w:t>
      </w:r>
    </w:p>
    <w:p w:rsidR="00714A77" w:rsidRPr="008710B6" w:rsidRDefault="00714A77" w:rsidP="0081696B">
      <w:pPr>
        <w:pStyle w:val="ConsPlusNormal"/>
        <w:spacing w:line="276" w:lineRule="auto"/>
        <w:ind w:firstLine="709"/>
        <w:jc w:val="both"/>
        <w:rPr>
          <w:rFonts w:ascii="Times New Roman" w:hAnsi="Times New Roman" w:cs="Times New Roman"/>
          <w:sz w:val="24"/>
          <w:szCs w:val="24"/>
        </w:rPr>
      </w:pPr>
      <w:r w:rsidRPr="008710B6">
        <w:rPr>
          <w:rFonts w:ascii="Times New Roman" w:hAnsi="Times New Roman" w:cs="Times New Roman"/>
          <w:sz w:val="24"/>
          <w:szCs w:val="24"/>
        </w:rPr>
        <w:t>место нахождения и график работы Управления;</w:t>
      </w:r>
    </w:p>
    <w:p w:rsidR="00714A77" w:rsidRPr="008710B6" w:rsidRDefault="001C61D7" w:rsidP="0081696B">
      <w:pPr>
        <w:pStyle w:val="ConsPlusNormal"/>
        <w:spacing w:line="276" w:lineRule="auto"/>
        <w:ind w:firstLine="709"/>
        <w:jc w:val="both"/>
        <w:rPr>
          <w:rFonts w:ascii="Times New Roman" w:hAnsi="Times New Roman" w:cs="Times New Roman"/>
          <w:sz w:val="24"/>
          <w:szCs w:val="24"/>
        </w:rPr>
      </w:pPr>
      <w:r w:rsidRPr="008710B6">
        <w:rPr>
          <w:rFonts w:ascii="Times New Roman" w:hAnsi="Times New Roman" w:cs="Times New Roman"/>
          <w:sz w:val="24"/>
          <w:szCs w:val="24"/>
        </w:rPr>
        <w:t>контактные</w:t>
      </w:r>
      <w:r w:rsidR="00714A77" w:rsidRPr="008710B6">
        <w:rPr>
          <w:rFonts w:ascii="Times New Roman" w:hAnsi="Times New Roman" w:cs="Times New Roman"/>
          <w:sz w:val="24"/>
          <w:szCs w:val="24"/>
        </w:rPr>
        <w:t xml:space="preserve"> телефоны структурных подразделений Управления, предоставляющих государственную услугу, в том числе телефон регионального центра телефонного обслуживания населения в Удмуртской Республике;</w:t>
      </w:r>
    </w:p>
    <w:p w:rsidR="00714A77" w:rsidRPr="008710B6" w:rsidRDefault="00714A77" w:rsidP="0081696B">
      <w:pPr>
        <w:pStyle w:val="ConsPlusNormal"/>
        <w:spacing w:line="276" w:lineRule="auto"/>
        <w:ind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адрес официального сайта Управления, адрес электронной почты и формы </w:t>
      </w:r>
      <w:r w:rsidRPr="008710B6">
        <w:rPr>
          <w:rFonts w:ascii="Times New Roman" w:hAnsi="Times New Roman" w:cs="Times New Roman"/>
          <w:sz w:val="24"/>
          <w:szCs w:val="24"/>
        </w:rPr>
        <w:lastRenderedPageBreak/>
        <w:t>обратной связи Управления.</w:t>
      </w:r>
    </w:p>
    <w:p w:rsidR="00D255FF" w:rsidRPr="008710B6" w:rsidRDefault="00D255FF" w:rsidP="0081696B">
      <w:pPr>
        <w:pStyle w:val="a4"/>
        <w:numPr>
          <w:ilvl w:val="0"/>
          <w:numId w:val="1"/>
        </w:numPr>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На информационном стенде размещается:</w:t>
      </w:r>
    </w:p>
    <w:p w:rsidR="00D255FF" w:rsidRPr="008710B6" w:rsidRDefault="00D255FF" w:rsidP="0081696B">
      <w:pPr>
        <w:pStyle w:val="ConsPlusNormal"/>
        <w:spacing w:line="276" w:lineRule="auto"/>
        <w:ind w:firstLine="709"/>
        <w:jc w:val="both"/>
        <w:rPr>
          <w:rFonts w:ascii="Times New Roman" w:hAnsi="Times New Roman" w:cs="Times New Roman"/>
          <w:sz w:val="24"/>
          <w:szCs w:val="24"/>
        </w:rPr>
      </w:pPr>
      <w:r w:rsidRPr="008710B6">
        <w:rPr>
          <w:rFonts w:ascii="Times New Roman" w:hAnsi="Times New Roman" w:cs="Times New Roman"/>
          <w:sz w:val="24"/>
          <w:szCs w:val="24"/>
        </w:rPr>
        <w:t>справочная информация;</w:t>
      </w:r>
    </w:p>
    <w:p w:rsidR="00D255FF" w:rsidRPr="008710B6" w:rsidRDefault="00D255FF" w:rsidP="0081696B">
      <w:pPr>
        <w:pStyle w:val="ConsPlusNormal"/>
        <w:spacing w:line="276" w:lineRule="auto"/>
        <w:ind w:firstLine="709"/>
        <w:jc w:val="both"/>
        <w:rPr>
          <w:rFonts w:ascii="Times New Roman" w:hAnsi="Times New Roman" w:cs="Times New Roman"/>
          <w:sz w:val="24"/>
          <w:szCs w:val="24"/>
        </w:rPr>
      </w:pPr>
      <w:r w:rsidRPr="008710B6">
        <w:rPr>
          <w:rFonts w:ascii="Times New Roman" w:hAnsi="Times New Roman" w:cs="Times New Roman"/>
          <w:sz w:val="24"/>
          <w:szCs w:val="24"/>
        </w:rPr>
        <w:t>перечень нормативных правовых актов, в соответствие с которыми осуществляется предоставление государственной услуги;</w:t>
      </w:r>
    </w:p>
    <w:p w:rsidR="00D255FF" w:rsidRPr="008710B6" w:rsidRDefault="00D255FF" w:rsidP="0081696B">
      <w:pPr>
        <w:pStyle w:val="ConsPlusNormal"/>
        <w:spacing w:line="276" w:lineRule="auto"/>
        <w:ind w:firstLine="709"/>
        <w:jc w:val="both"/>
        <w:rPr>
          <w:rFonts w:ascii="Times New Roman" w:hAnsi="Times New Roman" w:cs="Times New Roman"/>
          <w:sz w:val="24"/>
          <w:szCs w:val="24"/>
        </w:rPr>
      </w:pPr>
      <w:r w:rsidRPr="008710B6">
        <w:rPr>
          <w:rFonts w:ascii="Times New Roman" w:hAnsi="Times New Roman" w:cs="Times New Roman"/>
          <w:sz w:val="24"/>
          <w:szCs w:val="24"/>
        </w:rPr>
        <w:t>текст Административного регламента;</w:t>
      </w:r>
    </w:p>
    <w:p w:rsidR="00D255FF" w:rsidRPr="008710B6" w:rsidRDefault="00D255FF" w:rsidP="0081696B">
      <w:pPr>
        <w:pStyle w:val="ConsPlusNormal"/>
        <w:spacing w:line="276" w:lineRule="auto"/>
        <w:ind w:firstLine="709"/>
        <w:jc w:val="both"/>
        <w:rPr>
          <w:rFonts w:ascii="Times New Roman" w:hAnsi="Times New Roman" w:cs="Times New Roman"/>
          <w:sz w:val="24"/>
          <w:szCs w:val="24"/>
        </w:rPr>
      </w:pPr>
      <w:r w:rsidRPr="008710B6">
        <w:rPr>
          <w:rFonts w:ascii="Times New Roman" w:hAnsi="Times New Roman" w:cs="Times New Roman"/>
          <w:sz w:val="24"/>
          <w:szCs w:val="24"/>
        </w:rPr>
        <w:t>перечень документов, необходимых для предоставления государственной услуги;</w:t>
      </w:r>
    </w:p>
    <w:p w:rsidR="00D255FF" w:rsidRPr="008710B6" w:rsidRDefault="00D255FF" w:rsidP="0081696B">
      <w:pPr>
        <w:pStyle w:val="ConsPlusNormal"/>
        <w:spacing w:line="276" w:lineRule="auto"/>
        <w:ind w:firstLine="709"/>
        <w:jc w:val="both"/>
        <w:rPr>
          <w:rFonts w:ascii="Times New Roman" w:hAnsi="Times New Roman" w:cs="Times New Roman"/>
          <w:sz w:val="24"/>
          <w:szCs w:val="24"/>
        </w:rPr>
      </w:pPr>
      <w:r w:rsidRPr="008710B6">
        <w:rPr>
          <w:rFonts w:ascii="Times New Roman" w:hAnsi="Times New Roman" w:cs="Times New Roman"/>
          <w:sz w:val="24"/>
          <w:szCs w:val="24"/>
        </w:rPr>
        <w:t>форма заявления;</w:t>
      </w:r>
    </w:p>
    <w:p w:rsidR="00D255FF" w:rsidRPr="008710B6" w:rsidRDefault="00D255FF" w:rsidP="0081696B">
      <w:pPr>
        <w:pStyle w:val="ConsPlusNormal"/>
        <w:spacing w:line="276" w:lineRule="auto"/>
        <w:ind w:firstLine="709"/>
        <w:jc w:val="both"/>
        <w:rPr>
          <w:rFonts w:ascii="Times New Roman" w:hAnsi="Times New Roman" w:cs="Times New Roman"/>
          <w:sz w:val="24"/>
          <w:szCs w:val="24"/>
        </w:rPr>
      </w:pPr>
      <w:r w:rsidRPr="008710B6">
        <w:rPr>
          <w:rFonts w:ascii="Times New Roman" w:hAnsi="Times New Roman" w:cs="Times New Roman"/>
          <w:sz w:val="24"/>
          <w:szCs w:val="24"/>
        </w:rPr>
        <w:t>основания для отказа в предоставлении государственной услуги;</w:t>
      </w:r>
    </w:p>
    <w:p w:rsidR="00D255FF" w:rsidRPr="008710B6" w:rsidRDefault="00D255FF" w:rsidP="0081696B">
      <w:pPr>
        <w:widowControl w:val="0"/>
        <w:autoSpaceDE w:val="0"/>
        <w:autoSpaceDN w:val="0"/>
        <w:spacing w:after="0" w:line="276" w:lineRule="auto"/>
        <w:ind w:firstLine="709"/>
        <w:jc w:val="both"/>
        <w:rPr>
          <w:rFonts w:ascii="Times New Roman" w:hAnsi="Times New Roman" w:cs="Times New Roman"/>
          <w:sz w:val="24"/>
          <w:szCs w:val="24"/>
        </w:rPr>
      </w:pPr>
      <w:r w:rsidRPr="008710B6">
        <w:rPr>
          <w:rFonts w:ascii="Times New Roman" w:eastAsia="Times New Roman" w:hAnsi="Times New Roman" w:cs="Times New Roman"/>
          <w:sz w:val="24"/>
          <w:szCs w:val="24"/>
          <w:lang w:eastAsia="ru-RU"/>
        </w:rPr>
        <w:t xml:space="preserve">порядок обжалования решений и действий (бездействия) Управления, </w:t>
      </w:r>
      <w:r w:rsidRPr="008710B6">
        <w:rPr>
          <w:rFonts w:ascii="Times New Roman" w:hAnsi="Times New Roman" w:cs="Times New Roman"/>
          <w:sz w:val="24"/>
          <w:szCs w:val="24"/>
        </w:rPr>
        <w:t>его должностных лиц, государственных гражданских служащих Удмуртской Республики.</w:t>
      </w:r>
    </w:p>
    <w:p w:rsidR="00D255FF" w:rsidRPr="008710B6" w:rsidRDefault="00FB297A" w:rsidP="0081696B">
      <w:pPr>
        <w:pStyle w:val="a4"/>
        <w:numPr>
          <w:ilvl w:val="0"/>
          <w:numId w:val="1"/>
        </w:numPr>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На </w:t>
      </w:r>
      <w:r w:rsidR="00D255FF" w:rsidRPr="008710B6">
        <w:rPr>
          <w:rFonts w:ascii="Times New Roman" w:hAnsi="Times New Roman" w:cs="Times New Roman"/>
          <w:sz w:val="24"/>
          <w:szCs w:val="24"/>
        </w:rPr>
        <w:t>официальном сайте Управления размещается:</w:t>
      </w:r>
    </w:p>
    <w:p w:rsidR="00D255FF" w:rsidRPr="008710B6" w:rsidRDefault="00D255FF" w:rsidP="0081696B">
      <w:pPr>
        <w:pStyle w:val="ConsPlusNormal"/>
        <w:spacing w:line="276" w:lineRule="auto"/>
        <w:ind w:firstLine="709"/>
        <w:jc w:val="both"/>
        <w:rPr>
          <w:rFonts w:ascii="Times New Roman" w:hAnsi="Times New Roman" w:cs="Times New Roman"/>
          <w:sz w:val="24"/>
          <w:szCs w:val="24"/>
        </w:rPr>
      </w:pPr>
      <w:r w:rsidRPr="008710B6">
        <w:rPr>
          <w:rFonts w:ascii="Times New Roman" w:hAnsi="Times New Roman" w:cs="Times New Roman"/>
          <w:sz w:val="24"/>
          <w:szCs w:val="24"/>
        </w:rPr>
        <w:t>справочная информация;</w:t>
      </w:r>
    </w:p>
    <w:p w:rsidR="00D255FF" w:rsidRPr="008710B6" w:rsidRDefault="00D255FF" w:rsidP="0081696B">
      <w:pPr>
        <w:pStyle w:val="ConsPlusNormal"/>
        <w:spacing w:line="276" w:lineRule="auto"/>
        <w:ind w:firstLine="709"/>
        <w:jc w:val="both"/>
        <w:rPr>
          <w:rFonts w:ascii="Times New Roman" w:hAnsi="Times New Roman" w:cs="Times New Roman"/>
          <w:sz w:val="24"/>
          <w:szCs w:val="24"/>
        </w:rPr>
      </w:pPr>
      <w:r w:rsidRPr="008710B6">
        <w:rPr>
          <w:rFonts w:ascii="Times New Roman" w:hAnsi="Times New Roman" w:cs="Times New Roman"/>
          <w:sz w:val="24"/>
          <w:szCs w:val="24"/>
        </w:rPr>
        <w:t>перечень нормативных правовых актов, в соответствие с которыми осуществляется предоставление государственной услуги;</w:t>
      </w:r>
    </w:p>
    <w:p w:rsidR="00D255FF" w:rsidRPr="008710B6" w:rsidRDefault="00D255FF" w:rsidP="0081696B">
      <w:pPr>
        <w:pStyle w:val="ConsPlusNormal"/>
        <w:spacing w:line="276" w:lineRule="auto"/>
        <w:ind w:firstLine="709"/>
        <w:jc w:val="both"/>
        <w:rPr>
          <w:rFonts w:ascii="Times New Roman" w:hAnsi="Times New Roman" w:cs="Times New Roman"/>
          <w:sz w:val="24"/>
          <w:szCs w:val="24"/>
        </w:rPr>
      </w:pPr>
      <w:r w:rsidRPr="008710B6">
        <w:rPr>
          <w:rFonts w:ascii="Times New Roman" w:hAnsi="Times New Roman" w:cs="Times New Roman"/>
          <w:sz w:val="24"/>
          <w:szCs w:val="24"/>
        </w:rPr>
        <w:t>текст Административного регламента;</w:t>
      </w:r>
    </w:p>
    <w:p w:rsidR="00D255FF" w:rsidRPr="008710B6" w:rsidRDefault="00D255FF" w:rsidP="0081696B">
      <w:pPr>
        <w:pStyle w:val="ConsPlusNormal"/>
        <w:spacing w:line="276" w:lineRule="auto"/>
        <w:ind w:firstLine="709"/>
        <w:jc w:val="both"/>
        <w:rPr>
          <w:rFonts w:ascii="Times New Roman" w:hAnsi="Times New Roman" w:cs="Times New Roman"/>
          <w:sz w:val="24"/>
          <w:szCs w:val="24"/>
        </w:rPr>
      </w:pPr>
      <w:r w:rsidRPr="008710B6">
        <w:rPr>
          <w:rFonts w:ascii="Times New Roman" w:hAnsi="Times New Roman" w:cs="Times New Roman"/>
          <w:sz w:val="24"/>
          <w:szCs w:val="24"/>
        </w:rPr>
        <w:t>перечень документов, необходимых для предоставления государственной услуги;</w:t>
      </w:r>
    </w:p>
    <w:p w:rsidR="00D255FF" w:rsidRPr="008710B6" w:rsidRDefault="00D255FF" w:rsidP="0081696B">
      <w:pPr>
        <w:pStyle w:val="ConsPlusNormal"/>
        <w:spacing w:line="276" w:lineRule="auto"/>
        <w:ind w:firstLine="709"/>
        <w:jc w:val="both"/>
        <w:rPr>
          <w:rFonts w:ascii="Times New Roman" w:hAnsi="Times New Roman" w:cs="Times New Roman"/>
          <w:sz w:val="24"/>
          <w:szCs w:val="24"/>
        </w:rPr>
      </w:pPr>
      <w:r w:rsidRPr="008710B6">
        <w:rPr>
          <w:rFonts w:ascii="Times New Roman" w:hAnsi="Times New Roman" w:cs="Times New Roman"/>
          <w:sz w:val="24"/>
          <w:szCs w:val="24"/>
        </w:rPr>
        <w:t>форма заявления;</w:t>
      </w:r>
    </w:p>
    <w:p w:rsidR="00D255FF" w:rsidRPr="008710B6" w:rsidRDefault="00D255FF" w:rsidP="0081696B">
      <w:pPr>
        <w:pStyle w:val="ConsPlusNormal"/>
        <w:spacing w:line="276" w:lineRule="auto"/>
        <w:ind w:firstLine="709"/>
        <w:jc w:val="both"/>
        <w:rPr>
          <w:rFonts w:ascii="Times New Roman" w:hAnsi="Times New Roman" w:cs="Times New Roman"/>
          <w:sz w:val="24"/>
          <w:szCs w:val="24"/>
        </w:rPr>
      </w:pPr>
      <w:r w:rsidRPr="008710B6">
        <w:rPr>
          <w:rFonts w:ascii="Times New Roman" w:hAnsi="Times New Roman" w:cs="Times New Roman"/>
          <w:sz w:val="24"/>
          <w:szCs w:val="24"/>
        </w:rPr>
        <w:t>основания для отказа в предоставлении государственной услуги;</w:t>
      </w:r>
    </w:p>
    <w:p w:rsidR="00D255FF" w:rsidRPr="008710B6" w:rsidRDefault="00D255FF" w:rsidP="0081696B">
      <w:pPr>
        <w:widowControl w:val="0"/>
        <w:autoSpaceDE w:val="0"/>
        <w:autoSpaceDN w:val="0"/>
        <w:spacing w:after="0" w:line="276" w:lineRule="auto"/>
        <w:ind w:firstLine="709"/>
        <w:jc w:val="both"/>
        <w:rPr>
          <w:rFonts w:ascii="Times New Roman" w:hAnsi="Times New Roman" w:cs="Times New Roman"/>
          <w:sz w:val="24"/>
          <w:szCs w:val="24"/>
        </w:rPr>
      </w:pPr>
      <w:r w:rsidRPr="008710B6">
        <w:rPr>
          <w:rFonts w:ascii="Times New Roman" w:eastAsia="Times New Roman" w:hAnsi="Times New Roman" w:cs="Times New Roman"/>
          <w:sz w:val="24"/>
          <w:szCs w:val="24"/>
          <w:lang w:eastAsia="ru-RU"/>
        </w:rPr>
        <w:t xml:space="preserve">порядок обжалования решений и действий (бездействия) Управления, </w:t>
      </w:r>
      <w:r w:rsidRPr="008710B6">
        <w:rPr>
          <w:rFonts w:ascii="Times New Roman" w:hAnsi="Times New Roman" w:cs="Times New Roman"/>
          <w:sz w:val="24"/>
          <w:szCs w:val="24"/>
        </w:rPr>
        <w:t>его должностных лиц, государственных гражданских служащих Удмуртской Республики.</w:t>
      </w:r>
    </w:p>
    <w:p w:rsidR="002A6A7A" w:rsidRPr="008710B6" w:rsidRDefault="00D04866" w:rsidP="0081696B">
      <w:pPr>
        <w:pStyle w:val="a4"/>
        <w:numPr>
          <w:ilvl w:val="0"/>
          <w:numId w:val="1"/>
        </w:numPr>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В </w:t>
      </w:r>
      <w:r w:rsidR="0084686A" w:rsidRPr="008710B6">
        <w:rPr>
          <w:rFonts w:ascii="Times New Roman" w:hAnsi="Times New Roman" w:cs="Times New Roman"/>
          <w:sz w:val="24"/>
          <w:szCs w:val="24"/>
        </w:rPr>
        <w:t>ФГИС ЕПГУ</w:t>
      </w:r>
      <w:r w:rsidR="00166027" w:rsidRPr="008710B6">
        <w:rPr>
          <w:rFonts w:ascii="Times New Roman" w:hAnsi="Times New Roman" w:cs="Times New Roman"/>
          <w:sz w:val="24"/>
          <w:szCs w:val="24"/>
        </w:rPr>
        <w:t xml:space="preserve"> и ГИС РПГУ</w:t>
      </w:r>
      <w:r w:rsidR="0084686A" w:rsidRPr="008710B6">
        <w:rPr>
          <w:rFonts w:ascii="Times New Roman" w:hAnsi="Times New Roman" w:cs="Times New Roman"/>
          <w:sz w:val="24"/>
          <w:szCs w:val="24"/>
        </w:rPr>
        <w:t xml:space="preserve"> </w:t>
      </w:r>
      <w:r w:rsidR="002A6A7A" w:rsidRPr="008710B6">
        <w:rPr>
          <w:rFonts w:ascii="Times New Roman" w:hAnsi="Times New Roman" w:cs="Times New Roman"/>
          <w:sz w:val="24"/>
          <w:szCs w:val="24"/>
        </w:rPr>
        <w:t>размещается следующая информация:</w:t>
      </w:r>
    </w:p>
    <w:p w:rsidR="00BE488B" w:rsidRPr="008710B6" w:rsidRDefault="00BE488B" w:rsidP="0081696B">
      <w:pPr>
        <w:pStyle w:val="ConsPlusNormal"/>
        <w:spacing w:line="276" w:lineRule="auto"/>
        <w:ind w:firstLine="709"/>
        <w:jc w:val="both"/>
        <w:rPr>
          <w:rFonts w:ascii="Times New Roman" w:hAnsi="Times New Roman" w:cs="Times New Roman"/>
          <w:sz w:val="24"/>
          <w:szCs w:val="24"/>
        </w:rPr>
      </w:pPr>
      <w:r w:rsidRPr="008710B6">
        <w:rPr>
          <w:rFonts w:ascii="Times New Roman" w:hAnsi="Times New Roman" w:cs="Times New Roman"/>
          <w:sz w:val="24"/>
          <w:szCs w:val="24"/>
        </w:rPr>
        <w:t>справочная информация;</w:t>
      </w:r>
    </w:p>
    <w:p w:rsidR="00BE488B" w:rsidRPr="008710B6" w:rsidRDefault="00BE488B" w:rsidP="0081696B">
      <w:pPr>
        <w:pStyle w:val="ConsPlusNormal"/>
        <w:spacing w:line="276" w:lineRule="auto"/>
        <w:ind w:firstLine="709"/>
        <w:jc w:val="both"/>
        <w:rPr>
          <w:rFonts w:ascii="Times New Roman" w:hAnsi="Times New Roman" w:cs="Times New Roman"/>
          <w:sz w:val="24"/>
          <w:szCs w:val="24"/>
        </w:rPr>
      </w:pPr>
      <w:r w:rsidRPr="008710B6">
        <w:rPr>
          <w:rFonts w:ascii="Times New Roman" w:hAnsi="Times New Roman" w:cs="Times New Roman"/>
          <w:sz w:val="24"/>
          <w:szCs w:val="24"/>
        </w:rPr>
        <w:t>перечень нормативных правовых актов, в соответствии с которыми осуществляется предоставление государственной услуги;</w:t>
      </w:r>
    </w:p>
    <w:p w:rsidR="00BE488B" w:rsidRPr="008710B6" w:rsidRDefault="00BE488B" w:rsidP="0081696B">
      <w:pPr>
        <w:pStyle w:val="ConsPlusNormal"/>
        <w:spacing w:line="276" w:lineRule="auto"/>
        <w:ind w:firstLine="709"/>
        <w:jc w:val="both"/>
        <w:rPr>
          <w:rFonts w:ascii="Times New Roman" w:hAnsi="Times New Roman" w:cs="Times New Roman"/>
          <w:sz w:val="24"/>
          <w:szCs w:val="24"/>
        </w:rPr>
      </w:pPr>
      <w:r w:rsidRPr="008710B6">
        <w:rPr>
          <w:rFonts w:ascii="Times New Roman" w:hAnsi="Times New Roman" w:cs="Times New Roman"/>
          <w:sz w:val="24"/>
          <w:szCs w:val="24"/>
        </w:rPr>
        <w:t>текст Административного регламента;</w:t>
      </w:r>
    </w:p>
    <w:p w:rsidR="00BE488B" w:rsidRPr="008710B6" w:rsidRDefault="00BE488B" w:rsidP="0081696B">
      <w:pPr>
        <w:pStyle w:val="ConsPlusNormal"/>
        <w:spacing w:line="276" w:lineRule="auto"/>
        <w:ind w:firstLine="709"/>
        <w:jc w:val="both"/>
        <w:rPr>
          <w:rFonts w:ascii="Times New Roman" w:hAnsi="Times New Roman" w:cs="Times New Roman"/>
          <w:sz w:val="24"/>
          <w:szCs w:val="24"/>
        </w:rPr>
      </w:pPr>
      <w:r w:rsidRPr="008710B6">
        <w:rPr>
          <w:rFonts w:ascii="Times New Roman" w:hAnsi="Times New Roman" w:cs="Times New Roman"/>
          <w:sz w:val="24"/>
          <w:szCs w:val="24"/>
        </w:rPr>
        <w:t>перечень документов, необходимых для предоставления государственной услуги;</w:t>
      </w:r>
    </w:p>
    <w:p w:rsidR="00BE488B" w:rsidRPr="008710B6" w:rsidRDefault="00BE488B" w:rsidP="0081696B">
      <w:pPr>
        <w:pStyle w:val="ConsPlusNormal"/>
        <w:spacing w:line="276" w:lineRule="auto"/>
        <w:ind w:firstLine="709"/>
        <w:jc w:val="both"/>
        <w:rPr>
          <w:rFonts w:ascii="Times New Roman" w:hAnsi="Times New Roman" w:cs="Times New Roman"/>
          <w:sz w:val="24"/>
          <w:szCs w:val="24"/>
        </w:rPr>
      </w:pPr>
      <w:r w:rsidRPr="008710B6">
        <w:rPr>
          <w:rFonts w:ascii="Times New Roman" w:hAnsi="Times New Roman" w:cs="Times New Roman"/>
          <w:sz w:val="24"/>
          <w:szCs w:val="24"/>
        </w:rPr>
        <w:t>форма заявления;</w:t>
      </w:r>
    </w:p>
    <w:p w:rsidR="00BE488B" w:rsidRPr="008710B6" w:rsidRDefault="00BE488B" w:rsidP="0081696B">
      <w:pPr>
        <w:pStyle w:val="ConsPlusNormal"/>
        <w:spacing w:line="276" w:lineRule="auto"/>
        <w:ind w:firstLine="709"/>
        <w:jc w:val="both"/>
        <w:rPr>
          <w:rFonts w:ascii="Times New Roman" w:hAnsi="Times New Roman" w:cs="Times New Roman"/>
          <w:sz w:val="24"/>
          <w:szCs w:val="24"/>
        </w:rPr>
      </w:pPr>
      <w:r w:rsidRPr="008710B6">
        <w:rPr>
          <w:rFonts w:ascii="Times New Roman" w:hAnsi="Times New Roman" w:cs="Times New Roman"/>
          <w:sz w:val="24"/>
          <w:szCs w:val="24"/>
        </w:rPr>
        <w:t>основания для отказа в предоставлении государственной услуги;</w:t>
      </w:r>
    </w:p>
    <w:p w:rsidR="00BE488B" w:rsidRPr="008710B6" w:rsidRDefault="002A6A7A" w:rsidP="0081696B">
      <w:pPr>
        <w:autoSpaceDE w:val="0"/>
        <w:autoSpaceDN w:val="0"/>
        <w:adjustRightInd w:val="0"/>
        <w:spacing w:after="0" w:line="276" w:lineRule="auto"/>
        <w:ind w:right="-1" w:firstLine="709"/>
        <w:jc w:val="both"/>
        <w:rPr>
          <w:rFonts w:ascii="Times New Roman" w:hAnsi="Times New Roman" w:cs="Times New Roman"/>
          <w:sz w:val="24"/>
          <w:szCs w:val="24"/>
        </w:rPr>
      </w:pPr>
      <w:r w:rsidRPr="008710B6">
        <w:rPr>
          <w:rFonts w:ascii="Times New Roman" w:hAnsi="Times New Roman" w:cs="Times New Roman"/>
          <w:sz w:val="24"/>
          <w:szCs w:val="24"/>
        </w:rPr>
        <w:t>порядок обжалования решений и действий (бездействия) Управления, его должностных лиц, государственных гражданских</w:t>
      </w:r>
      <w:r w:rsidR="00BE488B" w:rsidRPr="008710B6">
        <w:rPr>
          <w:rFonts w:ascii="Times New Roman" w:hAnsi="Times New Roman" w:cs="Times New Roman"/>
          <w:sz w:val="24"/>
          <w:szCs w:val="24"/>
        </w:rPr>
        <w:t xml:space="preserve"> служащих Удмуртской Республики.</w:t>
      </w:r>
    </w:p>
    <w:p w:rsidR="00431101" w:rsidRPr="008710B6" w:rsidRDefault="00431101" w:rsidP="00431101">
      <w:pPr>
        <w:pStyle w:val="a4"/>
        <w:numPr>
          <w:ilvl w:val="0"/>
          <w:numId w:val="1"/>
        </w:numPr>
        <w:autoSpaceDE w:val="0"/>
        <w:autoSpaceDN w:val="0"/>
        <w:adjustRightInd w:val="0"/>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Информация по вопросам предоставления государственной услуги предоставляется заявителю должностным лицом Управления, наделённым соответствующими полномочиями:</w:t>
      </w:r>
    </w:p>
    <w:p w:rsidR="00431101" w:rsidRPr="008710B6" w:rsidRDefault="00431101" w:rsidP="00431101">
      <w:pPr>
        <w:autoSpaceDE w:val="0"/>
        <w:autoSpaceDN w:val="0"/>
        <w:adjustRightInd w:val="0"/>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при личном обращении;</w:t>
      </w:r>
    </w:p>
    <w:p w:rsidR="00431101" w:rsidRPr="008710B6" w:rsidRDefault="00431101" w:rsidP="00431101">
      <w:pPr>
        <w:autoSpaceDE w:val="0"/>
        <w:autoSpaceDN w:val="0"/>
        <w:adjustRightInd w:val="0"/>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по телефону;</w:t>
      </w:r>
    </w:p>
    <w:p w:rsidR="00431101" w:rsidRPr="008710B6" w:rsidRDefault="00431101" w:rsidP="00431101">
      <w:pPr>
        <w:autoSpaceDE w:val="0"/>
        <w:autoSpaceDN w:val="0"/>
        <w:adjustRightInd w:val="0"/>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в письменной форме на основании письменного обращения;</w:t>
      </w:r>
    </w:p>
    <w:p w:rsidR="00431101" w:rsidRPr="008710B6" w:rsidRDefault="00431101" w:rsidP="00431101">
      <w:pPr>
        <w:autoSpaceDE w:val="0"/>
        <w:autoSpaceDN w:val="0"/>
        <w:adjustRightInd w:val="0"/>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по электронной почте.</w:t>
      </w:r>
    </w:p>
    <w:p w:rsidR="006872B8" w:rsidRPr="008710B6" w:rsidRDefault="006872B8" w:rsidP="0081696B">
      <w:pPr>
        <w:pStyle w:val="a4"/>
        <w:numPr>
          <w:ilvl w:val="0"/>
          <w:numId w:val="1"/>
        </w:numPr>
        <w:autoSpaceDE w:val="0"/>
        <w:autoSpaceDN w:val="0"/>
        <w:adjustRightInd w:val="0"/>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Основными требованиями к информированию заявителей являются:</w:t>
      </w:r>
    </w:p>
    <w:p w:rsidR="006872B8" w:rsidRPr="008710B6" w:rsidRDefault="006872B8" w:rsidP="0081696B">
      <w:pPr>
        <w:autoSpaceDE w:val="0"/>
        <w:autoSpaceDN w:val="0"/>
        <w:adjustRightInd w:val="0"/>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достоверность предоставляемой информации;</w:t>
      </w:r>
    </w:p>
    <w:p w:rsidR="006872B8" w:rsidRPr="008710B6" w:rsidRDefault="006872B8" w:rsidP="0081696B">
      <w:pPr>
        <w:autoSpaceDE w:val="0"/>
        <w:autoSpaceDN w:val="0"/>
        <w:adjustRightInd w:val="0"/>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четкость в изложении информации;</w:t>
      </w:r>
    </w:p>
    <w:p w:rsidR="006872B8" w:rsidRPr="008710B6" w:rsidRDefault="006872B8" w:rsidP="0081696B">
      <w:pPr>
        <w:autoSpaceDE w:val="0"/>
        <w:autoSpaceDN w:val="0"/>
        <w:adjustRightInd w:val="0"/>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полнота информирования;</w:t>
      </w:r>
    </w:p>
    <w:p w:rsidR="006872B8" w:rsidRPr="008710B6" w:rsidRDefault="006872B8" w:rsidP="0081696B">
      <w:pPr>
        <w:autoSpaceDE w:val="0"/>
        <w:autoSpaceDN w:val="0"/>
        <w:adjustRightInd w:val="0"/>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наглядность форм предоставляемой информации;</w:t>
      </w:r>
    </w:p>
    <w:p w:rsidR="006872B8" w:rsidRPr="008710B6" w:rsidRDefault="006872B8" w:rsidP="0081696B">
      <w:pPr>
        <w:autoSpaceDE w:val="0"/>
        <w:autoSpaceDN w:val="0"/>
        <w:adjustRightInd w:val="0"/>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удобство и доступность получения информации;</w:t>
      </w:r>
    </w:p>
    <w:p w:rsidR="006872B8" w:rsidRPr="008710B6" w:rsidRDefault="006872B8" w:rsidP="0081696B">
      <w:pPr>
        <w:autoSpaceDE w:val="0"/>
        <w:autoSpaceDN w:val="0"/>
        <w:adjustRightInd w:val="0"/>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оперативность при предоставлении информации.</w:t>
      </w:r>
    </w:p>
    <w:p w:rsidR="006872B8" w:rsidRPr="008710B6" w:rsidRDefault="006872B8" w:rsidP="0081696B">
      <w:pPr>
        <w:pStyle w:val="a4"/>
        <w:numPr>
          <w:ilvl w:val="0"/>
          <w:numId w:val="1"/>
        </w:numPr>
        <w:autoSpaceDE w:val="0"/>
        <w:autoSpaceDN w:val="0"/>
        <w:adjustRightInd w:val="0"/>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lastRenderedPageBreak/>
        <w:t>При личном обращении заявителя в Управление специалист, наделённый соответствующими полномочиями, дает подробную информацию о порядке предоставления государственной услуги, разъясняет вопросы, вызывающие наибольшие трудности.</w:t>
      </w:r>
    </w:p>
    <w:p w:rsidR="00F3221F" w:rsidRPr="008710B6" w:rsidRDefault="00D04866" w:rsidP="0081696B">
      <w:pPr>
        <w:pStyle w:val="a4"/>
        <w:numPr>
          <w:ilvl w:val="0"/>
          <w:numId w:val="1"/>
        </w:numPr>
        <w:autoSpaceDE w:val="0"/>
        <w:autoSpaceDN w:val="0"/>
        <w:adjustRightInd w:val="0"/>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Ин</w:t>
      </w:r>
      <w:r w:rsidR="00F3221F" w:rsidRPr="008710B6">
        <w:rPr>
          <w:rFonts w:ascii="Times New Roman" w:hAnsi="Times New Roman" w:cs="Times New Roman"/>
          <w:sz w:val="24"/>
          <w:szCs w:val="24"/>
        </w:rPr>
        <w:t>формирование заявителей по телефону осуществляется в соответствии с графиком работы Управления.</w:t>
      </w:r>
    </w:p>
    <w:p w:rsidR="00D04866" w:rsidRPr="008710B6" w:rsidRDefault="00D04866" w:rsidP="0081696B">
      <w:pPr>
        <w:autoSpaceDE w:val="0"/>
        <w:autoSpaceDN w:val="0"/>
        <w:adjustRightInd w:val="0"/>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Ответ на телефонный звонок должен содержать информацию об Управлении и фамилии должностного лица, принявшего телефонный звонок.</w:t>
      </w:r>
    </w:p>
    <w:p w:rsidR="00D04866" w:rsidRPr="008710B6" w:rsidRDefault="00D04866" w:rsidP="0081696B">
      <w:pPr>
        <w:autoSpaceDE w:val="0"/>
        <w:autoSpaceDN w:val="0"/>
        <w:adjustRightInd w:val="0"/>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При ответах на телефонный звонок специалист обязан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(линию). По завершении разговора специалист должен кратко подвести итог и перечислить действия, которые следует предпринять заявителю.</w:t>
      </w:r>
    </w:p>
    <w:p w:rsidR="00D04866" w:rsidRPr="008710B6" w:rsidRDefault="00D04866" w:rsidP="0081696B">
      <w:pPr>
        <w:autoSpaceDE w:val="0"/>
        <w:autoSpaceDN w:val="0"/>
        <w:adjustRightInd w:val="0"/>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Время разговора не должно превышать 10 минут.</w:t>
      </w:r>
    </w:p>
    <w:p w:rsidR="006872B8" w:rsidRPr="008710B6" w:rsidRDefault="00D04866" w:rsidP="0081696B">
      <w:pPr>
        <w:pStyle w:val="a4"/>
        <w:numPr>
          <w:ilvl w:val="0"/>
          <w:numId w:val="1"/>
        </w:numPr>
        <w:autoSpaceDE w:val="0"/>
        <w:autoSpaceDN w:val="0"/>
        <w:adjustRightInd w:val="0"/>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И</w:t>
      </w:r>
      <w:r w:rsidR="006872B8" w:rsidRPr="008710B6">
        <w:rPr>
          <w:rFonts w:ascii="Times New Roman" w:hAnsi="Times New Roman" w:cs="Times New Roman"/>
          <w:sz w:val="24"/>
          <w:szCs w:val="24"/>
        </w:rPr>
        <w:t xml:space="preserve">нформация о предоставлении государственной услуги в письменной форме предоставляется специалистом на основании письменного обращения заявителя в Управление в течение </w:t>
      </w:r>
      <w:r w:rsidR="00113609" w:rsidRPr="008710B6">
        <w:rPr>
          <w:rFonts w:ascii="Times New Roman" w:hAnsi="Times New Roman" w:cs="Times New Roman"/>
          <w:sz w:val="24"/>
          <w:szCs w:val="24"/>
        </w:rPr>
        <w:t xml:space="preserve">30 дней </w:t>
      </w:r>
      <w:r w:rsidR="006872B8" w:rsidRPr="008710B6">
        <w:rPr>
          <w:rFonts w:ascii="Times New Roman" w:hAnsi="Times New Roman" w:cs="Times New Roman"/>
          <w:sz w:val="24"/>
          <w:szCs w:val="24"/>
        </w:rPr>
        <w:t>со дня регистрации письменного обращения в Управлении.</w:t>
      </w:r>
    </w:p>
    <w:p w:rsidR="000A3FAD" w:rsidRPr="008710B6" w:rsidRDefault="006872B8" w:rsidP="0081696B">
      <w:pPr>
        <w:pStyle w:val="a4"/>
        <w:numPr>
          <w:ilvl w:val="0"/>
          <w:numId w:val="1"/>
        </w:numPr>
        <w:autoSpaceDE w:val="0"/>
        <w:autoSpaceDN w:val="0"/>
        <w:adjustRightInd w:val="0"/>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 xml:space="preserve">При получении запроса по электронной почте специалист направляет заявителю ответ по электронной почте либо в письменной форме на адрес, указанный заявителем, в течение </w:t>
      </w:r>
      <w:r w:rsidR="00113609" w:rsidRPr="008710B6">
        <w:rPr>
          <w:rFonts w:ascii="Times New Roman" w:hAnsi="Times New Roman" w:cs="Times New Roman"/>
          <w:sz w:val="24"/>
          <w:szCs w:val="24"/>
        </w:rPr>
        <w:t xml:space="preserve">30 дней </w:t>
      </w:r>
      <w:r w:rsidRPr="008710B6">
        <w:rPr>
          <w:rFonts w:ascii="Times New Roman" w:hAnsi="Times New Roman" w:cs="Times New Roman"/>
          <w:sz w:val="24"/>
          <w:szCs w:val="24"/>
        </w:rPr>
        <w:t>со дня получения запроса Управлением.</w:t>
      </w:r>
    </w:p>
    <w:p w:rsidR="009B76D8" w:rsidRPr="008710B6" w:rsidRDefault="009B76D8" w:rsidP="009B76D8">
      <w:pPr>
        <w:pStyle w:val="a4"/>
        <w:numPr>
          <w:ilvl w:val="0"/>
          <w:numId w:val="1"/>
        </w:numPr>
        <w:autoSpaceDE w:val="0"/>
        <w:autoSpaceDN w:val="0"/>
        <w:adjustRightInd w:val="0"/>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Обращение в электронной форме по вопросам предоставления государственной услуги направляется заявителем (его представителем) на официальный адрес электронной почты Управления.</w:t>
      </w:r>
    </w:p>
    <w:p w:rsidR="009B76D8" w:rsidRPr="008710B6" w:rsidRDefault="009B76D8" w:rsidP="009B76D8">
      <w:pPr>
        <w:pStyle w:val="ConsPlusNormal"/>
        <w:spacing w:line="276" w:lineRule="auto"/>
        <w:ind w:firstLine="709"/>
        <w:jc w:val="both"/>
        <w:rPr>
          <w:rFonts w:ascii="Times New Roman" w:hAnsi="Times New Roman" w:cs="Times New Roman"/>
          <w:sz w:val="24"/>
          <w:szCs w:val="24"/>
        </w:rPr>
      </w:pPr>
      <w:r w:rsidRPr="008710B6">
        <w:rPr>
          <w:rFonts w:ascii="Times New Roman" w:hAnsi="Times New Roman" w:cs="Times New Roman"/>
          <w:sz w:val="24"/>
          <w:szCs w:val="24"/>
        </w:rPr>
        <w:t>В обращении заявитель (его представитель) в обязательном порядке указывает:</w:t>
      </w:r>
    </w:p>
    <w:p w:rsidR="009B76D8" w:rsidRPr="008710B6" w:rsidRDefault="009B76D8" w:rsidP="009B76D8">
      <w:pPr>
        <w:pStyle w:val="ConsPlusNormal"/>
        <w:spacing w:line="276" w:lineRule="auto"/>
        <w:ind w:firstLine="709"/>
        <w:jc w:val="both"/>
        <w:rPr>
          <w:rFonts w:ascii="Times New Roman" w:hAnsi="Times New Roman" w:cs="Times New Roman"/>
          <w:sz w:val="24"/>
          <w:szCs w:val="24"/>
        </w:rPr>
      </w:pPr>
      <w:proofErr w:type="gramStart"/>
      <w:r w:rsidRPr="008710B6">
        <w:rPr>
          <w:rFonts w:ascii="Times New Roman" w:hAnsi="Times New Roman" w:cs="Times New Roman"/>
          <w:sz w:val="24"/>
          <w:szCs w:val="24"/>
        </w:rPr>
        <w:t>фамилию, имя, отчество (последнее – при наличии) (для физического лица), наименование (для юридического лица);</w:t>
      </w:r>
      <w:proofErr w:type="gramEnd"/>
    </w:p>
    <w:p w:rsidR="009B76D8" w:rsidRPr="008710B6" w:rsidRDefault="009B76D8" w:rsidP="009B76D8">
      <w:pPr>
        <w:pStyle w:val="ConsPlusNormal"/>
        <w:spacing w:line="276" w:lineRule="auto"/>
        <w:ind w:firstLine="709"/>
        <w:jc w:val="both"/>
        <w:rPr>
          <w:rFonts w:ascii="Times New Roman" w:hAnsi="Times New Roman" w:cs="Times New Roman"/>
          <w:sz w:val="24"/>
          <w:szCs w:val="24"/>
        </w:rPr>
      </w:pPr>
      <w:r w:rsidRPr="008710B6">
        <w:rPr>
          <w:rFonts w:ascii="Times New Roman" w:hAnsi="Times New Roman" w:cs="Times New Roman"/>
          <w:sz w:val="24"/>
          <w:szCs w:val="24"/>
        </w:rPr>
        <w:t>информацию о способе получения ответа на обращение: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9B76D8" w:rsidRPr="008710B6" w:rsidRDefault="009B76D8" w:rsidP="009B76D8">
      <w:pPr>
        <w:pStyle w:val="ConsPlusNormal"/>
        <w:spacing w:line="276" w:lineRule="auto"/>
        <w:ind w:firstLine="709"/>
        <w:jc w:val="both"/>
        <w:rPr>
          <w:rFonts w:ascii="Times New Roman" w:hAnsi="Times New Roman" w:cs="Times New Roman"/>
          <w:sz w:val="24"/>
          <w:szCs w:val="24"/>
        </w:rPr>
      </w:pPr>
      <w:r w:rsidRPr="008710B6">
        <w:rPr>
          <w:rFonts w:ascii="Times New Roman" w:hAnsi="Times New Roman" w:cs="Times New Roman"/>
          <w:sz w:val="24"/>
          <w:szCs w:val="24"/>
        </w:rPr>
        <w:t>В случае</w:t>
      </w:r>
      <w:proofErr w:type="gramStart"/>
      <w:r w:rsidRPr="008710B6">
        <w:rPr>
          <w:rFonts w:ascii="Times New Roman" w:hAnsi="Times New Roman" w:cs="Times New Roman"/>
          <w:sz w:val="24"/>
          <w:szCs w:val="24"/>
        </w:rPr>
        <w:t>,</w:t>
      </w:r>
      <w:proofErr w:type="gramEnd"/>
      <w:r w:rsidRPr="008710B6">
        <w:rPr>
          <w:rFonts w:ascii="Times New Roman" w:hAnsi="Times New Roman" w:cs="Times New Roman"/>
          <w:sz w:val="24"/>
          <w:szCs w:val="24"/>
        </w:rPr>
        <w:t xml:space="preserve"> если заявителем (его представителем) не указан способ получения ответа на обращение по вопросам предоставления государственной услуги, поступившее в Управление в форме электронного документа, ответ на такое обращение направляется заявителю (его представителю) в форме электронного документа по адресу электронной почты, указанному в обращении, или в письменной форме почтовым отправлением по адресу, указанному в обращении.</w:t>
      </w:r>
    </w:p>
    <w:p w:rsidR="009B76D8" w:rsidRPr="008710B6" w:rsidRDefault="009B76D8" w:rsidP="009B76D8">
      <w:pPr>
        <w:autoSpaceDE w:val="0"/>
        <w:autoSpaceDN w:val="0"/>
        <w:adjustRightInd w:val="0"/>
        <w:spacing w:after="0" w:line="276" w:lineRule="auto"/>
        <w:ind w:left="680" w:right="-1"/>
        <w:jc w:val="both"/>
        <w:rPr>
          <w:rFonts w:ascii="Times New Roman" w:hAnsi="Times New Roman" w:cs="Times New Roman"/>
          <w:sz w:val="24"/>
          <w:szCs w:val="24"/>
        </w:rPr>
      </w:pPr>
    </w:p>
    <w:p w:rsidR="000A3FAD" w:rsidRPr="008710B6" w:rsidRDefault="000A3FAD">
      <w:pPr>
        <w:rPr>
          <w:rFonts w:ascii="Times New Roman" w:hAnsi="Times New Roman" w:cs="Times New Roman"/>
          <w:sz w:val="24"/>
          <w:szCs w:val="24"/>
        </w:rPr>
      </w:pPr>
      <w:r w:rsidRPr="008710B6">
        <w:rPr>
          <w:rFonts w:ascii="Times New Roman" w:hAnsi="Times New Roman" w:cs="Times New Roman"/>
          <w:sz w:val="24"/>
          <w:szCs w:val="24"/>
        </w:rPr>
        <w:br w:type="page"/>
      </w:r>
    </w:p>
    <w:p w:rsidR="006872B8" w:rsidRPr="008710B6" w:rsidRDefault="006872B8" w:rsidP="0081696B">
      <w:pPr>
        <w:spacing w:after="0" w:line="276" w:lineRule="auto"/>
        <w:ind w:right="-1" w:firstLine="680"/>
        <w:jc w:val="center"/>
        <w:rPr>
          <w:rFonts w:ascii="Times New Roman" w:hAnsi="Times New Roman" w:cs="Times New Roman"/>
          <w:sz w:val="24"/>
          <w:szCs w:val="24"/>
        </w:rPr>
      </w:pPr>
      <w:r w:rsidRPr="008710B6">
        <w:rPr>
          <w:rFonts w:ascii="Times New Roman" w:hAnsi="Times New Roman" w:cs="Times New Roman"/>
          <w:sz w:val="24"/>
          <w:szCs w:val="24"/>
        </w:rPr>
        <w:lastRenderedPageBreak/>
        <w:t>I</w:t>
      </w:r>
      <w:r w:rsidRPr="008710B6">
        <w:rPr>
          <w:rFonts w:ascii="Times New Roman" w:hAnsi="Times New Roman" w:cs="Times New Roman"/>
          <w:sz w:val="24"/>
          <w:szCs w:val="24"/>
          <w:lang w:val="en-US"/>
        </w:rPr>
        <w:t>I</w:t>
      </w:r>
      <w:r w:rsidRPr="008710B6">
        <w:rPr>
          <w:rFonts w:ascii="Times New Roman" w:hAnsi="Times New Roman" w:cs="Times New Roman"/>
          <w:sz w:val="24"/>
          <w:szCs w:val="24"/>
        </w:rPr>
        <w:t>. Стандарт предоставления государственной услуги</w:t>
      </w:r>
    </w:p>
    <w:p w:rsidR="006872B8" w:rsidRPr="008710B6" w:rsidRDefault="006872B8" w:rsidP="0081696B">
      <w:pPr>
        <w:spacing w:after="0" w:line="276" w:lineRule="auto"/>
        <w:ind w:right="-1" w:firstLine="680"/>
        <w:jc w:val="center"/>
        <w:rPr>
          <w:rFonts w:ascii="Times New Roman" w:hAnsi="Times New Roman" w:cs="Times New Roman"/>
          <w:sz w:val="24"/>
          <w:szCs w:val="24"/>
        </w:rPr>
      </w:pPr>
    </w:p>
    <w:p w:rsidR="006872B8" w:rsidRPr="008710B6" w:rsidRDefault="006872B8" w:rsidP="0081696B">
      <w:pPr>
        <w:spacing w:after="0" w:line="276" w:lineRule="auto"/>
        <w:ind w:right="-1" w:firstLine="680"/>
        <w:jc w:val="center"/>
        <w:rPr>
          <w:rFonts w:ascii="Times New Roman" w:hAnsi="Times New Roman" w:cs="Times New Roman"/>
          <w:sz w:val="24"/>
          <w:szCs w:val="24"/>
        </w:rPr>
      </w:pPr>
      <w:r w:rsidRPr="008710B6">
        <w:rPr>
          <w:rFonts w:ascii="Times New Roman" w:hAnsi="Times New Roman" w:cs="Times New Roman"/>
          <w:sz w:val="24"/>
          <w:szCs w:val="24"/>
        </w:rPr>
        <w:t>Наименование государственной услуги, краткое</w:t>
      </w:r>
    </w:p>
    <w:p w:rsidR="006872B8" w:rsidRPr="008710B6" w:rsidRDefault="006872B8" w:rsidP="0081696B">
      <w:pPr>
        <w:spacing w:after="0" w:line="276" w:lineRule="auto"/>
        <w:ind w:right="-1" w:firstLine="680"/>
        <w:jc w:val="center"/>
        <w:rPr>
          <w:rFonts w:ascii="Times New Roman" w:hAnsi="Times New Roman" w:cs="Times New Roman"/>
          <w:sz w:val="24"/>
          <w:szCs w:val="24"/>
        </w:rPr>
      </w:pPr>
      <w:r w:rsidRPr="008710B6">
        <w:rPr>
          <w:rFonts w:ascii="Times New Roman" w:hAnsi="Times New Roman" w:cs="Times New Roman"/>
          <w:sz w:val="24"/>
          <w:szCs w:val="24"/>
        </w:rPr>
        <w:t>наименование государственной услуги</w:t>
      </w:r>
    </w:p>
    <w:p w:rsidR="006872B8" w:rsidRPr="008710B6" w:rsidRDefault="006872B8" w:rsidP="0081696B">
      <w:pPr>
        <w:spacing w:after="0" w:line="276" w:lineRule="auto"/>
        <w:ind w:right="-1" w:firstLine="680"/>
        <w:jc w:val="center"/>
        <w:rPr>
          <w:rFonts w:ascii="Times New Roman" w:hAnsi="Times New Roman" w:cs="Times New Roman"/>
          <w:sz w:val="24"/>
          <w:szCs w:val="24"/>
        </w:rPr>
      </w:pPr>
    </w:p>
    <w:p w:rsidR="006872B8" w:rsidRPr="008710B6" w:rsidRDefault="006872B8" w:rsidP="0081696B">
      <w:pPr>
        <w:pStyle w:val="a4"/>
        <w:numPr>
          <w:ilvl w:val="0"/>
          <w:numId w:val="1"/>
        </w:numPr>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Наименование государственной услуги – «Оценка качества оказываемых социально ориентированными некоммерческими организациями общественно полезных услуг установленным критериям».</w:t>
      </w:r>
    </w:p>
    <w:p w:rsidR="00D06BED" w:rsidRPr="008710B6" w:rsidRDefault="006872B8" w:rsidP="0081696B">
      <w:pPr>
        <w:pStyle w:val="a4"/>
        <w:numPr>
          <w:ilvl w:val="0"/>
          <w:numId w:val="1"/>
        </w:numPr>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Краткое наименование государственной услуги – «Оценка качества оказываемых общественно полезных услуг».</w:t>
      </w:r>
    </w:p>
    <w:p w:rsidR="0081696B" w:rsidRPr="008710B6" w:rsidRDefault="0081696B" w:rsidP="0081696B">
      <w:pPr>
        <w:spacing w:after="0" w:line="276" w:lineRule="auto"/>
        <w:rPr>
          <w:rFonts w:ascii="Times New Roman" w:hAnsi="Times New Roman" w:cs="Times New Roman"/>
          <w:sz w:val="24"/>
          <w:szCs w:val="24"/>
        </w:rPr>
      </w:pPr>
    </w:p>
    <w:p w:rsidR="0081696B" w:rsidRPr="008710B6" w:rsidRDefault="006872B8" w:rsidP="0081696B">
      <w:pPr>
        <w:spacing w:after="0" w:line="276" w:lineRule="auto"/>
        <w:jc w:val="center"/>
        <w:rPr>
          <w:rFonts w:ascii="Times New Roman" w:hAnsi="Times New Roman" w:cs="Times New Roman"/>
          <w:sz w:val="24"/>
          <w:szCs w:val="24"/>
        </w:rPr>
      </w:pPr>
      <w:r w:rsidRPr="008710B6">
        <w:rPr>
          <w:rFonts w:ascii="Times New Roman" w:hAnsi="Times New Roman" w:cs="Times New Roman"/>
          <w:sz w:val="24"/>
          <w:szCs w:val="24"/>
        </w:rPr>
        <w:t>Наименование органа</w:t>
      </w:r>
      <w:r w:rsidR="0081696B" w:rsidRPr="008710B6">
        <w:rPr>
          <w:rFonts w:ascii="Times New Roman" w:hAnsi="Times New Roman" w:cs="Times New Roman"/>
          <w:sz w:val="24"/>
          <w:szCs w:val="24"/>
        </w:rPr>
        <w:t>,</w:t>
      </w:r>
    </w:p>
    <w:p w:rsidR="006872B8" w:rsidRPr="008710B6" w:rsidRDefault="006872B8" w:rsidP="0081696B">
      <w:pPr>
        <w:spacing w:after="0" w:line="276" w:lineRule="auto"/>
        <w:jc w:val="center"/>
        <w:rPr>
          <w:rFonts w:ascii="Times New Roman" w:hAnsi="Times New Roman" w:cs="Times New Roman"/>
          <w:sz w:val="24"/>
          <w:szCs w:val="24"/>
        </w:rPr>
      </w:pPr>
      <w:r w:rsidRPr="008710B6">
        <w:rPr>
          <w:rFonts w:ascii="Times New Roman" w:hAnsi="Times New Roman" w:cs="Times New Roman"/>
          <w:sz w:val="24"/>
          <w:szCs w:val="24"/>
        </w:rPr>
        <w:t xml:space="preserve">непосредственно </w:t>
      </w:r>
      <w:proofErr w:type="gramStart"/>
      <w:r w:rsidRPr="008710B6">
        <w:rPr>
          <w:rFonts w:ascii="Times New Roman" w:hAnsi="Times New Roman" w:cs="Times New Roman"/>
          <w:sz w:val="24"/>
          <w:szCs w:val="24"/>
        </w:rPr>
        <w:t>предоставляющего</w:t>
      </w:r>
      <w:proofErr w:type="gramEnd"/>
      <w:r w:rsidRPr="008710B6">
        <w:rPr>
          <w:rFonts w:ascii="Times New Roman" w:hAnsi="Times New Roman" w:cs="Times New Roman"/>
          <w:sz w:val="24"/>
          <w:szCs w:val="24"/>
        </w:rPr>
        <w:t xml:space="preserve"> государственную услугу</w:t>
      </w:r>
    </w:p>
    <w:p w:rsidR="006872B8" w:rsidRPr="008710B6" w:rsidRDefault="006872B8" w:rsidP="0081696B">
      <w:pPr>
        <w:spacing w:after="0" w:line="276" w:lineRule="auto"/>
        <w:ind w:right="-1" w:firstLine="680"/>
        <w:jc w:val="center"/>
        <w:rPr>
          <w:rFonts w:ascii="Times New Roman" w:hAnsi="Times New Roman" w:cs="Times New Roman"/>
          <w:sz w:val="24"/>
          <w:szCs w:val="24"/>
        </w:rPr>
      </w:pPr>
    </w:p>
    <w:p w:rsidR="006872B8" w:rsidRPr="008710B6" w:rsidRDefault="006872B8" w:rsidP="0081696B">
      <w:pPr>
        <w:pStyle w:val="a4"/>
        <w:numPr>
          <w:ilvl w:val="0"/>
          <w:numId w:val="1"/>
        </w:numPr>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Исполнительным органом государственной власти Удмуртской Республики, предоставляющим государственную услугу, является Управление.</w:t>
      </w:r>
    </w:p>
    <w:p w:rsidR="00D20B89" w:rsidRPr="008710B6" w:rsidRDefault="00594887" w:rsidP="0081696B">
      <w:pPr>
        <w:pStyle w:val="a4"/>
        <w:numPr>
          <w:ilvl w:val="0"/>
          <w:numId w:val="1"/>
        </w:numPr>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Управление:</w:t>
      </w:r>
    </w:p>
    <w:p w:rsidR="00D20B89" w:rsidRPr="008710B6" w:rsidRDefault="00D20B89" w:rsidP="0081696B">
      <w:pPr>
        <w:autoSpaceDE w:val="0"/>
        <w:autoSpaceDN w:val="0"/>
        <w:adjustRightInd w:val="0"/>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о</w:t>
      </w:r>
      <w:r w:rsidR="00C71F04" w:rsidRPr="008710B6">
        <w:rPr>
          <w:rFonts w:ascii="Times New Roman" w:hAnsi="Times New Roman" w:cs="Times New Roman"/>
          <w:sz w:val="24"/>
          <w:szCs w:val="24"/>
        </w:rPr>
        <w:t>существляет</w:t>
      </w:r>
      <w:r w:rsidRPr="008710B6">
        <w:rPr>
          <w:rFonts w:ascii="Times New Roman" w:hAnsi="Times New Roman" w:cs="Times New Roman"/>
          <w:sz w:val="24"/>
          <w:szCs w:val="24"/>
        </w:rPr>
        <w:t xml:space="preserve"> деятельность по предоставлению государственной услуги;</w:t>
      </w:r>
    </w:p>
    <w:p w:rsidR="00D20B89" w:rsidRPr="008710B6" w:rsidRDefault="00D20B89" w:rsidP="0081696B">
      <w:pPr>
        <w:autoSpaceDE w:val="0"/>
        <w:autoSpaceDN w:val="0"/>
        <w:adjustRightInd w:val="0"/>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дает разъяснения по порядку предоставления государственной услуги;</w:t>
      </w:r>
    </w:p>
    <w:p w:rsidR="00017273" w:rsidRPr="008710B6" w:rsidRDefault="00017273" w:rsidP="0081696B">
      <w:pPr>
        <w:autoSpaceDE w:val="0"/>
        <w:autoSpaceDN w:val="0"/>
        <w:adjustRightInd w:val="0"/>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 xml:space="preserve">размещает информацию на сайте </w:t>
      </w:r>
      <w:r w:rsidR="002B0E53" w:rsidRPr="008710B6">
        <w:rPr>
          <w:rFonts w:ascii="Times New Roman" w:hAnsi="Times New Roman" w:cs="Times New Roman"/>
          <w:sz w:val="24"/>
          <w:szCs w:val="24"/>
        </w:rPr>
        <w:t>У</w:t>
      </w:r>
      <w:r w:rsidRPr="008710B6">
        <w:rPr>
          <w:rFonts w:ascii="Times New Roman" w:hAnsi="Times New Roman" w:cs="Times New Roman"/>
          <w:sz w:val="24"/>
          <w:szCs w:val="24"/>
        </w:rPr>
        <w:t>правления</w:t>
      </w:r>
      <w:r w:rsidR="00620006" w:rsidRPr="008710B6">
        <w:rPr>
          <w:rFonts w:ascii="Times New Roman" w:hAnsi="Times New Roman" w:cs="Times New Roman"/>
          <w:sz w:val="24"/>
          <w:szCs w:val="24"/>
        </w:rPr>
        <w:t>;</w:t>
      </w:r>
    </w:p>
    <w:p w:rsidR="00D20B89" w:rsidRPr="008710B6" w:rsidRDefault="00D20B89" w:rsidP="0081696B">
      <w:pPr>
        <w:autoSpaceDE w:val="0"/>
        <w:autoSpaceDN w:val="0"/>
        <w:adjustRightInd w:val="0"/>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 xml:space="preserve">размещает информацию о государственной услуге в федеральной государственной информационной системе </w:t>
      </w:r>
      <w:r w:rsidR="004B740A" w:rsidRPr="008710B6">
        <w:rPr>
          <w:rFonts w:ascii="Times New Roman" w:hAnsi="Times New Roman" w:cs="Times New Roman"/>
          <w:sz w:val="24"/>
          <w:szCs w:val="24"/>
        </w:rPr>
        <w:t>«</w:t>
      </w:r>
      <w:r w:rsidRPr="008710B6">
        <w:rPr>
          <w:rFonts w:ascii="Times New Roman" w:hAnsi="Times New Roman" w:cs="Times New Roman"/>
          <w:sz w:val="24"/>
          <w:szCs w:val="24"/>
        </w:rPr>
        <w:t xml:space="preserve">Федеральный реестр государственных </w:t>
      </w:r>
      <w:r w:rsidR="004B740A" w:rsidRPr="008710B6">
        <w:rPr>
          <w:rFonts w:ascii="Times New Roman" w:hAnsi="Times New Roman" w:cs="Times New Roman"/>
          <w:sz w:val="24"/>
          <w:szCs w:val="24"/>
        </w:rPr>
        <w:t>и муниципальных услуг (функций)»</w:t>
      </w:r>
      <w:r w:rsidRPr="008710B6">
        <w:rPr>
          <w:rFonts w:ascii="Times New Roman" w:hAnsi="Times New Roman" w:cs="Times New Roman"/>
          <w:sz w:val="24"/>
          <w:szCs w:val="24"/>
        </w:rPr>
        <w:t>;</w:t>
      </w:r>
    </w:p>
    <w:p w:rsidR="00D20B89" w:rsidRPr="008710B6" w:rsidRDefault="00D20B89" w:rsidP="0081696B">
      <w:pPr>
        <w:autoSpaceDE w:val="0"/>
        <w:autoSpaceDN w:val="0"/>
        <w:adjustRightInd w:val="0"/>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 xml:space="preserve">обеспечивает </w:t>
      </w:r>
      <w:proofErr w:type="gramStart"/>
      <w:r w:rsidRPr="008710B6">
        <w:rPr>
          <w:rFonts w:ascii="Times New Roman" w:hAnsi="Times New Roman" w:cs="Times New Roman"/>
          <w:sz w:val="24"/>
          <w:szCs w:val="24"/>
        </w:rPr>
        <w:t>контроль за</w:t>
      </w:r>
      <w:proofErr w:type="gramEnd"/>
      <w:r w:rsidRPr="008710B6">
        <w:rPr>
          <w:rFonts w:ascii="Times New Roman" w:hAnsi="Times New Roman" w:cs="Times New Roman"/>
          <w:sz w:val="24"/>
          <w:szCs w:val="24"/>
        </w:rPr>
        <w:t xml:space="preserve"> полнотой и достоверностью сведений о государственной услуге, размещенных в </w:t>
      </w:r>
      <w:r w:rsidR="00E571DC" w:rsidRPr="008710B6">
        <w:rPr>
          <w:rFonts w:ascii="Times New Roman" w:hAnsi="Times New Roman" w:cs="Times New Roman"/>
          <w:sz w:val="24"/>
          <w:szCs w:val="24"/>
        </w:rPr>
        <w:t>ФГИС ЕПГУ.</w:t>
      </w:r>
    </w:p>
    <w:p w:rsidR="006872B8" w:rsidRPr="008710B6" w:rsidRDefault="006872B8" w:rsidP="0081696B">
      <w:pPr>
        <w:pStyle w:val="a4"/>
        <w:numPr>
          <w:ilvl w:val="0"/>
          <w:numId w:val="1"/>
        </w:numPr>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 xml:space="preserve">При предоставлении государственной услуги Управление осуществляет межведомственное информационное взаимодействие </w:t>
      </w:r>
      <w:proofErr w:type="gramStart"/>
      <w:r w:rsidRPr="008710B6">
        <w:rPr>
          <w:rFonts w:ascii="Times New Roman" w:hAnsi="Times New Roman" w:cs="Times New Roman"/>
          <w:sz w:val="24"/>
          <w:szCs w:val="24"/>
        </w:rPr>
        <w:t>с</w:t>
      </w:r>
      <w:proofErr w:type="gramEnd"/>
      <w:r w:rsidRPr="008710B6">
        <w:rPr>
          <w:rFonts w:ascii="Times New Roman" w:hAnsi="Times New Roman" w:cs="Times New Roman"/>
          <w:sz w:val="24"/>
          <w:szCs w:val="24"/>
        </w:rPr>
        <w:t>:</w:t>
      </w:r>
    </w:p>
    <w:p w:rsidR="006872B8" w:rsidRPr="008710B6" w:rsidRDefault="006872B8" w:rsidP="0081696B">
      <w:pPr>
        <w:pStyle w:val="a4"/>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1) Федеральной налоговой службой в части предоставления документов, подтверждающих отсутствие у заявителя задолженностей по налогам и сборам, иным предусмотренным законодательством Российской Федерации обязательным платежам, а также выписки из Единого государственного реестра юридических лиц со сведениями о заявителе;</w:t>
      </w:r>
    </w:p>
    <w:p w:rsidR="006872B8" w:rsidRPr="008710B6" w:rsidRDefault="006872B8" w:rsidP="0081696B">
      <w:pPr>
        <w:pStyle w:val="a4"/>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2) Министерством социальной политики и труда Удмуртской Республики в части предоставления сведений из Реестра поставщиков социаль</w:t>
      </w:r>
      <w:r w:rsidR="00066C27" w:rsidRPr="008710B6">
        <w:rPr>
          <w:rFonts w:ascii="Times New Roman" w:hAnsi="Times New Roman" w:cs="Times New Roman"/>
          <w:sz w:val="24"/>
          <w:szCs w:val="24"/>
        </w:rPr>
        <w:t>ных услуг Удмуртской Республики.</w:t>
      </w:r>
    </w:p>
    <w:p w:rsidR="006872B8" w:rsidRPr="008710B6" w:rsidRDefault="006872B8" w:rsidP="0081696B">
      <w:pPr>
        <w:pStyle w:val="a4"/>
        <w:numPr>
          <w:ilvl w:val="0"/>
          <w:numId w:val="1"/>
        </w:numPr>
        <w:autoSpaceDE w:val="0"/>
        <w:autoSpaceDN w:val="0"/>
        <w:adjustRightInd w:val="0"/>
        <w:spacing w:after="0" w:line="276" w:lineRule="auto"/>
        <w:ind w:left="0" w:right="-1" w:firstLine="680"/>
        <w:jc w:val="both"/>
        <w:rPr>
          <w:rFonts w:ascii="Times New Roman" w:hAnsi="Times New Roman" w:cs="Times New Roman"/>
          <w:sz w:val="24"/>
          <w:szCs w:val="24"/>
        </w:rPr>
      </w:pPr>
      <w:proofErr w:type="gramStart"/>
      <w:r w:rsidRPr="008710B6">
        <w:rPr>
          <w:rFonts w:ascii="Times New Roman" w:hAnsi="Times New Roman" w:cs="Times New Roman"/>
          <w:sz w:val="24"/>
          <w:szCs w:val="24"/>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Управление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w:t>
      </w:r>
      <w:proofErr w:type="gramEnd"/>
      <w:r w:rsidRPr="008710B6">
        <w:rPr>
          <w:rFonts w:ascii="Times New Roman" w:hAnsi="Times New Roman" w:cs="Times New Roman"/>
          <w:sz w:val="24"/>
          <w:szCs w:val="24"/>
        </w:rPr>
        <w:t xml:space="preserve">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и предоставляются организациями, участвующими в предоставлении государственных услуг, утвержденный Правительством Удмуртской Республики.</w:t>
      </w:r>
    </w:p>
    <w:p w:rsidR="006872B8" w:rsidRPr="008710B6" w:rsidRDefault="006872B8" w:rsidP="0081696B">
      <w:pPr>
        <w:tabs>
          <w:tab w:val="left" w:pos="993"/>
        </w:tabs>
        <w:spacing w:after="0" w:line="276" w:lineRule="auto"/>
        <w:ind w:right="-1" w:firstLine="680"/>
        <w:jc w:val="both"/>
        <w:rPr>
          <w:rFonts w:ascii="Times New Roman" w:hAnsi="Times New Roman" w:cs="Times New Roman"/>
          <w:sz w:val="24"/>
          <w:szCs w:val="24"/>
        </w:rPr>
      </w:pPr>
    </w:p>
    <w:p w:rsidR="006872B8" w:rsidRPr="008710B6" w:rsidRDefault="006872B8" w:rsidP="0081696B">
      <w:pPr>
        <w:spacing w:after="0" w:line="276" w:lineRule="auto"/>
        <w:ind w:right="-1" w:firstLine="680"/>
        <w:jc w:val="center"/>
        <w:rPr>
          <w:rFonts w:ascii="Times New Roman" w:hAnsi="Times New Roman" w:cs="Times New Roman"/>
          <w:sz w:val="24"/>
          <w:szCs w:val="24"/>
        </w:rPr>
      </w:pPr>
      <w:r w:rsidRPr="008710B6">
        <w:rPr>
          <w:rFonts w:ascii="Times New Roman" w:hAnsi="Times New Roman" w:cs="Times New Roman"/>
          <w:sz w:val="24"/>
          <w:szCs w:val="24"/>
        </w:rPr>
        <w:lastRenderedPageBreak/>
        <w:t>Результат предоставления государственной услуги</w:t>
      </w:r>
    </w:p>
    <w:p w:rsidR="006872B8" w:rsidRPr="008710B6" w:rsidRDefault="006872B8" w:rsidP="0081696B">
      <w:pPr>
        <w:spacing w:after="0" w:line="276" w:lineRule="auto"/>
        <w:ind w:right="-1" w:firstLine="680"/>
        <w:jc w:val="center"/>
        <w:rPr>
          <w:rFonts w:ascii="Times New Roman" w:hAnsi="Times New Roman" w:cs="Times New Roman"/>
          <w:sz w:val="24"/>
          <w:szCs w:val="24"/>
        </w:rPr>
      </w:pPr>
    </w:p>
    <w:p w:rsidR="006872B8" w:rsidRPr="008710B6" w:rsidRDefault="006872B8" w:rsidP="0081696B">
      <w:pPr>
        <w:pStyle w:val="a4"/>
        <w:numPr>
          <w:ilvl w:val="0"/>
          <w:numId w:val="1"/>
        </w:numPr>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Результатом предоставления государственной услуги является принятие решения:</w:t>
      </w:r>
    </w:p>
    <w:p w:rsidR="006872B8" w:rsidRPr="008710B6" w:rsidRDefault="006872B8" w:rsidP="0081696B">
      <w:pPr>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 xml:space="preserve">1) о выдаче заключения о соответствии качества оказываемых социально ориентированной </w:t>
      </w:r>
      <w:r w:rsidR="00B229C7" w:rsidRPr="008710B6">
        <w:rPr>
          <w:rFonts w:ascii="Times New Roman" w:hAnsi="Times New Roman" w:cs="Times New Roman"/>
          <w:sz w:val="24"/>
          <w:szCs w:val="24"/>
        </w:rPr>
        <w:t xml:space="preserve">некоммерческой </w:t>
      </w:r>
      <w:r w:rsidRPr="008710B6">
        <w:rPr>
          <w:rFonts w:ascii="Times New Roman" w:hAnsi="Times New Roman" w:cs="Times New Roman"/>
          <w:sz w:val="24"/>
          <w:szCs w:val="24"/>
        </w:rPr>
        <w:t>организацией общественно полезных услуг установленным критериям по форме, установленной Приложением № 2 к Правилам (далее – заключение);</w:t>
      </w:r>
    </w:p>
    <w:p w:rsidR="006872B8" w:rsidRPr="008710B6" w:rsidRDefault="006872B8" w:rsidP="0081696B">
      <w:pPr>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2</w:t>
      </w:r>
      <w:r w:rsidR="002B0E53" w:rsidRPr="008710B6">
        <w:rPr>
          <w:rFonts w:ascii="Times New Roman" w:hAnsi="Times New Roman" w:cs="Times New Roman"/>
          <w:sz w:val="24"/>
          <w:szCs w:val="24"/>
        </w:rPr>
        <w:t>) об отказе в выдаче заключения.</w:t>
      </w:r>
    </w:p>
    <w:p w:rsidR="00BE488B" w:rsidRPr="008710B6" w:rsidRDefault="00BE488B" w:rsidP="0081696B">
      <w:pPr>
        <w:pStyle w:val="a4"/>
        <w:numPr>
          <w:ilvl w:val="0"/>
          <w:numId w:val="1"/>
        </w:numPr>
        <w:spacing w:after="0" w:line="276" w:lineRule="auto"/>
        <w:ind w:left="0" w:firstLine="680"/>
        <w:jc w:val="both"/>
        <w:rPr>
          <w:rFonts w:ascii="Times New Roman" w:hAnsi="Times New Roman" w:cs="Times New Roman"/>
          <w:sz w:val="24"/>
          <w:szCs w:val="24"/>
        </w:rPr>
      </w:pPr>
      <w:r w:rsidRPr="008710B6">
        <w:rPr>
          <w:rFonts w:ascii="Times New Roman" w:hAnsi="Times New Roman" w:cs="Times New Roman"/>
          <w:sz w:val="24"/>
          <w:szCs w:val="24"/>
        </w:rPr>
        <w:t xml:space="preserve">Решение </w:t>
      </w:r>
      <w:r w:rsidR="00F90148" w:rsidRPr="008710B6">
        <w:rPr>
          <w:rFonts w:ascii="Times New Roman" w:hAnsi="Times New Roman" w:cs="Times New Roman"/>
          <w:sz w:val="24"/>
          <w:szCs w:val="24"/>
        </w:rPr>
        <w:t xml:space="preserve">о выдаче заключения </w:t>
      </w:r>
      <w:r w:rsidRPr="008710B6">
        <w:rPr>
          <w:rFonts w:ascii="Times New Roman" w:hAnsi="Times New Roman" w:cs="Times New Roman"/>
          <w:sz w:val="24"/>
          <w:szCs w:val="24"/>
        </w:rPr>
        <w:t xml:space="preserve">и решение об </w:t>
      </w:r>
      <w:r w:rsidR="00F90148" w:rsidRPr="008710B6">
        <w:rPr>
          <w:rFonts w:ascii="Times New Roman" w:hAnsi="Times New Roman" w:cs="Times New Roman"/>
          <w:sz w:val="24"/>
          <w:szCs w:val="24"/>
        </w:rPr>
        <w:t xml:space="preserve">отказе в выдаче заключения </w:t>
      </w:r>
      <w:r w:rsidRPr="008710B6">
        <w:rPr>
          <w:rFonts w:ascii="Times New Roman" w:hAnsi="Times New Roman" w:cs="Times New Roman"/>
          <w:sz w:val="24"/>
          <w:szCs w:val="24"/>
        </w:rPr>
        <w:t>оформляется в соответствии с требованиями</w:t>
      </w:r>
      <w:r w:rsidR="00F90148" w:rsidRPr="008710B6">
        <w:rPr>
          <w:rFonts w:ascii="Times New Roman" w:hAnsi="Times New Roman" w:cs="Times New Roman"/>
          <w:sz w:val="24"/>
          <w:szCs w:val="24"/>
        </w:rPr>
        <w:t xml:space="preserve"> Административного регламента</w:t>
      </w:r>
      <w:r w:rsidRPr="008710B6">
        <w:rPr>
          <w:rFonts w:ascii="Times New Roman" w:hAnsi="Times New Roman" w:cs="Times New Roman"/>
          <w:sz w:val="24"/>
          <w:szCs w:val="24"/>
        </w:rPr>
        <w:t>.</w:t>
      </w:r>
    </w:p>
    <w:p w:rsidR="0081696B" w:rsidRPr="008710B6" w:rsidRDefault="00BE488B" w:rsidP="0081696B">
      <w:pPr>
        <w:pStyle w:val="ConsPlusNormal"/>
        <w:spacing w:line="276" w:lineRule="auto"/>
        <w:ind w:firstLine="680"/>
        <w:jc w:val="both"/>
        <w:rPr>
          <w:rFonts w:ascii="Times New Roman" w:hAnsi="Times New Roman" w:cs="Times New Roman"/>
          <w:sz w:val="24"/>
          <w:szCs w:val="24"/>
        </w:rPr>
      </w:pPr>
      <w:r w:rsidRPr="008710B6">
        <w:rPr>
          <w:rFonts w:ascii="Times New Roman" w:hAnsi="Times New Roman" w:cs="Times New Roman"/>
          <w:sz w:val="24"/>
          <w:szCs w:val="24"/>
        </w:rPr>
        <w:t>В заявлении заявитель может указать следующие способы получения результата предоставления государственной услуги:</w:t>
      </w:r>
    </w:p>
    <w:p w:rsidR="0081696B" w:rsidRPr="008710B6" w:rsidRDefault="0081696B" w:rsidP="0081696B">
      <w:pPr>
        <w:pStyle w:val="ConsPlusNormal"/>
        <w:spacing w:line="276" w:lineRule="auto"/>
        <w:ind w:firstLine="680"/>
        <w:jc w:val="both"/>
        <w:rPr>
          <w:rFonts w:ascii="Times New Roman" w:hAnsi="Times New Roman" w:cs="Times New Roman"/>
          <w:sz w:val="24"/>
          <w:szCs w:val="24"/>
        </w:rPr>
      </w:pPr>
      <w:r w:rsidRPr="008710B6">
        <w:rPr>
          <w:rFonts w:ascii="Times New Roman" w:hAnsi="Times New Roman" w:cs="Times New Roman"/>
          <w:sz w:val="24"/>
          <w:szCs w:val="24"/>
        </w:rPr>
        <w:t>при личном обращении в Управление;</w:t>
      </w:r>
    </w:p>
    <w:p w:rsidR="0081696B" w:rsidRPr="008710B6" w:rsidRDefault="0081696B" w:rsidP="0081696B">
      <w:pPr>
        <w:pStyle w:val="ConsPlusNormal"/>
        <w:spacing w:line="276" w:lineRule="auto"/>
        <w:ind w:firstLine="680"/>
        <w:jc w:val="both"/>
        <w:rPr>
          <w:rFonts w:ascii="Times New Roman" w:hAnsi="Times New Roman" w:cs="Times New Roman"/>
          <w:sz w:val="24"/>
          <w:szCs w:val="24"/>
        </w:rPr>
      </w:pPr>
      <w:r w:rsidRPr="008710B6">
        <w:rPr>
          <w:rFonts w:ascii="Times New Roman" w:hAnsi="Times New Roman" w:cs="Times New Roman"/>
          <w:sz w:val="24"/>
          <w:szCs w:val="24"/>
        </w:rPr>
        <w:t>посредством почтового отправления;</w:t>
      </w:r>
    </w:p>
    <w:p w:rsidR="0081696B" w:rsidRPr="008710B6" w:rsidRDefault="0081696B" w:rsidP="0081696B">
      <w:pPr>
        <w:pStyle w:val="ConsPlusNormal"/>
        <w:spacing w:line="276" w:lineRule="auto"/>
        <w:ind w:firstLine="680"/>
        <w:jc w:val="both"/>
        <w:rPr>
          <w:rFonts w:ascii="Times New Roman" w:hAnsi="Times New Roman" w:cs="Times New Roman"/>
          <w:sz w:val="24"/>
          <w:szCs w:val="24"/>
        </w:rPr>
      </w:pPr>
      <w:r w:rsidRPr="008710B6">
        <w:rPr>
          <w:rFonts w:ascii="Times New Roman" w:hAnsi="Times New Roman" w:cs="Times New Roman"/>
          <w:sz w:val="24"/>
          <w:szCs w:val="24"/>
        </w:rPr>
        <w:t>через ФГИС РПГУ, ФГИС ЕПГУ, электронную почту.</w:t>
      </w:r>
    </w:p>
    <w:p w:rsidR="0081696B" w:rsidRPr="008710B6" w:rsidRDefault="0081696B" w:rsidP="0081696B">
      <w:pPr>
        <w:pStyle w:val="ConsPlusNormal"/>
        <w:spacing w:line="276" w:lineRule="auto"/>
        <w:ind w:firstLine="680"/>
        <w:jc w:val="both"/>
        <w:rPr>
          <w:rFonts w:ascii="Times New Roman" w:hAnsi="Times New Roman" w:cs="Times New Roman"/>
          <w:sz w:val="24"/>
          <w:szCs w:val="24"/>
        </w:rPr>
      </w:pPr>
      <w:r w:rsidRPr="008710B6">
        <w:rPr>
          <w:rFonts w:ascii="Times New Roman" w:hAnsi="Times New Roman" w:cs="Times New Roman"/>
          <w:sz w:val="24"/>
          <w:szCs w:val="24"/>
        </w:rPr>
        <w:t>В случае</w:t>
      </w:r>
      <w:proofErr w:type="gramStart"/>
      <w:r w:rsidRPr="008710B6">
        <w:rPr>
          <w:rFonts w:ascii="Times New Roman" w:hAnsi="Times New Roman" w:cs="Times New Roman"/>
          <w:sz w:val="24"/>
          <w:szCs w:val="24"/>
        </w:rPr>
        <w:t>,</w:t>
      </w:r>
      <w:proofErr w:type="gramEnd"/>
      <w:r w:rsidRPr="008710B6">
        <w:rPr>
          <w:rFonts w:ascii="Times New Roman" w:hAnsi="Times New Roman" w:cs="Times New Roman"/>
          <w:sz w:val="24"/>
          <w:szCs w:val="24"/>
        </w:rPr>
        <w:t xml:space="preserve"> если заявитель не указал в заявлении способ получения результата предоставления государственной услуги, результат предоставления государственной услуги направляется заявителю простым почтовым отправлением по адресу, указанному в заявлении.</w:t>
      </w:r>
    </w:p>
    <w:p w:rsidR="0081696B" w:rsidRPr="008710B6" w:rsidRDefault="0081696B" w:rsidP="0081696B">
      <w:pPr>
        <w:pStyle w:val="ConsPlusNormal"/>
        <w:spacing w:line="276" w:lineRule="auto"/>
        <w:ind w:firstLine="680"/>
        <w:jc w:val="both"/>
        <w:rPr>
          <w:rFonts w:ascii="Times New Roman" w:hAnsi="Times New Roman" w:cs="Times New Roman"/>
          <w:sz w:val="24"/>
          <w:szCs w:val="24"/>
        </w:rPr>
      </w:pPr>
      <w:r w:rsidRPr="008710B6">
        <w:rPr>
          <w:rFonts w:ascii="Times New Roman" w:hAnsi="Times New Roman" w:cs="Times New Roman"/>
          <w:sz w:val="24"/>
          <w:szCs w:val="24"/>
        </w:rPr>
        <w:t>Порядок выдачи результата предоставления государственной услуги указан в пунктах 9</w:t>
      </w:r>
      <w:r w:rsidR="00FF5399" w:rsidRPr="008710B6">
        <w:rPr>
          <w:rFonts w:ascii="Times New Roman" w:hAnsi="Times New Roman" w:cs="Times New Roman"/>
          <w:sz w:val="24"/>
          <w:szCs w:val="24"/>
        </w:rPr>
        <w:t>3</w:t>
      </w:r>
      <w:r w:rsidR="00EC6378" w:rsidRPr="008710B6">
        <w:rPr>
          <w:rFonts w:ascii="Times New Roman" w:hAnsi="Times New Roman" w:cs="Times New Roman"/>
          <w:sz w:val="24"/>
          <w:szCs w:val="24"/>
        </w:rPr>
        <w:t xml:space="preserve"> </w:t>
      </w:r>
      <w:r w:rsidRPr="008710B6">
        <w:rPr>
          <w:rFonts w:ascii="Times New Roman" w:hAnsi="Times New Roman" w:cs="Times New Roman"/>
          <w:sz w:val="24"/>
          <w:szCs w:val="24"/>
        </w:rPr>
        <w:t>-</w:t>
      </w:r>
      <w:r w:rsidR="00EC6378" w:rsidRPr="008710B6">
        <w:rPr>
          <w:rFonts w:ascii="Times New Roman" w:hAnsi="Times New Roman" w:cs="Times New Roman"/>
          <w:sz w:val="24"/>
          <w:szCs w:val="24"/>
        </w:rPr>
        <w:t xml:space="preserve"> </w:t>
      </w:r>
      <w:r w:rsidRPr="008710B6">
        <w:rPr>
          <w:rFonts w:ascii="Times New Roman" w:hAnsi="Times New Roman" w:cs="Times New Roman"/>
          <w:sz w:val="24"/>
          <w:szCs w:val="24"/>
        </w:rPr>
        <w:t>9</w:t>
      </w:r>
      <w:r w:rsidR="00FF5399" w:rsidRPr="008710B6">
        <w:rPr>
          <w:rFonts w:ascii="Times New Roman" w:hAnsi="Times New Roman" w:cs="Times New Roman"/>
          <w:sz w:val="24"/>
          <w:szCs w:val="24"/>
        </w:rPr>
        <w:t>5</w:t>
      </w:r>
      <w:r w:rsidRPr="008710B6">
        <w:rPr>
          <w:rFonts w:ascii="Times New Roman" w:hAnsi="Times New Roman" w:cs="Times New Roman"/>
          <w:sz w:val="24"/>
          <w:szCs w:val="24"/>
        </w:rPr>
        <w:t xml:space="preserve"> Административного регламента.</w:t>
      </w:r>
    </w:p>
    <w:p w:rsidR="00BE488B" w:rsidRPr="008710B6" w:rsidRDefault="00E02BC5" w:rsidP="0081696B">
      <w:pPr>
        <w:pStyle w:val="a4"/>
        <w:numPr>
          <w:ilvl w:val="0"/>
          <w:numId w:val="1"/>
        </w:numPr>
        <w:spacing w:after="0" w:line="276" w:lineRule="auto"/>
        <w:ind w:left="0" w:firstLine="680"/>
        <w:jc w:val="both"/>
        <w:rPr>
          <w:rFonts w:ascii="Times New Roman" w:hAnsi="Times New Roman" w:cs="Times New Roman"/>
          <w:sz w:val="24"/>
          <w:szCs w:val="24"/>
        </w:rPr>
      </w:pPr>
      <w:r w:rsidRPr="008710B6">
        <w:rPr>
          <w:rFonts w:ascii="Times New Roman" w:hAnsi="Times New Roman" w:cs="Times New Roman"/>
          <w:sz w:val="24"/>
          <w:szCs w:val="24"/>
        </w:rPr>
        <w:t>Решение о выдаче заключения и решение об отказе в выдаче заключения</w:t>
      </w:r>
      <w:r w:rsidR="00BE488B" w:rsidRPr="008710B6">
        <w:rPr>
          <w:rFonts w:ascii="Times New Roman" w:hAnsi="Times New Roman" w:cs="Times New Roman"/>
          <w:sz w:val="24"/>
          <w:szCs w:val="24"/>
        </w:rPr>
        <w:t>, заявление, а также документы, приложенные к заявлению</w:t>
      </w:r>
      <w:r w:rsidR="00110EC7" w:rsidRPr="008710B6">
        <w:rPr>
          <w:rFonts w:ascii="Times New Roman" w:hAnsi="Times New Roman" w:cs="Times New Roman"/>
          <w:sz w:val="24"/>
          <w:szCs w:val="24"/>
        </w:rPr>
        <w:t>,</w:t>
      </w:r>
      <w:r w:rsidR="00BE488B" w:rsidRPr="008710B6">
        <w:rPr>
          <w:rFonts w:ascii="Times New Roman" w:hAnsi="Times New Roman" w:cs="Times New Roman"/>
          <w:sz w:val="24"/>
          <w:szCs w:val="24"/>
        </w:rPr>
        <w:t xml:space="preserve"> хранятся в </w:t>
      </w:r>
      <w:r w:rsidRPr="008710B6">
        <w:rPr>
          <w:rFonts w:ascii="Times New Roman" w:hAnsi="Times New Roman" w:cs="Times New Roman"/>
          <w:sz w:val="24"/>
          <w:szCs w:val="24"/>
        </w:rPr>
        <w:t>Управлении</w:t>
      </w:r>
      <w:r w:rsidR="00BE488B" w:rsidRPr="008710B6">
        <w:rPr>
          <w:rFonts w:ascii="Times New Roman" w:hAnsi="Times New Roman" w:cs="Times New Roman"/>
          <w:sz w:val="24"/>
          <w:szCs w:val="24"/>
        </w:rPr>
        <w:t xml:space="preserve"> в течение </w:t>
      </w:r>
      <w:r w:rsidR="001C61D7" w:rsidRPr="008710B6">
        <w:rPr>
          <w:rFonts w:ascii="Times New Roman" w:hAnsi="Times New Roman" w:cs="Times New Roman"/>
          <w:sz w:val="24"/>
          <w:szCs w:val="24"/>
        </w:rPr>
        <w:t>5</w:t>
      </w:r>
      <w:r w:rsidR="00BE488B" w:rsidRPr="008710B6">
        <w:rPr>
          <w:rFonts w:ascii="Times New Roman" w:hAnsi="Times New Roman" w:cs="Times New Roman"/>
          <w:sz w:val="24"/>
          <w:szCs w:val="24"/>
        </w:rPr>
        <w:t xml:space="preserve"> лет с </w:t>
      </w:r>
      <w:r w:rsidRPr="008710B6">
        <w:rPr>
          <w:rFonts w:ascii="Times New Roman" w:hAnsi="Times New Roman" w:cs="Times New Roman"/>
          <w:sz w:val="24"/>
          <w:szCs w:val="24"/>
        </w:rPr>
        <w:t>момента принятия соответствующего решения</w:t>
      </w:r>
      <w:r w:rsidR="00BE488B" w:rsidRPr="008710B6">
        <w:rPr>
          <w:rFonts w:ascii="Times New Roman" w:hAnsi="Times New Roman" w:cs="Times New Roman"/>
          <w:sz w:val="24"/>
          <w:szCs w:val="24"/>
        </w:rPr>
        <w:t>.</w:t>
      </w:r>
    </w:p>
    <w:p w:rsidR="00E02BC5" w:rsidRPr="008710B6" w:rsidRDefault="00E02BC5" w:rsidP="008C1C2C">
      <w:pPr>
        <w:pStyle w:val="a4"/>
        <w:numPr>
          <w:ilvl w:val="0"/>
          <w:numId w:val="1"/>
        </w:numPr>
        <w:spacing w:after="0" w:line="276" w:lineRule="auto"/>
        <w:ind w:left="0" w:firstLine="680"/>
        <w:jc w:val="both"/>
        <w:rPr>
          <w:rFonts w:ascii="Times New Roman" w:hAnsi="Times New Roman" w:cs="Times New Roman"/>
          <w:sz w:val="24"/>
          <w:szCs w:val="24"/>
        </w:rPr>
      </w:pPr>
      <w:r w:rsidRPr="008710B6">
        <w:rPr>
          <w:rFonts w:ascii="Times New Roman" w:hAnsi="Times New Roman" w:cs="Times New Roman"/>
          <w:sz w:val="24"/>
          <w:szCs w:val="24"/>
        </w:rPr>
        <w:t>Заключение, отказ в выдаче заключения подписываются уполномоченным заместителем Председателя Правительства Удмуртской Республики</w:t>
      </w:r>
      <w:r w:rsidR="00385DBB" w:rsidRPr="008710B6">
        <w:rPr>
          <w:rFonts w:ascii="Times New Roman" w:hAnsi="Times New Roman" w:cs="Times New Roman"/>
          <w:sz w:val="24"/>
          <w:szCs w:val="24"/>
        </w:rPr>
        <w:t xml:space="preserve"> в установленном порядке</w:t>
      </w:r>
      <w:r w:rsidRPr="008710B6">
        <w:rPr>
          <w:rFonts w:ascii="Times New Roman" w:hAnsi="Times New Roman" w:cs="Times New Roman"/>
          <w:sz w:val="24"/>
          <w:szCs w:val="24"/>
        </w:rPr>
        <w:t>.</w:t>
      </w:r>
    </w:p>
    <w:p w:rsidR="00D04866" w:rsidRPr="008710B6" w:rsidRDefault="00D04866" w:rsidP="0081696B">
      <w:pPr>
        <w:spacing w:after="0" w:line="276" w:lineRule="auto"/>
        <w:ind w:right="-1" w:firstLine="680"/>
        <w:jc w:val="both"/>
        <w:rPr>
          <w:rFonts w:ascii="Times New Roman" w:hAnsi="Times New Roman" w:cs="Times New Roman"/>
          <w:sz w:val="24"/>
          <w:szCs w:val="24"/>
        </w:rPr>
      </w:pPr>
    </w:p>
    <w:p w:rsidR="006872B8" w:rsidRPr="008710B6" w:rsidRDefault="006872B8" w:rsidP="0081696B">
      <w:pPr>
        <w:spacing w:after="0" w:line="276" w:lineRule="auto"/>
        <w:ind w:right="-1" w:firstLine="680"/>
        <w:jc w:val="center"/>
        <w:rPr>
          <w:rFonts w:ascii="Times New Roman" w:hAnsi="Times New Roman" w:cs="Times New Roman"/>
          <w:sz w:val="24"/>
          <w:szCs w:val="24"/>
        </w:rPr>
      </w:pPr>
      <w:r w:rsidRPr="008710B6">
        <w:rPr>
          <w:rFonts w:ascii="Times New Roman" w:hAnsi="Times New Roman" w:cs="Times New Roman"/>
          <w:sz w:val="24"/>
          <w:szCs w:val="24"/>
        </w:rPr>
        <w:t>Срок предоставления государственной услуги</w:t>
      </w:r>
    </w:p>
    <w:p w:rsidR="006872B8" w:rsidRPr="008710B6" w:rsidRDefault="006872B8" w:rsidP="0081696B">
      <w:pPr>
        <w:spacing w:after="0" w:line="276" w:lineRule="auto"/>
        <w:ind w:right="-1" w:firstLine="680"/>
        <w:jc w:val="center"/>
        <w:rPr>
          <w:rFonts w:ascii="Times New Roman" w:hAnsi="Times New Roman" w:cs="Times New Roman"/>
          <w:sz w:val="24"/>
          <w:szCs w:val="24"/>
        </w:rPr>
      </w:pPr>
    </w:p>
    <w:p w:rsidR="006872B8" w:rsidRPr="008710B6" w:rsidRDefault="00AA76B1" w:rsidP="008C1C2C">
      <w:pPr>
        <w:pStyle w:val="a4"/>
        <w:numPr>
          <w:ilvl w:val="0"/>
          <w:numId w:val="1"/>
        </w:numPr>
        <w:tabs>
          <w:tab w:val="left" w:pos="1276"/>
        </w:tabs>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Решение о выдаче заключения либо </w:t>
      </w:r>
      <w:r w:rsidR="001C61D7" w:rsidRPr="008710B6">
        <w:rPr>
          <w:rFonts w:ascii="Times New Roman" w:hAnsi="Times New Roman" w:cs="Times New Roman"/>
          <w:sz w:val="24"/>
          <w:szCs w:val="24"/>
        </w:rPr>
        <w:t xml:space="preserve">об </w:t>
      </w:r>
      <w:r w:rsidRPr="008710B6">
        <w:rPr>
          <w:rFonts w:ascii="Times New Roman" w:hAnsi="Times New Roman" w:cs="Times New Roman"/>
          <w:sz w:val="24"/>
          <w:szCs w:val="24"/>
        </w:rPr>
        <w:t xml:space="preserve">отказе в выдаче заключения принимается Управлением в течение </w:t>
      </w:r>
      <w:r w:rsidR="006872B8" w:rsidRPr="008710B6">
        <w:rPr>
          <w:rFonts w:ascii="Times New Roman" w:hAnsi="Times New Roman" w:cs="Times New Roman"/>
          <w:sz w:val="24"/>
          <w:szCs w:val="24"/>
        </w:rPr>
        <w:t xml:space="preserve">30 </w:t>
      </w:r>
      <w:r w:rsidR="00017273" w:rsidRPr="008710B6">
        <w:rPr>
          <w:rFonts w:ascii="Times New Roman" w:hAnsi="Times New Roman" w:cs="Times New Roman"/>
          <w:sz w:val="24"/>
          <w:szCs w:val="24"/>
        </w:rPr>
        <w:t xml:space="preserve">календарных </w:t>
      </w:r>
      <w:r w:rsidR="006872B8" w:rsidRPr="008710B6">
        <w:rPr>
          <w:rFonts w:ascii="Times New Roman" w:hAnsi="Times New Roman" w:cs="Times New Roman"/>
          <w:sz w:val="24"/>
          <w:szCs w:val="24"/>
        </w:rPr>
        <w:t xml:space="preserve">дней со дня поступления в Управление заявления и прилагаемых к нему документов, указанных в пункте </w:t>
      </w:r>
      <w:r w:rsidR="001773A6" w:rsidRPr="008710B6">
        <w:rPr>
          <w:rFonts w:ascii="Times New Roman" w:hAnsi="Times New Roman" w:cs="Times New Roman"/>
          <w:sz w:val="24"/>
          <w:szCs w:val="24"/>
        </w:rPr>
        <w:t>3</w:t>
      </w:r>
      <w:r w:rsidR="009B76D8" w:rsidRPr="008710B6">
        <w:rPr>
          <w:rFonts w:ascii="Times New Roman" w:hAnsi="Times New Roman" w:cs="Times New Roman"/>
          <w:sz w:val="24"/>
          <w:szCs w:val="24"/>
        </w:rPr>
        <w:t>2</w:t>
      </w:r>
      <w:r w:rsidR="006872B8" w:rsidRPr="008710B6">
        <w:rPr>
          <w:rFonts w:ascii="Times New Roman" w:hAnsi="Times New Roman" w:cs="Times New Roman"/>
          <w:sz w:val="24"/>
          <w:szCs w:val="24"/>
        </w:rPr>
        <w:t xml:space="preserve"> Административного регламента.</w:t>
      </w:r>
    </w:p>
    <w:p w:rsidR="006872B8" w:rsidRPr="008710B6" w:rsidRDefault="006872B8" w:rsidP="008C1C2C">
      <w:pPr>
        <w:pStyle w:val="a4"/>
        <w:numPr>
          <w:ilvl w:val="0"/>
          <w:numId w:val="1"/>
        </w:numPr>
        <w:tabs>
          <w:tab w:val="left" w:pos="1276"/>
        </w:tabs>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Заключение либо мотивированное уведомление об отказе в выдаче заключения направляется заявителю в течение 3 рабочих дней со дня принятия Управлением соответствующего решения.</w:t>
      </w:r>
    </w:p>
    <w:p w:rsidR="006872B8" w:rsidRPr="008710B6" w:rsidRDefault="006872B8" w:rsidP="008C1C2C">
      <w:pPr>
        <w:pStyle w:val="a4"/>
        <w:numPr>
          <w:ilvl w:val="0"/>
          <w:numId w:val="1"/>
        </w:numPr>
        <w:spacing w:after="0" w:line="276" w:lineRule="auto"/>
        <w:ind w:left="0" w:right="-1" w:firstLine="709"/>
        <w:jc w:val="both"/>
        <w:rPr>
          <w:rFonts w:ascii="Times New Roman" w:hAnsi="Times New Roman" w:cs="Times New Roman"/>
          <w:sz w:val="24"/>
          <w:szCs w:val="24"/>
        </w:rPr>
      </w:pPr>
      <w:proofErr w:type="gramStart"/>
      <w:r w:rsidRPr="008710B6">
        <w:rPr>
          <w:rFonts w:ascii="Times New Roman" w:hAnsi="Times New Roman" w:cs="Times New Roman"/>
          <w:sz w:val="24"/>
          <w:szCs w:val="24"/>
        </w:rPr>
        <w:t>В случае поступления в Управление заявления о выдаче заключения</w:t>
      </w:r>
      <w:r w:rsidR="008C30E2" w:rsidRPr="008710B6">
        <w:rPr>
          <w:rFonts w:ascii="Times New Roman" w:hAnsi="Times New Roman" w:cs="Times New Roman"/>
          <w:sz w:val="24"/>
          <w:szCs w:val="24"/>
        </w:rPr>
        <w:t xml:space="preserve"> </w:t>
      </w:r>
      <w:r w:rsidR="00A35B4F" w:rsidRPr="008710B6">
        <w:rPr>
          <w:rFonts w:ascii="Times New Roman" w:hAnsi="Times New Roman" w:cs="Times New Roman"/>
          <w:sz w:val="24"/>
          <w:szCs w:val="24"/>
        </w:rPr>
        <w:t xml:space="preserve">в отношении </w:t>
      </w:r>
      <w:r w:rsidR="008C30E2" w:rsidRPr="008710B6">
        <w:rPr>
          <w:rFonts w:ascii="Times New Roman" w:hAnsi="Times New Roman" w:cs="Times New Roman"/>
          <w:sz w:val="24"/>
          <w:szCs w:val="24"/>
        </w:rPr>
        <w:t>общественно полезной услуг</w:t>
      </w:r>
      <w:r w:rsidR="00A35B4F" w:rsidRPr="008710B6">
        <w:rPr>
          <w:rFonts w:ascii="Times New Roman" w:hAnsi="Times New Roman" w:cs="Times New Roman"/>
          <w:sz w:val="24"/>
          <w:szCs w:val="24"/>
        </w:rPr>
        <w:t>и</w:t>
      </w:r>
      <w:r w:rsidRPr="008710B6">
        <w:rPr>
          <w:rFonts w:ascii="Times New Roman" w:hAnsi="Times New Roman" w:cs="Times New Roman"/>
          <w:sz w:val="24"/>
          <w:szCs w:val="24"/>
        </w:rPr>
        <w:t xml:space="preserve">, не отнесенной к компетенции Управления в соответствии с Перечнем, Управление в течение </w:t>
      </w:r>
      <w:r w:rsidR="00C12DEB" w:rsidRPr="008710B6">
        <w:rPr>
          <w:rFonts w:ascii="Times New Roman" w:hAnsi="Times New Roman" w:cs="Times New Roman"/>
          <w:sz w:val="24"/>
          <w:szCs w:val="24"/>
        </w:rPr>
        <w:t>3</w:t>
      </w:r>
      <w:r w:rsidRPr="008710B6">
        <w:rPr>
          <w:rFonts w:ascii="Times New Roman" w:hAnsi="Times New Roman" w:cs="Times New Roman"/>
          <w:sz w:val="24"/>
          <w:szCs w:val="24"/>
        </w:rPr>
        <w:t xml:space="preserve"> рабочих дней со дня поступления заявления о выдаче заключения направляет его и прилагаемые документы по принадлежности в исполнительный орган государственной власти Удмуртской Республики, о чем </w:t>
      </w:r>
      <w:r w:rsidR="00A35B4F" w:rsidRPr="008710B6">
        <w:rPr>
          <w:rFonts w:ascii="Times New Roman" w:hAnsi="Times New Roman" w:cs="Times New Roman"/>
          <w:sz w:val="24"/>
          <w:szCs w:val="24"/>
        </w:rPr>
        <w:t>уведомляет заявителя официальным письмом в электронной форме</w:t>
      </w:r>
      <w:r w:rsidR="000B33E5" w:rsidRPr="008710B6">
        <w:rPr>
          <w:rFonts w:ascii="Times New Roman" w:hAnsi="Times New Roman" w:cs="Times New Roman"/>
          <w:sz w:val="24"/>
          <w:szCs w:val="24"/>
        </w:rPr>
        <w:t xml:space="preserve"> по</w:t>
      </w:r>
      <w:proofErr w:type="gramEnd"/>
      <w:r w:rsidR="000B33E5" w:rsidRPr="008710B6">
        <w:rPr>
          <w:rFonts w:ascii="Times New Roman" w:hAnsi="Times New Roman" w:cs="Times New Roman"/>
          <w:sz w:val="24"/>
          <w:szCs w:val="24"/>
        </w:rPr>
        <w:t xml:space="preserve"> электронной почте, а также при указании заявителем почтового адреса в письменном виде по почте </w:t>
      </w:r>
      <w:r w:rsidRPr="008710B6">
        <w:rPr>
          <w:rFonts w:ascii="Times New Roman" w:hAnsi="Times New Roman" w:cs="Times New Roman"/>
          <w:sz w:val="24"/>
          <w:szCs w:val="24"/>
        </w:rPr>
        <w:t xml:space="preserve">в течение </w:t>
      </w:r>
      <w:r w:rsidR="00C12DEB" w:rsidRPr="008710B6">
        <w:rPr>
          <w:rFonts w:ascii="Times New Roman" w:hAnsi="Times New Roman" w:cs="Times New Roman"/>
          <w:sz w:val="24"/>
          <w:szCs w:val="24"/>
        </w:rPr>
        <w:t>5</w:t>
      </w:r>
      <w:r w:rsidRPr="008710B6">
        <w:rPr>
          <w:rFonts w:ascii="Times New Roman" w:hAnsi="Times New Roman" w:cs="Times New Roman"/>
          <w:sz w:val="24"/>
          <w:szCs w:val="24"/>
        </w:rPr>
        <w:t xml:space="preserve"> рабочих дней со дня направления Управлением заявления о выдаче </w:t>
      </w:r>
      <w:r w:rsidRPr="008710B6">
        <w:rPr>
          <w:rFonts w:ascii="Times New Roman" w:hAnsi="Times New Roman" w:cs="Times New Roman"/>
          <w:sz w:val="24"/>
          <w:szCs w:val="24"/>
        </w:rPr>
        <w:lastRenderedPageBreak/>
        <w:t>заключения и прилагаемых документов</w:t>
      </w:r>
      <w:r w:rsidR="00A35B4F" w:rsidRPr="008710B6">
        <w:rPr>
          <w:rFonts w:ascii="Times New Roman" w:hAnsi="Times New Roman" w:cs="Times New Roman"/>
          <w:sz w:val="24"/>
          <w:szCs w:val="24"/>
        </w:rPr>
        <w:t xml:space="preserve"> в соответствующий исполнительный орган государственной власти Удмуртской Республики.</w:t>
      </w:r>
    </w:p>
    <w:p w:rsidR="00295596" w:rsidRPr="008710B6" w:rsidRDefault="00295596" w:rsidP="0081696B">
      <w:pPr>
        <w:spacing w:after="0" w:line="276" w:lineRule="auto"/>
        <w:ind w:left="680" w:right="-1"/>
        <w:jc w:val="both"/>
        <w:rPr>
          <w:rFonts w:ascii="Times New Roman" w:hAnsi="Times New Roman" w:cs="Times New Roman"/>
          <w:sz w:val="24"/>
          <w:szCs w:val="24"/>
        </w:rPr>
      </w:pPr>
    </w:p>
    <w:p w:rsidR="006872B8" w:rsidRPr="008710B6" w:rsidRDefault="006872B8" w:rsidP="0081696B">
      <w:pPr>
        <w:spacing w:after="0" w:line="276" w:lineRule="auto"/>
        <w:ind w:right="-1" w:firstLine="680"/>
        <w:jc w:val="center"/>
        <w:rPr>
          <w:rFonts w:ascii="Times New Roman" w:hAnsi="Times New Roman" w:cs="Times New Roman"/>
          <w:sz w:val="24"/>
          <w:szCs w:val="24"/>
        </w:rPr>
      </w:pPr>
      <w:r w:rsidRPr="008710B6">
        <w:rPr>
          <w:rFonts w:ascii="Times New Roman" w:hAnsi="Times New Roman" w:cs="Times New Roman"/>
          <w:sz w:val="24"/>
          <w:szCs w:val="24"/>
        </w:rPr>
        <w:t>Правовые основания для предоставления государственной услуги</w:t>
      </w:r>
    </w:p>
    <w:p w:rsidR="006872B8" w:rsidRPr="008710B6" w:rsidRDefault="006872B8" w:rsidP="0081696B">
      <w:pPr>
        <w:spacing w:after="0" w:line="276" w:lineRule="auto"/>
        <w:ind w:right="-1" w:firstLine="680"/>
        <w:jc w:val="center"/>
        <w:rPr>
          <w:rFonts w:ascii="Times New Roman" w:hAnsi="Times New Roman" w:cs="Times New Roman"/>
          <w:sz w:val="24"/>
          <w:szCs w:val="24"/>
        </w:rPr>
      </w:pPr>
    </w:p>
    <w:p w:rsidR="006872B8" w:rsidRPr="008710B6" w:rsidRDefault="006872B8" w:rsidP="008C1C2C">
      <w:pPr>
        <w:pStyle w:val="a4"/>
        <w:numPr>
          <w:ilvl w:val="0"/>
          <w:numId w:val="1"/>
        </w:numPr>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Предоставление государственной услуги осуществляется в соответствии </w:t>
      </w:r>
      <w:proofErr w:type="gramStart"/>
      <w:r w:rsidRPr="008710B6">
        <w:rPr>
          <w:rFonts w:ascii="Times New Roman" w:hAnsi="Times New Roman" w:cs="Times New Roman"/>
          <w:sz w:val="24"/>
          <w:szCs w:val="24"/>
        </w:rPr>
        <w:t>с</w:t>
      </w:r>
      <w:proofErr w:type="gramEnd"/>
      <w:r w:rsidRPr="008710B6">
        <w:rPr>
          <w:rFonts w:ascii="Times New Roman" w:hAnsi="Times New Roman" w:cs="Times New Roman"/>
          <w:sz w:val="24"/>
          <w:szCs w:val="24"/>
        </w:rPr>
        <w:t>:</w:t>
      </w:r>
    </w:p>
    <w:p w:rsidR="0081696B" w:rsidRPr="008710B6" w:rsidRDefault="0081696B" w:rsidP="0081696B">
      <w:pPr>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Федеральным законом от 12 января 1996 года № 7-ФЗ «О некоммерческих организациях»;</w:t>
      </w:r>
    </w:p>
    <w:p w:rsidR="0081696B" w:rsidRPr="008710B6" w:rsidRDefault="0081696B" w:rsidP="0081696B">
      <w:pPr>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Федеральным законом от 27 июля 2006 года № 152-ФЗ «О персональных данных»;</w:t>
      </w:r>
    </w:p>
    <w:p w:rsidR="0081696B" w:rsidRPr="008710B6" w:rsidRDefault="0081696B" w:rsidP="0081696B">
      <w:pPr>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Федеральным законом от 27 июля 2010 года № 210-ФЗ «Об организации предоставления государственных и муниципальных услуг»;</w:t>
      </w:r>
    </w:p>
    <w:p w:rsidR="0081696B" w:rsidRPr="008710B6" w:rsidRDefault="0081696B" w:rsidP="0081696B">
      <w:pPr>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Федеральным законом от 6 апреля 2011 года № 63-ФЗ «Об электронной подписи»;</w:t>
      </w:r>
    </w:p>
    <w:p w:rsidR="0081696B" w:rsidRPr="008710B6" w:rsidRDefault="0081696B" w:rsidP="0081696B">
      <w:pPr>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Федеральным законом от 21 ноября 2011 года № 324-ФЗ «О бесплатной юридической помощи в Российской Федерации»;</w:t>
      </w:r>
    </w:p>
    <w:p w:rsidR="00BD509C" w:rsidRPr="008710B6" w:rsidRDefault="00BD509C" w:rsidP="0081696B">
      <w:pPr>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81696B" w:rsidRPr="008710B6" w:rsidRDefault="009B76D8" w:rsidP="0081696B">
      <w:pPr>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п</w:t>
      </w:r>
      <w:r w:rsidR="0081696B" w:rsidRPr="008710B6">
        <w:rPr>
          <w:rFonts w:ascii="Times New Roman" w:hAnsi="Times New Roman" w:cs="Times New Roman"/>
          <w:sz w:val="24"/>
          <w:szCs w:val="24"/>
        </w:rPr>
        <w:t>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81696B" w:rsidRPr="008710B6" w:rsidRDefault="0081696B" w:rsidP="0081696B">
      <w:pPr>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постановлением Правительства Российской Федерации от 25 ноября 2013 года      № 1062 «О порядке ведения реестра недобросовестных поставщиков (подрядчиков, исполнителей)»;</w:t>
      </w:r>
    </w:p>
    <w:p w:rsidR="0081696B" w:rsidRPr="008710B6" w:rsidRDefault="0081696B" w:rsidP="0081696B">
      <w:pPr>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постановлением Правительства Российской Федерации от 27 октября 2016 года    № 1096 «Об утверждении перечня общественно полезных услуг и критериев оценки качества их оказания»;</w:t>
      </w:r>
    </w:p>
    <w:p w:rsidR="0081696B" w:rsidRPr="008710B6" w:rsidRDefault="0081696B" w:rsidP="0081696B">
      <w:pPr>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постановлением Правительства Российской Федерации от 26 января 2017 года      № 89 «О реестре некоммерческих организаций – исполнителей общественно полезных услуг»;</w:t>
      </w:r>
    </w:p>
    <w:p w:rsidR="0081696B" w:rsidRPr="008710B6" w:rsidRDefault="0081696B" w:rsidP="0081696B">
      <w:pPr>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Законом Удмуртской Республики от 17 декабря 2012 года № 70-РЗ «Об оказании бесплатной юридической помощи в Удмуртской Республике»;</w:t>
      </w:r>
    </w:p>
    <w:p w:rsidR="0081696B" w:rsidRPr="008710B6" w:rsidRDefault="0081696B" w:rsidP="0081696B">
      <w:pPr>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постановлением Правительства Удмуртской Республики от 20 мая 2013 года № 206 «О мерах по реализации Закона Удмуртской Республики от 17 декабря 2012 года № 70-РЗ «Об оказании бесплатной юридической помощи в Удмуртской Республике»;</w:t>
      </w:r>
    </w:p>
    <w:p w:rsidR="0081696B" w:rsidRPr="008710B6" w:rsidRDefault="0081696B" w:rsidP="0081696B">
      <w:pPr>
        <w:spacing w:after="0" w:line="276" w:lineRule="auto"/>
        <w:ind w:right="-1" w:firstLine="680"/>
        <w:jc w:val="both"/>
        <w:rPr>
          <w:rFonts w:ascii="Times New Roman" w:hAnsi="Times New Roman" w:cs="Times New Roman"/>
          <w:sz w:val="24"/>
          <w:szCs w:val="24"/>
        </w:rPr>
      </w:pPr>
      <w:proofErr w:type="gramStart"/>
      <w:r w:rsidRPr="008710B6">
        <w:rPr>
          <w:rFonts w:ascii="Times New Roman" w:hAnsi="Times New Roman" w:cs="Times New Roman"/>
          <w:sz w:val="24"/>
          <w:szCs w:val="24"/>
        </w:rPr>
        <w:t>постановлением Правительства Удмуртской Республики от 22 июля 2013 года № 325 «Об утверждении Положения об особенностях подачи и рассмотрения жалоб на решения и действия (бездействие) органов государственной власти Удмуртской Республики и их должностных лиц, государственных гражданских служащих Удмуртской Республики, а также на решение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roofErr w:type="gramEnd"/>
    </w:p>
    <w:p w:rsidR="0081696B" w:rsidRPr="008710B6" w:rsidRDefault="0081696B" w:rsidP="0081696B">
      <w:pPr>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lastRenderedPageBreak/>
        <w:t>постановлением Правительства Удмуртской Республики от 22 декабря 2014 года № 539 «Об утверждении положения об Управлении по обеспечению деятельности мировых судей Удмуртской Республики при Правительстве Удмуртской Республики»;</w:t>
      </w:r>
    </w:p>
    <w:p w:rsidR="0081696B" w:rsidRPr="008710B6" w:rsidRDefault="0081696B" w:rsidP="0081696B">
      <w:pPr>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 xml:space="preserve">постановлением Правительства Удмуртской Республики от 3 июля 2018 года № 262 «О реализации отдельных положений законодательства Российской Федерации об оценке качества оказания общественно полезных услуг социально </w:t>
      </w:r>
      <w:proofErr w:type="gramStart"/>
      <w:r w:rsidRPr="008710B6">
        <w:rPr>
          <w:rFonts w:ascii="Times New Roman" w:hAnsi="Times New Roman" w:cs="Times New Roman"/>
          <w:sz w:val="24"/>
          <w:szCs w:val="24"/>
        </w:rPr>
        <w:t>ориентированными</w:t>
      </w:r>
      <w:proofErr w:type="gramEnd"/>
      <w:r w:rsidRPr="008710B6">
        <w:rPr>
          <w:rFonts w:ascii="Times New Roman" w:hAnsi="Times New Roman" w:cs="Times New Roman"/>
          <w:sz w:val="24"/>
          <w:szCs w:val="24"/>
        </w:rPr>
        <w:t xml:space="preserve"> некоммерческими организациям»;</w:t>
      </w:r>
    </w:p>
    <w:p w:rsidR="0081696B" w:rsidRPr="008710B6" w:rsidRDefault="0081696B" w:rsidP="0081696B">
      <w:pPr>
        <w:autoSpaceDE w:val="0"/>
        <w:autoSpaceDN w:val="0"/>
        <w:adjustRightInd w:val="0"/>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приказом Министерства социальной, семейной и демографической политики Удмуртской Республики от 1 июня 2017 года № 291 «О Порядке формирования и ведения реестра поставщиков социальных услуг Удмуртской Республики и регистра получателей социальных услуг Удмуртской Республики».</w:t>
      </w:r>
    </w:p>
    <w:p w:rsidR="0022550E" w:rsidRPr="008710B6" w:rsidRDefault="0022550E" w:rsidP="008C1C2C">
      <w:pPr>
        <w:pStyle w:val="a4"/>
        <w:numPr>
          <w:ilvl w:val="0"/>
          <w:numId w:val="1"/>
        </w:numPr>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Перечень нормативных правовых актов, указанных в пункте </w:t>
      </w:r>
      <w:r w:rsidR="00110EC7" w:rsidRPr="008710B6">
        <w:rPr>
          <w:rFonts w:ascii="Times New Roman" w:hAnsi="Times New Roman" w:cs="Times New Roman"/>
          <w:sz w:val="24"/>
          <w:szCs w:val="24"/>
        </w:rPr>
        <w:t>30</w:t>
      </w:r>
      <w:r w:rsidRPr="008710B6">
        <w:rPr>
          <w:rFonts w:ascii="Times New Roman" w:hAnsi="Times New Roman" w:cs="Times New Roman"/>
          <w:sz w:val="24"/>
          <w:szCs w:val="24"/>
        </w:rPr>
        <w:t xml:space="preserve"> Административного регламента, размещается на информационном стенде, официальном сайте </w:t>
      </w:r>
      <w:r w:rsidR="00372299" w:rsidRPr="008710B6">
        <w:rPr>
          <w:rFonts w:ascii="Times New Roman" w:hAnsi="Times New Roman" w:cs="Times New Roman"/>
          <w:sz w:val="24"/>
          <w:szCs w:val="24"/>
        </w:rPr>
        <w:t>Управления</w:t>
      </w:r>
      <w:r w:rsidRPr="008710B6">
        <w:rPr>
          <w:rFonts w:ascii="Times New Roman" w:hAnsi="Times New Roman" w:cs="Times New Roman"/>
          <w:sz w:val="24"/>
          <w:szCs w:val="24"/>
        </w:rPr>
        <w:t>, на ФГИС РПГУ и ФГИС ЕПГУ.</w:t>
      </w:r>
    </w:p>
    <w:p w:rsidR="00AA76B1" w:rsidRPr="008710B6" w:rsidRDefault="00AA76B1" w:rsidP="0081696B">
      <w:pPr>
        <w:spacing w:after="0" w:line="276" w:lineRule="auto"/>
        <w:rPr>
          <w:rFonts w:ascii="Times New Roman" w:hAnsi="Times New Roman" w:cs="Times New Roman"/>
          <w:sz w:val="24"/>
          <w:szCs w:val="24"/>
        </w:rPr>
      </w:pPr>
    </w:p>
    <w:p w:rsidR="00AA76B1" w:rsidRPr="008710B6" w:rsidRDefault="006872B8" w:rsidP="0081696B">
      <w:pPr>
        <w:spacing w:after="0" w:line="276" w:lineRule="auto"/>
        <w:jc w:val="center"/>
        <w:rPr>
          <w:rFonts w:ascii="Times New Roman" w:hAnsi="Times New Roman" w:cs="Times New Roman"/>
          <w:sz w:val="24"/>
          <w:szCs w:val="24"/>
        </w:rPr>
      </w:pPr>
      <w:r w:rsidRPr="008710B6">
        <w:rPr>
          <w:rFonts w:ascii="Times New Roman" w:hAnsi="Times New Roman" w:cs="Times New Roman"/>
          <w:sz w:val="24"/>
          <w:szCs w:val="24"/>
        </w:rPr>
        <w:t>Исчерпывающий перечень докумен</w:t>
      </w:r>
      <w:r w:rsidR="00AA76B1" w:rsidRPr="008710B6">
        <w:rPr>
          <w:rFonts w:ascii="Times New Roman" w:hAnsi="Times New Roman" w:cs="Times New Roman"/>
          <w:sz w:val="24"/>
          <w:szCs w:val="24"/>
        </w:rPr>
        <w:t>тов, необходимых в соответствии</w:t>
      </w:r>
    </w:p>
    <w:p w:rsidR="00AA76B1" w:rsidRPr="008710B6" w:rsidRDefault="006872B8" w:rsidP="0081696B">
      <w:pPr>
        <w:spacing w:after="0" w:line="276" w:lineRule="auto"/>
        <w:jc w:val="center"/>
        <w:rPr>
          <w:rFonts w:ascii="Times New Roman" w:hAnsi="Times New Roman" w:cs="Times New Roman"/>
          <w:sz w:val="24"/>
          <w:szCs w:val="24"/>
        </w:rPr>
      </w:pPr>
      <w:r w:rsidRPr="008710B6">
        <w:rPr>
          <w:rFonts w:ascii="Times New Roman" w:hAnsi="Times New Roman" w:cs="Times New Roman"/>
          <w:sz w:val="24"/>
          <w:szCs w:val="24"/>
        </w:rPr>
        <w:t>с законодательными или иным</w:t>
      </w:r>
      <w:r w:rsidR="00AA76B1" w:rsidRPr="008710B6">
        <w:rPr>
          <w:rFonts w:ascii="Times New Roman" w:hAnsi="Times New Roman" w:cs="Times New Roman"/>
          <w:sz w:val="24"/>
          <w:szCs w:val="24"/>
        </w:rPr>
        <w:t>и нормативными правовыми актами</w:t>
      </w:r>
    </w:p>
    <w:p w:rsidR="006872B8" w:rsidRPr="008710B6" w:rsidRDefault="006872B8" w:rsidP="0081696B">
      <w:pPr>
        <w:spacing w:after="0" w:line="276" w:lineRule="auto"/>
        <w:jc w:val="center"/>
        <w:rPr>
          <w:rFonts w:ascii="Times New Roman" w:hAnsi="Times New Roman" w:cs="Times New Roman"/>
          <w:sz w:val="24"/>
          <w:szCs w:val="24"/>
        </w:rPr>
      </w:pPr>
      <w:r w:rsidRPr="008710B6">
        <w:rPr>
          <w:rFonts w:ascii="Times New Roman" w:hAnsi="Times New Roman" w:cs="Times New Roman"/>
          <w:sz w:val="24"/>
          <w:szCs w:val="24"/>
        </w:rPr>
        <w:t>для предоставления государственной услуги</w:t>
      </w:r>
    </w:p>
    <w:p w:rsidR="006872B8" w:rsidRPr="008710B6" w:rsidRDefault="006872B8" w:rsidP="0081696B">
      <w:pPr>
        <w:spacing w:after="0" w:line="276" w:lineRule="auto"/>
        <w:ind w:right="-1" w:firstLine="680"/>
        <w:jc w:val="center"/>
        <w:rPr>
          <w:rFonts w:ascii="Times New Roman" w:hAnsi="Times New Roman" w:cs="Times New Roman"/>
          <w:sz w:val="24"/>
          <w:szCs w:val="24"/>
        </w:rPr>
      </w:pPr>
    </w:p>
    <w:p w:rsidR="006872B8" w:rsidRPr="008710B6" w:rsidRDefault="006872B8" w:rsidP="008C1C2C">
      <w:pPr>
        <w:pStyle w:val="a4"/>
        <w:numPr>
          <w:ilvl w:val="0"/>
          <w:numId w:val="1"/>
        </w:numPr>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Для предоставления государственной услуги необходимы следующие документы:</w:t>
      </w:r>
    </w:p>
    <w:p w:rsidR="006872B8" w:rsidRPr="008710B6" w:rsidRDefault="006872B8" w:rsidP="0081696B">
      <w:pPr>
        <w:pStyle w:val="a4"/>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 xml:space="preserve">1) </w:t>
      </w:r>
      <w:proofErr w:type="gramStart"/>
      <w:r w:rsidRPr="008710B6">
        <w:rPr>
          <w:rFonts w:ascii="Times New Roman" w:hAnsi="Times New Roman" w:cs="Times New Roman"/>
          <w:sz w:val="24"/>
          <w:szCs w:val="24"/>
        </w:rPr>
        <w:t>представляемые</w:t>
      </w:r>
      <w:proofErr w:type="gramEnd"/>
      <w:r w:rsidRPr="008710B6">
        <w:rPr>
          <w:rFonts w:ascii="Times New Roman" w:hAnsi="Times New Roman" w:cs="Times New Roman"/>
          <w:sz w:val="24"/>
          <w:szCs w:val="24"/>
        </w:rPr>
        <w:t xml:space="preserve"> заявителем самостоятельно:</w:t>
      </w:r>
    </w:p>
    <w:p w:rsidR="006872B8" w:rsidRPr="008710B6" w:rsidRDefault="006872B8" w:rsidP="0081696B">
      <w:pPr>
        <w:pStyle w:val="a4"/>
        <w:spacing w:after="0" w:line="276" w:lineRule="auto"/>
        <w:ind w:left="0" w:right="-1" w:firstLine="680"/>
        <w:jc w:val="both"/>
        <w:rPr>
          <w:rFonts w:ascii="Times New Roman" w:hAnsi="Times New Roman" w:cs="Times New Roman"/>
          <w:sz w:val="24"/>
          <w:szCs w:val="24"/>
        </w:rPr>
      </w:pPr>
      <w:proofErr w:type="gramStart"/>
      <w:r w:rsidRPr="008710B6">
        <w:rPr>
          <w:rFonts w:ascii="Times New Roman" w:hAnsi="Times New Roman" w:cs="Times New Roman"/>
          <w:sz w:val="24"/>
          <w:szCs w:val="24"/>
          <w:lang w:eastAsia="ru-RU"/>
        </w:rPr>
        <w:t>заявление о выдаче заключения</w:t>
      </w:r>
      <w:r w:rsidRPr="008710B6">
        <w:rPr>
          <w:rFonts w:ascii="Times New Roman" w:hAnsi="Times New Roman" w:cs="Times New Roman"/>
          <w:sz w:val="24"/>
          <w:szCs w:val="24"/>
        </w:rPr>
        <w:t xml:space="preserve"> по форме согласно приложению 1 к Административному регламенту</w:t>
      </w:r>
      <w:r w:rsidRPr="008710B6">
        <w:rPr>
          <w:rFonts w:ascii="Times New Roman" w:hAnsi="Times New Roman" w:cs="Times New Roman"/>
          <w:sz w:val="24"/>
          <w:szCs w:val="24"/>
          <w:lang w:eastAsia="ru-RU"/>
        </w:rPr>
        <w:t xml:space="preserve">, в котором обосновывается </w:t>
      </w:r>
      <w:r w:rsidRPr="008710B6">
        <w:rPr>
          <w:rFonts w:ascii="Times New Roman" w:hAnsi="Times New Roman" w:cs="Times New Roman"/>
          <w:sz w:val="24"/>
          <w:szCs w:val="24"/>
        </w:rPr>
        <w:t>соответствие оказываемой заявителем услуги критериям оценки качества оказания общественно полезных услуг, установленных постановлением Правительства Р</w:t>
      </w:r>
      <w:r w:rsidR="00493BB4" w:rsidRPr="008710B6">
        <w:rPr>
          <w:rFonts w:ascii="Times New Roman" w:hAnsi="Times New Roman" w:cs="Times New Roman"/>
          <w:sz w:val="24"/>
          <w:szCs w:val="24"/>
        </w:rPr>
        <w:t xml:space="preserve">оссийской </w:t>
      </w:r>
      <w:r w:rsidRPr="008710B6">
        <w:rPr>
          <w:rFonts w:ascii="Times New Roman" w:hAnsi="Times New Roman" w:cs="Times New Roman"/>
          <w:sz w:val="24"/>
          <w:szCs w:val="24"/>
        </w:rPr>
        <w:t>Ф</w:t>
      </w:r>
      <w:r w:rsidR="00493BB4" w:rsidRPr="008710B6">
        <w:rPr>
          <w:rFonts w:ascii="Times New Roman" w:hAnsi="Times New Roman" w:cs="Times New Roman"/>
          <w:sz w:val="24"/>
          <w:szCs w:val="24"/>
        </w:rPr>
        <w:t>едерации</w:t>
      </w:r>
      <w:r w:rsidRPr="008710B6">
        <w:rPr>
          <w:rFonts w:ascii="Times New Roman" w:hAnsi="Times New Roman" w:cs="Times New Roman"/>
          <w:sz w:val="24"/>
          <w:szCs w:val="24"/>
        </w:rPr>
        <w:t xml:space="preserve"> от 27 октября 2016 года № 1096 «Об утверждении перечня общественно полезных услуг и критериев оценки качества их оказания» (далее – установленным критериям);</w:t>
      </w:r>
      <w:proofErr w:type="gramEnd"/>
    </w:p>
    <w:p w:rsidR="006872B8" w:rsidRPr="008710B6" w:rsidRDefault="006872B8" w:rsidP="0081696B">
      <w:pPr>
        <w:pStyle w:val="a4"/>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копии документов, удостоверяющих личность и подтверждающих полномочия лица, действующего от имени заявителя;</w:t>
      </w:r>
    </w:p>
    <w:p w:rsidR="006872B8" w:rsidRPr="008710B6" w:rsidRDefault="006872B8" w:rsidP="0081696B">
      <w:pPr>
        <w:pStyle w:val="a4"/>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копии учредительных документов заявителя;</w:t>
      </w:r>
    </w:p>
    <w:p w:rsidR="006872B8" w:rsidRPr="008710B6" w:rsidRDefault="006872B8" w:rsidP="0081696B">
      <w:pPr>
        <w:pStyle w:val="a4"/>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копии документов, подтверждающих оказание заявителем общественно полезной услуги (копии договоров, документы, материалы, в том числе на электронных носителях, подтверждающие оказание услуг);</w:t>
      </w:r>
    </w:p>
    <w:p w:rsidR="006872B8" w:rsidRPr="008710B6" w:rsidRDefault="006872B8" w:rsidP="0081696B">
      <w:pPr>
        <w:pStyle w:val="a4"/>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документы, подтверждающие получение согласия лиц, непосредственно задействованных в исполнении общественно полезной услуги (в том числе работников организации и работников, привлеченных по договорам гражданско-правового характера) или их законных представителей на обработку персональных данных;</w:t>
      </w:r>
    </w:p>
    <w:p w:rsidR="00564F7C" w:rsidRPr="008710B6" w:rsidRDefault="00564F7C" w:rsidP="0081696B">
      <w:pPr>
        <w:spacing w:after="0" w:line="276" w:lineRule="auto"/>
        <w:ind w:right="-1" w:firstLine="709"/>
        <w:jc w:val="both"/>
        <w:rPr>
          <w:rFonts w:ascii="Times New Roman" w:hAnsi="Times New Roman" w:cs="Times New Roman"/>
          <w:sz w:val="24"/>
          <w:szCs w:val="24"/>
        </w:rPr>
      </w:pPr>
      <w:proofErr w:type="gramStart"/>
      <w:r w:rsidRPr="008710B6">
        <w:rPr>
          <w:rFonts w:ascii="Times New Roman" w:hAnsi="Times New Roman" w:cs="Times New Roman"/>
          <w:sz w:val="24"/>
          <w:szCs w:val="24"/>
        </w:rPr>
        <w:t>копии документов, подтверждающих наличие у лиц, непосредственно задействованных в исполнении общественно полезной услуги (в том числе работников организации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(документы о трудовой деятельности, трудовом стаже, документы об образовании и (или) о квалификации, об ученых степенях и ученых званиях и документы, связанные с</w:t>
      </w:r>
      <w:proofErr w:type="gramEnd"/>
      <w:r w:rsidRPr="008710B6">
        <w:rPr>
          <w:rFonts w:ascii="Times New Roman" w:hAnsi="Times New Roman" w:cs="Times New Roman"/>
          <w:sz w:val="24"/>
          <w:szCs w:val="24"/>
        </w:rPr>
        <w:t xml:space="preserve"> прохождением обучения, выдаваемые организациями, осуществляющими образовательную деятельность);</w:t>
      </w:r>
    </w:p>
    <w:p w:rsidR="000B33E5" w:rsidRPr="008710B6" w:rsidRDefault="000B33E5" w:rsidP="0081696B">
      <w:pPr>
        <w:pStyle w:val="a4"/>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lastRenderedPageBreak/>
        <w:t>сведения о получателях общественно полезных услуг (количество лиц, посетивших мероприятия, круг лиц – получателей результата общественно полезных услуг).</w:t>
      </w:r>
    </w:p>
    <w:p w:rsidR="006872B8" w:rsidRPr="008710B6" w:rsidRDefault="006872B8" w:rsidP="0081696B">
      <w:pPr>
        <w:pStyle w:val="a4"/>
        <w:spacing w:after="0" w:line="276" w:lineRule="auto"/>
        <w:ind w:left="0" w:right="-1" w:firstLine="680"/>
        <w:jc w:val="both"/>
        <w:rPr>
          <w:rFonts w:ascii="Times New Roman" w:hAnsi="Times New Roman" w:cs="Times New Roman"/>
          <w:sz w:val="24"/>
          <w:szCs w:val="24"/>
        </w:rPr>
      </w:pPr>
      <w:proofErr w:type="gramStart"/>
      <w:r w:rsidRPr="008710B6">
        <w:rPr>
          <w:rFonts w:ascii="Times New Roman" w:hAnsi="Times New Roman" w:cs="Times New Roman"/>
          <w:sz w:val="24"/>
          <w:szCs w:val="24"/>
        </w:rPr>
        <w:t>2) запрашиваемые Управлением в рамках межведомственного информационного взаимодействия:</w:t>
      </w:r>
      <w:proofErr w:type="gramEnd"/>
    </w:p>
    <w:p w:rsidR="006872B8" w:rsidRPr="008710B6" w:rsidRDefault="006872B8" w:rsidP="0081696B">
      <w:pPr>
        <w:pStyle w:val="a4"/>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в Управлении ФНС России по Удмуртской Республике – выписка из Единого государственного реестра юридических лиц со сведениями о заявителе; сведения (документы) о наличии (отсутствии) у заявителя задолженности по уплате налогов, сборов, страховых взносов, пеней, штрафов, процентов, подлежащих уплате в соответствии с законодательством о налогах и сборах;</w:t>
      </w:r>
    </w:p>
    <w:p w:rsidR="006872B8" w:rsidRPr="008710B6" w:rsidRDefault="006872B8" w:rsidP="0081696B">
      <w:pPr>
        <w:pStyle w:val="a4"/>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в Министерстве социальной политики и труда Удмуртской Республики – сведения из Реестра поставщиков социаль</w:t>
      </w:r>
      <w:r w:rsidR="00F62460" w:rsidRPr="008710B6">
        <w:rPr>
          <w:rFonts w:ascii="Times New Roman" w:hAnsi="Times New Roman" w:cs="Times New Roman"/>
          <w:sz w:val="24"/>
          <w:szCs w:val="24"/>
        </w:rPr>
        <w:t>ных услуг Удмуртской Республики.</w:t>
      </w:r>
    </w:p>
    <w:p w:rsidR="006872B8" w:rsidRPr="008710B6" w:rsidRDefault="006872B8" w:rsidP="008C1C2C">
      <w:pPr>
        <w:pStyle w:val="a4"/>
        <w:numPr>
          <w:ilvl w:val="0"/>
          <w:numId w:val="1"/>
        </w:numPr>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Заявитель вправе представить документы, указанные в подпункте 2 пункта </w:t>
      </w:r>
      <w:r w:rsidR="00AF50F7" w:rsidRPr="008710B6">
        <w:rPr>
          <w:rFonts w:ascii="Times New Roman" w:hAnsi="Times New Roman" w:cs="Times New Roman"/>
          <w:sz w:val="24"/>
          <w:szCs w:val="24"/>
        </w:rPr>
        <w:t>3</w:t>
      </w:r>
      <w:r w:rsidR="00110EC7" w:rsidRPr="008710B6">
        <w:rPr>
          <w:rFonts w:ascii="Times New Roman" w:hAnsi="Times New Roman" w:cs="Times New Roman"/>
          <w:sz w:val="24"/>
          <w:szCs w:val="24"/>
        </w:rPr>
        <w:t>2</w:t>
      </w:r>
      <w:r w:rsidRPr="008710B6">
        <w:rPr>
          <w:rFonts w:ascii="Times New Roman" w:hAnsi="Times New Roman" w:cs="Times New Roman"/>
          <w:sz w:val="24"/>
          <w:szCs w:val="24"/>
        </w:rPr>
        <w:t xml:space="preserve"> Административного регламента, </w:t>
      </w:r>
      <w:r w:rsidR="00164FAC" w:rsidRPr="008710B6">
        <w:rPr>
          <w:rFonts w:ascii="Times New Roman" w:hAnsi="Times New Roman" w:cs="Times New Roman"/>
          <w:sz w:val="24"/>
          <w:szCs w:val="24"/>
        </w:rPr>
        <w:t>а также документы, указанные ниже, по собственной инициативе:</w:t>
      </w:r>
    </w:p>
    <w:p w:rsidR="00164FAC" w:rsidRPr="008710B6" w:rsidRDefault="00164FAC" w:rsidP="0081696B">
      <w:pPr>
        <w:spacing w:after="0" w:line="276" w:lineRule="auto"/>
        <w:ind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копии документов, подтверждающих кадровое обеспечение заявителя (штатное расписание организации, должностные регламенты (инструкции) работников заявителя, непосредственно задействованных в исполнении общественно полезной услуги, договоры </w:t>
      </w:r>
      <w:r w:rsidR="00620006" w:rsidRPr="008710B6">
        <w:rPr>
          <w:rFonts w:ascii="Times New Roman" w:hAnsi="Times New Roman" w:cs="Times New Roman"/>
          <w:sz w:val="24"/>
          <w:szCs w:val="24"/>
        </w:rPr>
        <w:t>гражданско-правового характера).</w:t>
      </w:r>
    </w:p>
    <w:p w:rsidR="006872B8" w:rsidRPr="008710B6" w:rsidRDefault="006872B8" w:rsidP="008C1C2C">
      <w:pPr>
        <w:pStyle w:val="a4"/>
        <w:numPr>
          <w:ilvl w:val="0"/>
          <w:numId w:val="1"/>
        </w:numPr>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К заявлению о выдаче заключения заявитель вправе приложить дополнительные документы, обосновывающие соответствие оказываемых услуг установленным критериям оценки качества оказания общественно полезных услуг (справки, характеристики, экспертные заключения и другие).</w:t>
      </w:r>
    </w:p>
    <w:p w:rsidR="006872B8" w:rsidRPr="008710B6" w:rsidRDefault="006872B8" w:rsidP="008C1C2C">
      <w:pPr>
        <w:pStyle w:val="a4"/>
        <w:numPr>
          <w:ilvl w:val="0"/>
          <w:numId w:val="1"/>
        </w:numPr>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Требования к заявлению о выдаче заключения и документам, представляемым заявителем:</w:t>
      </w:r>
    </w:p>
    <w:p w:rsidR="006872B8" w:rsidRPr="008710B6" w:rsidRDefault="006872B8" w:rsidP="008C1C2C">
      <w:pPr>
        <w:pStyle w:val="a4"/>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в заявлении о выдаче заключения указывается наименование услуги в соответствии с перечнем общественно полезных услуг, утвержденным постановлением Правительства Российской Федерации от 27 октября 2016 года № 1096 «Об утверждении перечня общественно полезных услуг и критериев оценки качества их оказания»</w:t>
      </w:r>
      <w:r w:rsidR="00DB4993" w:rsidRPr="008710B6">
        <w:rPr>
          <w:rFonts w:ascii="Times New Roman" w:hAnsi="Times New Roman" w:cs="Times New Roman"/>
          <w:sz w:val="24"/>
          <w:szCs w:val="24"/>
        </w:rPr>
        <w:t>,</w:t>
      </w:r>
      <w:r w:rsidRPr="008710B6">
        <w:rPr>
          <w:rFonts w:ascii="Times New Roman" w:hAnsi="Times New Roman" w:cs="Times New Roman"/>
          <w:sz w:val="24"/>
          <w:szCs w:val="24"/>
        </w:rPr>
        <w:t xml:space="preserve"> с учетом пункта</w:t>
      </w:r>
      <w:r w:rsidR="00E571DC" w:rsidRPr="008710B6">
        <w:rPr>
          <w:rFonts w:ascii="Times New Roman" w:hAnsi="Times New Roman" w:cs="Times New Roman"/>
          <w:sz w:val="24"/>
          <w:szCs w:val="24"/>
        </w:rPr>
        <w:t xml:space="preserve"> 2 Административного регламента;</w:t>
      </w:r>
    </w:p>
    <w:p w:rsidR="006872B8" w:rsidRPr="008710B6" w:rsidRDefault="006872B8" w:rsidP="008C1C2C">
      <w:pPr>
        <w:pStyle w:val="a4"/>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заявление о выдаче заключения подписывается лицом, имеющим право действовать без доверенности от имени заявителя в соответствии с учредительными документами или лицом, действующим по доверенности от имени заявителя, если выдача такой доверенности предусмотрена учредительными документами заявителя;</w:t>
      </w:r>
    </w:p>
    <w:p w:rsidR="006872B8" w:rsidRPr="008710B6" w:rsidRDefault="006872B8" w:rsidP="008C1C2C">
      <w:pPr>
        <w:pStyle w:val="a4"/>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копии документов должны быть заверены руководителем заявителя;</w:t>
      </w:r>
    </w:p>
    <w:p w:rsidR="006872B8" w:rsidRPr="008710B6" w:rsidRDefault="006872B8" w:rsidP="008C1C2C">
      <w:pPr>
        <w:pStyle w:val="a4"/>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текст заявления о выдаче заключения и документов долж</w:t>
      </w:r>
      <w:r w:rsidR="00F62460" w:rsidRPr="008710B6">
        <w:rPr>
          <w:rFonts w:ascii="Times New Roman" w:hAnsi="Times New Roman" w:cs="Times New Roman"/>
          <w:sz w:val="24"/>
          <w:szCs w:val="24"/>
        </w:rPr>
        <w:t>е</w:t>
      </w:r>
      <w:r w:rsidRPr="008710B6">
        <w:rPr>
          <w:rFonts w:ascii="Times New Roman" w:hAnsi="Times New Roman" w:cs="Times New Roman"/>
          <w:sz w:val="24"/>
          <w:szCs w:val="24"/>
        </w:rPr>
        <w:t>н быть написан разборчиво;</w:t>
      </w:r>
    </w:p>
    <w:p w:rsidR="006872B8" w:rsidRPr="008710B6" w:rsidRDefault="006872B8" w:rsidP="008C1C2C">
      <w:pPr>
        <w:pStyle w:val="a4"/>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заявление о выдаче заключения и документы не должны иметь подчисток, приписок, зачеркнутых слов и не оговоренных в них исправлений;</w:t>
      </w:r>
    </w:p>
    <w:p w:rsidR="00164FAC" w:rsidRPr="008710B6" w:rsidRDefault="00164FAC" w:rsidP="008C1C2C">
      <w:pPr>
        <w:pStyle w:val="a4"/>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заявление заполняется в одном экземпляре чернилами или шариковой ручкой синего или чёрного цвета, разборчиво, чётко, без сокращений и исправлений и заверяется личной подписью. Допускается заполнение бланка заявления, изготовленного типографским способом, с использованием компьютерных технологий;</w:t>
      </w:r>
    </w:p>
    <w:p w:rsidR="006872B8" w:rsidRPr="008710B6" w:rsidRDefault="006872B8" w:rsidP="008C1C2C">
      <w:pPr>
        <w:pStyle w:val="a4"/>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сведения (документы) налогового органа о наличии (отсутствии) у заявителя задолженности по уплате налогов, сборов, страховых взносов, пеней, штрафов, процентов, подлежащих уплате в соответствии с законодательством о налогах и сборах</w:t>
      </w:r>
      <w:r w:rsidR="006F5570" w:rsidRPr="008710B6">
        <w:rPr>
          <w:rFonts w:ascii="Times New Roman" w:hAnsi="Times New Roman" w:cs="Times New Roman"/>
          <w:sz w:val="24"/>
          <w:szCs w:val="24"/>
        </w:rPr>
        <w:t>,</w:t>
      </w:r>
      <w:r w:rsidRPr="008710B6">
        <w:rPr>
          <w:rFonts w:ascii="Times New Roman" w:hAnsi="Times New Roman" w:cs="Times New Roman"/>
          <w:sz w:val="24"/>
          <w:szCs w:val="24"/>
        </w:rPr>
        <w:t xml:space="preserve"> представляются на последнюю отчетную дату (копии платежных документов должны </w:t>
      </w:r>
      <w:r w:rsidRPr="008710B6">
        <w:rPr>
          <w:rFonts w:ascii="Times New Roman" w:hAnsi="Times New Roman" w:cs="Times New Roman"/>
          <w:sz w:val="24"/>
          <w:szCs w:val="24"/>
        </w:rPr>
        <w:lastRenderedPageBreak/>
        <w:t>быть заверены подписью и печатью кредитной организации, через которую осуществлялись расчеты);</w:t>
      </w:r>
    </w:p>
    <w:p w:rsidR="006872B8" w:rsidRPr="008710B6" w:rsidRDefault="006872B8" w:rsidP="008C1C2C">
      <w:pPr>
        <w:autoSpaceDE w:val="0"/>
        <w:autoSpaceDN w:val="0"/>
        <w:adjustRightInd w:val="0"/>
        <w:spacing w:after="0" w:line="276" w:lineRule="auto"/>
        <w:ind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выписка из Единого государственного реестра юридических лиц должна быть выдана не ранее чем за </w:t>
      </w:r>
      <w:r w:rsidR="000B25B1" w:rsidRPr="008710B6">
        <w:rPr>
          <w:rFonts w:ascii="Times New Roman" w:hAnsi="Times New Roman" w:cs="Times New Roman"/>
          <w:sz w:val="24"/>
          <w:szCs w:val="24"/>
        </w:rPr>
        <w:t>60</w:t>
      </w:r>
      <w:r w:rsidRPr="008710B6">
        <w:rPr>
          <w:rFonts w:ascii="Times New Roman" w:hAnsi="Times New Roman" w:cs="Times New Roman"/>
          <w:sz w:val="24"/>
          <w:szCs w:val="24"/>
        </w:rPr>
        <w:t xml:space="preserve"> календарных дней до даты подачи заявления о выдаче заключения;</w:t>
      </w:r>
    </w:p>
    <w:p w:rsidR="006872B8" w:rsidRPr="008710B6" w:rsidRDefault="006872B8" w:rsidP="008C1C2C">
      <w:pPr>
        <w:pStyle w:val="a4"/>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документы должны быть </w:t>
      </w:r>
      <w:r w:rsidR="0089124E" w:rsidRPr="008710B6">
        <w:rPr>
          <w:rFonts w:ascii="Times New Roman" w:hAnsi="Times New Roman" w:cs="Times New Roman"/>
          <w:sz w:val="24"/>
          <w:szCs w:val="24"/>
        </w:rPr>
        <w:t>сформированы и</w:t>
      </w:r>
      <w:r w:rsidR="00C71F04" w:rsidRPr="008710B6">
        <w:rPr>
          <w:rFonts w:ascii="Times New Roman" w:hAnsi="Times New Roman" w:cs="Times New Roman"/>
          <w:sz w:val="24"/>
          <w:szCs w:val="24"/>
        </w:rPr>
        <w:t xml:space="preserve"> </w:t>
      </w:r>
      <w:r w:rsidRPr="008710B6">
        <w:rPr>
          <w:rFonts w:ascii="Times New Roman" w:hAnsi="Times New Roman" w:cs="Times New Roman"/>
          <w:sz w:val="24"/>
          <w:szCs w:val="24"/>
        </w:rPr>
        <w:t>пронумерованы</w:t>
      </w:r>
      <w:r w:rsidR="0089124E" w:rsidRPr="008710B6">
        <w:rPr>
          <w:rFonts w:ascii="Times New Roman" w:hAnsi="Times New Roman" w:cs="Times New Roman"/>
          <w:sz w:val="24"/>
          <w:szCs w:val="24"/>
        </w:rPr>
        <w:t xml:space="preserve"> таким образом, чтобы они</w:t>
      </w:r>
      <w:r w:rsidRPr="008710B6">
        <w:rPr>
          <w:rFonts w:ascii="Times New Roman" w:hAnsi="Times New Roman" w:cs="Times New Roman"/>
          <w:sz w:val="24"/>
          <w:szCs w:val="24"/>
        </w:rPr>
        <w:t xml:space="preserve"> следова</w:t>
      </w:r>
      <w:r w:rsidR="0089124E" w:rsidRPr="008710B6">
        <w:rPr>
          <w:rFonts w:ascii="Times New Roman" w:hAnsi="Times New Roman" w:cs="Times New Roman"/>
          <w:sz w:val="24"/>
          <w:szCs w:val="24"/>
        </w:rPr>
        <w:t>ли</w:t>
      </w:r>
      <w:r w:rsidRPr="008710B6">
        <w:rPr>
          <w:rFonts w:ascii="Times New Roman" w:hAnsi="Times New Roman" w:cs="Times New Roman"/>
          <w:sz w:val="24"/>
          <w:szCs w:val="24"/>
        </w:rPr>
        <w:t xml:space="preserve"> друг за другом согласно описи в заявлении о выдаче заключения.</w:t>
      </w:r>
    </w:p>
    <w:p w:rsidR="006872B8" w:rsidRPr="008710B6" w:rsidRDefault="006872B8" w:rsidP="008C1C2C">
      <w:pPr>
        <w:pStyle w:val="a4"/>
        <w:numPr>
          <w:ilvl w:val="0"/>
          <w:numId w:val="1"/>
        </w:numPr>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lang w:eastAsia="ru-RU"/>
        </w:rPr>
        <w:t xml:space="preserve">Обоснование </w:t>
      </w:r>
      <w:r w:rsidRPr="008710B6">
        <w:rPr>
          <w:rFonts w:ascii="Times New Roman" w:hAnsi="Times New Roman" w:cs="Times New Roman"/>
          <w:sz w:val="24"/>
          <w:szCs w:val="24"/>
        </w:rPr>
        <w:t>соответствия оказываемой заявител</w:t>
      </w:r>
      <w:r w:rsidR="00E66AC8" w:rsidRPr="008710B6">
        <w:rPr>
          <w:rFonts w:ascii="Times New Roman" w:hAnsi="Times New Roman" w:cs="Times New Roman"/>
          <w:sz w:val="24"/>
          <w:szCs w:val="24"/>
        </w:rPr>
        <w:t>ем</w:t>
      </w:r>
      <w:r w:rsidRPr="008710B6">
        <w:rPr>
          <w:rFonts w:ascii="Times New Roman" w:hAnsi="Times New Roman" w:cs="Times New Roman"/>
          <w:sz w:val="24"/>
          <w:szCs w:val="24"/>
        </w:rPr>
        <w:t xml:space="preserve"> общественно полезной услуги установленным критериям в составе заявления о выдаче заключения </w:t>
      </w:r>
      <w:r w:rsidRPr="008710B6">
        <w:rPr>
          <w:rFonts w:ascii="Times New Roman" w:hAnsi="Times New Roman" w:cs="Times New Roman"/>
          <w:sz w:val="24"/>
          <w:szCs w:val="24"/>
          <w:lang w:eastAsia="ru-RU"/>
        </w:rPr>
        <w:t>должно содержать следующие сведения:</w:t>
      </w:r>
    </w:p>
    <w:p w:rsidR="006872B8" w:rsidRPr="008710B6" w:rsidRDefault="006872B8" w:rsidP="008C1C2C">
      <w:pPr>
        <w:spacing w:after="0" w:line="276" w:lineRule="auto"/>
        <w:ind w:right="-1" w:firstLine="709"/>
        <w:jc w:val="both"/>
        <w:rPr>
          <w:rFonts w:ascii="Times New Roman" w:hAnsi="Times New Roman" w:cs="Times New Roman"/>
          <w:sz w:val="24"/>
          <w:szCs w:val="24"/>
        </w:rPr>
      </w:pPr>
      <w:r w:rsidRPr="008710B6">
        <w:rPr>
          <w:rFonts w:ascii="Times New Roman" w:hAnsi="Times New Roman" w:cs="Times New Roman"/>
          <w:sz w:val="24"/>
          <w:szCs w:val="24"/>
        </w:rPr>
        <w:t>1) о соответствии общественно полезной услуги, установленным нормативными правовыми актами Российской Федерации требованиям к ее содержанию (объем, сроки, качество предоставления).</w:t>
      </w:r>
    </w:p>
    <w:p w:rsidR="006872B8" w:rsidRPr="008710B6" w:rsidRDefault="006872B8" w:rsidP="008C1C2C">
      <w:pPr>
        <w:spacing w:after="0" w:line="276" w:lineRule="auto"/>
        <w:ind w:right="-1" w:firstLine="709"/>
        <w:jc w:val="both"/>
        <w:rPr>
          <w:rFonts w:ascii="Times New Roman" w:hAnsi="Times New Roman" w:cs="Times New Roman"/>
          <w:sz w:val="24"/>
          <w:szCs w:val="24"/>
          <w:lang w:eastAsia="ru-RU"/>
        </w:rPr>
      </w:pPr>
      <w:r w:rsidRPr="008710B6">
        <w:rPr>
          <w:rFonts w:ascii="Times New Roman" w:hAnsi="Times New Roman" w:cs="Times New Roman"/>
          <w:sz w:val="24"/>
          <w:szCs w:val="24"/>
        </w:rPr>
        <w:t xml:space="preserve">Указывается период оказания заявителем общественно полезной услуги </w:t>
      </w:r>
      <w:r w:rsidRPr="008710B6">
        <w:rPr>
          <w:rFonts w:ascii="Times New Roman" w:hAnsi="Times New Roman" w:cs="Times New Roman"/>
          <w:sz w:val="24"/>
          <w:szCs w:val="24"/>
          <w:lang w:eastAsia="ru-RU"/>
        </w:rPr>
        <w:t>с перечислениями всех проведенных в рамках оказания услуги мероприятий (описание мероприятий, даты проведения), результата оказания услуги (объем, качество предоставления).</w:t>
      </w:r>
    </w:p>
    <w:p w:rsidR="006872B8" w:rsidRPr="008710B6" w:rsidRDefault="006872B8" w:rsidP="008C1C2C">
      <w:pPr>
        <w:pStyle w:val="20"/>
        <w:shd w:val="clear" w:color="auto" w:fill="auto"/>
        <w:tabs>
          <w:tab w:val="left" w:pos="893"/>
        </w:tabs>
        <w:spacing w:line="276" w:lineRule="auto"/>
        <w:ind w:right="-1" w:firstLine="709"/>
        <w:jc w:val="both"/>
        <w:rPr>
          <w:sz w:val="24"/>
          <w:szCs w:val="24"/>
          <w:lang w:eastAsia="ru-RU"/>
        </w:rPr>
      </w:pPr>
      <w:proofErr w:type="gramStart"/>
      <w:r w:rsidRPr="008710B6">
        <w:rPr>
          <w:sz w:val="24"/>
          <w:szCs w:val="24"/>
          <w:lang w:eastAsia="ru-RU"/>
        </w:rPr>
        <w:t>Приводится перечень нормативных правовых актов, на основании которых оказывается услуга, подлежащая оценке (перечисляются нормативные правовые акты, ГОСТ и иные акты, устанавливающие требования к содержанию оказываемой услуги (объем, сроки, качество предоставления).</w:t>
      </w:r>
      <w:proofErr w:type="gramEnd"/>
    </w:p>
    <w:p w:rsidR="006872B8" w:rsidRPr="008710B6" w:rsidRDefault="006872B8" w:rsidP="008C1C2C">
      <w:pPr>
        <w:pStyle w:val="20"/>
        <w:shd w:val="clear" w:color="auto" w:fill="auto"/>
        <w:tabs>
          <w:tab w:val="left" w:pos="893"/>
        </w:tabs>
        <w:spacing w:line="276" w:lineRule="auto"/>
        <w:ind w:right="-1" w:firstLine="709"/>
        <w:jc w:val="both"/>
        <w:rPr>
          <w:sz w:val="24"/>
          <w:szCs w:val="24"/>
          <w:lang w:eastAsia="ru-RU"/>
        </w:rPr>
      </w:pPr>
      <w:r w:rsidRPr="008710B6">
        <w:rPr>
          <w:sz w:val="24"/>
          <w:szCs w:val="24"/>
          <w:lang w:eastAsia="ru-RU"/>
        </w:rPr>
        <w:t>Указывается информация о наличии у заявителя лицензий и иных разрешительных доку</w:t>
      </w:r>
      <w:r w:rsidR="00A752A7" w:rsidRPr="008710B6">
        <w:rPr>
          <w:sz w:val="24"/>
          <w:szCs w:val="24"/>
          <w:lang w:eastAsia="ru-RU"/>
        </w:rPr>
        <w:t>ментов на предоставление услуги;</w:t>
      </w:r>
    </w:p>
    <w:p w:rsidR="006872B8" w:rsidRPr="008710B6" w:rsidRDefault="006872B8" w:rsidP="008C1C2C">
      <w:pPr>
        <w:spacing w:after="0" w:line="276" w:lineRule="auto"/>
        <w:ind w:right="-1" w:firstLine="709"/>
        <w:jc w:val="both"/>
        <w:rPr>
          <w:rFonts w:ascii="Times New Roman" w:hAnsi="Times New Roman" w:cs="Times New Roman"/>
          <w:sz w:val="24"/>
          <w:szCs w:val="24"/>
          <w:lang w:eastAsia="ru-RU"/>
        </w:rPr>
      </w:pPr>
      <w:r w:rsidRPr="008710B6">
        <w:rPr>
          <w:rFonts w:ascii="Times New Roman" w:hAnsi="Times New Roman" w:cs="Times New Roman"/>
          <w:sz w:val="24"/>
          <w:szCs w:val="24"/>
          <w:lang w:eastAsia="ru-RU"/>
        </w:rPr>
        <w:t>2) о наличии у лиц, непосредственно задействованных в исполнении общественно полезной услуги, необходимой квалификации, достаточности количества таких лиц.</w:t>
      </w:r>
    </w:p>
    <w:p w:rsidR="006872B8" w:rsidRPr="008710B6" w:rsidRDefault="006872B8" w:rsidP="008C1C2C">
      <w:pPr>
        <w:pStyle w:val="20"/>
        <w:shd w:val="clear" w:color="auto" w:fill="auto"/>
        <w:tabs>
          <w:tab w:val="left" w:pos="893"/>
        </w:tabs>
        <w:spacing w:line="276" w:lineRule="auto"/>
        <w:ind w:right="-1" w:firstLine="709"/>
        <w:jc w:val="both"/>
        <w:rPr>
          <w:sz w:val="24"/>
          <w:szCs w:val="24"/>
          <w:lang w:eastAsia="ru-RU"/>
        </w:rPr>
      </w:pPr>
      <w:proofErr w:type="gramStart"/>
      <w:r w:rsidRPr="008710B6">
        <w:rPr>
          <w:sz w:val="24"/>
          <w:szCs w:val="24"/>
          <w:lang w:eastAsia="ru-RU"/>
        </w:rPr>
        <w:t>Перечисляются категории лиц, непосредственно задействованных в оказании услуги (работники; лица, привлеченные по договорам гражданско-правового характера), указывается информация о наличии у них необходимой квалификации (в том числе профессионального образования, опыта работы в соответствующей сфере), их количестве, о соответствии количества лиц нормативным правовым актам Российской Федерации, регулирующим оказание таких услуг, в том числе ГОСТам, федера</w:t>
      </w:r>
      <w:r w:rsidR="00A752A7" w:rsidRPr="008710B6">
        <w:rPr>
          <w:sz w:val="24"/>
          <w:szCs w:val="24"/>
          <w:lang w:eastAsia="ru-RU"/>
        </w:rPr>
        <w:t>льными стандартами и иным актам;</w:t>
      </w:r>
      <w:proofErr w:type="gramEnd"/>
    </w:p>
    <w:p w:rsidR="006872B8" w:rsidRPr="008710B6" w:rsidRDefault="006872B8" w:rsidP="008C1C2C">
      <w:pPr>
        <w:spacing w:after="0" w:line="276" w:lineRule="auto"/>
        <w:ind w:right="-1" w:firstLine="709"/>
        <w:jc w:val="both"/>
        <w:rPr>
          <w:rFonts w:ascii="Times New Roman" w:hAnsi="Times New Roman" w:cs="Times New Roman"/>
          <w:sz w:val="24"/>
          <w:szCs w:val="24"/>
          <w:lang w:eastAsia="ru-RU"/>
        </w:rPr>
      </w:pPr>
      <w:r w:rsidRPr="008710B6">
        <w:rPr>
          <w:rFonts w:ascii="Times New Roman" w:hAnsi="Times New Roman" w:cs="Times New Roman"/>
          <w:sz w:val="24"/>
          <w:szCs w:val="24"/>
          <w:lang w:eastAsia="ru-RU"/>
        </w:rPr>
        <w:t>3) об удовлетворенности получателей общественно полезных услуг качеством их оказания.</w:t>
      </w:r>
    </w:p>
    <w:p w:rsidR="006872B8" w:rsidRPr="008710B6" w:rsidRDefault="006872B8" w:rsidP="008C1C2C">
      <w:pPr>
        <w:pStyle w:val="20"/>
        <w:shd w:val="clear" w:color="auto" w:fill="auto"/>
        <w:tabs>
          <w:tab w:val="left" w:pos="800"/>
        </w:tabs>
        <w:spacing w:line="276" w:lineRule="auto"/>
        <w:ind w:right="-1" w:firstLine="709"/>
        <w:jc w:val="both"/>
        <w:rPr>
          <w:sz w:val="24"/>
          <w:szCs w:val="24"/>
          <w:lang w:eastAsia="ru-RU"/>
        </w:rPr>
      </w:pPr>
      <w:proofErr w:type="gramStart"/>
      <w:r w:rsidRPr="008710B6">
        <w:rPr>
          <w:sz w:val="24"/>
          <w:szCs w:val="24"/>
          <w:lang w:eastAsia="ru-RU"/>
        </w:rPr>
        <w:t>Указываются сведения о получателях общественно полезных услуг (количество получателей результата общественной полезной услуги, круг лиц-получателей результата общественно полезных услуг (дети, инвалиды, мигранты и т.д.).</w:t>
      </w:r>
      <w:proofErr w:type="gramEnd"/>
    </w:p>
    <w:p w:rsidR="006872B8" w:rsidRPr="008710B6" w:rsidRDefault="006872B8" w:rsidP="008C1C2C">
      <w:pPr>
        <w:spacing w:after="0" w:line="276" w:lineRule="auto"/>
        <w:ind w:right="-1" w:firstLine="709"/>
        <w:jc w:val="both"/>
        <w:rPr>
          <w:rFonts w:ascii="Times New Roman" w:hAnsi="Times New Roman" w:cs="Times New Roman"/>
          <w:sz w:val="24"/>
          <w:szCs w:val="24"/>
        </w:rPr>
      </w:pPr>
      <w:proofErr w:type="gramStart"/>
      <w:r w:rsidRPr="008710B6">
        <w:rPr>
          <w:rFonts w:ascii="Times New Roman" w:hAnsi="Times New Roman" w:cs="Times New Roman"/>
          <w:sz w:val="24"/>
          <w:szCs w:val="24"/>
        </w:rPr>
        <w:t>Указываются сведения о наличии (отсутствии) жалоб на действия (бездействие) и (или) решения заявителя, связанные с оказанием им общественно полезных услуг, признанных обоснованными судом, органами государственного контроля (надзора) и муниципального надзора, иными государственными органами в соответствии с их компетенцией в течение 2 лет, предшествующих подаче</w:t>
      </w:r>
      <w:r w:rsidR="00A752A7" w:rsidRPr="008710B6">
        <w:rPr>
          <w:rFonts w:ascii="Times New Roman" w:hAnsi="Times New Roman" w:cs="Times New Roman"/>
          <w:sz w:val="24"/>
          <w:szCs w:val="24"/>
        </w:rPr>
        <w:t xml:space="preserve"> заявления о выдаче заключения;</w:t>
      </w:r>
      <w:proofErr w:type="gramEnd"/>
    </w:p>
    <w:p w:rsidR="006872B8" w:rsidRPr="008710B6" w:rsidRDefault="006872B8" w:rsidP="008C1C2C">
      <w:pPr>
        <w:spacing w:after="0" w:line="276" w:lineRule="auto"/>
        <w:ind w:right="-1" w:firstLine="709"/>
        <w:jc w:val="both"/>
        <w:rPr>
          <w:rFonts w:ascii="Times New Roman" w:hAnsi="Times New Roman" w:cs="Times New Roman"/>
          <w:sz w:val="24"/>
          <w:szCs w:val="24"/>
        </w:rPr>
      </w:pPr>
      <w:r w:rsidRPr="008710B6">
        <w:rPr>
          <w:rFonts w:ascii="Times New Roman" w:hAnsi="Times New Roman" w:cs="Times New Roman"/>
          <w:sz w:val="24"/>
          <w:szCs w:val="24"/>
        </w:rPr>
        <w:t>4) об открытости и доступности информации о заявителе.</w:t>
      </w:r>
    </w:p>
    <w:p w:rsidR="006872B8" w:rsidRPr="008710B6" w:rsidRDefault="006872B8" w:rsidP="008C1C2C">
      <w:pPr>
        <w:spacing w:after="0" w:line="276" w:lineRule="auto"/>
        <w:ind w:right="-1" w:firstLine="709"/>
        <w:jc w:val="both"/>
        <w:rPr>
          <w:rFonts w:ascii="Times New Roman" w:hAnsi="Times New Roman" w:cs="Times New Roman"/>
          <w:sz w:val="24"/>
          <w:szCs w:val="24"/>
        </w:rPr>
      </w:pPr>
      <w:r w:rsidRPr="008710B6">
        <w:rPr>
          <w:rFonts w:ascii="Times New Roman" w:hAnsi="Times New Roman" w:cs="Times New Roman"/>
          <w:sz w:val="24"/>
          <w:szCs w:val="24"/>
        </w:rPr>
        <w:t>Указываются сведения о сайтах в сети «Интернет», средствах массовой информации, иных источниках, обеспечивающих открытость и доступность информации о заявителе (с указанием адресов, перио</w:t>
      </w:r>
      <w:r w:rsidR="00A752A7" w:rsidRPr="008710B6">
        <w:rPr>
          <w:rFonts w:ascii="Times New Roman" w:hAnsi="Times New Roman" w:cs="Times New Roman"/>
          <w:sz w:val="24"/>
          <w:szCs w:val="24"/>
        </w:rPr>
        <w:t>дичности обновления информации);</w:t>
      </w:r>
    </w:p>
    <w:p w:rsidR="006872B8" w:rsidRPr="008710B6" w:rsidRDefault="006872B8" w:rsidP="008C1C2C">
      <w:pPr>
        <w:spacing w:after="0" w:line="276" w:lineRule="auto"/>
        <w:ind w:right="-1" w:firstLine="709"/>
        <w:jc w:val="both"/>
        <w:rPr>
          <w:rFonts w:ascii="Times New Roman" w:hAnsi="Times New Roman" w:cs="Times New Roman"/>
          <w:sz w:val="24"/>
          <w:szCs w:val="24"/>
          <w:lang w:eastAsia="ru-RU"/>
        </w:rPr>
      </w:pPr>
      <w:r w:rsidRPr="008710B6">
        <w:rPr>
          <w:rFonts w:ascii="Times New Roman" w:hAnsi="Times New Roman" w:cs="Times New Roman"/>
          <w:sz w:val="24"/>
          <w:szCs w:val="24"/>
          <w:lang w:eastAsia="ru-RU"/>
        </w:rPr>
        <w:lastRenderedPageBreak/>
        <w:t>5) об отсутствии заявителя в реестре недобросовестных поставщиков.</w:t>
      </w:r>
    </w:p>
    <w:p w:rsidR="006872B8" w:rsidRPr="008710B6" w:rsidRDefault="006872B8" w:rsidP="008C1C2C">
      <w:pPr>
        <w:autoSpaceDE w:val="0"/>
        <w:autoSpaceDN w:val="0"/>
        <w:adjustRightInd w:val="0"/>
        <w:spacing w:after="0" w:line="276" w:lineRule="auto"/>
        <w:ind w:right="-1" w:firstLine="709"/>
        <w:jc w:val="both"/>
        <w:rPr>
          <w:rFonts w:ascii="Times New Roman" w:hAnsi="Times New Roman" w:cs="Times New Roman"/>
          <w:sz w:val="24"/>
          <w:szCs w:val="24"/>
        </w:rPr>
      </w:pPr>
      <w:proofErr w:type="gramStart"/>
      <w:r w:rsidRPr="008710B6">
        <w:rPr>
          <w:rFonts w:ascii="Times New Roman" w:hAnsi="Times New Roman" w:cs="Times New Roman"/>
          <w:sz w:val="24"/>
          <w:szCs w:val="24"/>
        </w:rPr>
        <w:t>Приводятся сведения о наличии (отсутствии) в течение 2 лет, предшествующих подаче заявления о выдаче заключения, информации о нахождении заявителя в реестре недобросовестных поставщиков по результатам оказания услуги в рамках исполнения контрактов, заключенных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w:t>
      </w:r>
      <w:r w:rsidR="00EF5AC2" w:rsidRPr="008710B6">
        <w:rPr>
          <w:rFonts w:ascii="Times New Roman" w:hAnsi="Times New Roman" w:cs="Times New Roman"/>
          <w:sz w:val="24"/>
          <w:szCs w:val="24"/>
        </w:rPr>
        <w:t xml:space="preserve"> нужд»</w:t>
      </w:r>
      <w:r w:rsidRPr="008710B6">
        <w:rPr>
          <w:rFonts w:ascii="Times New Roman" w:hAnsi="Times New Roman" w:cs="Times New Roman"/>
          <w:sz w:val="24"/>
          <w:szCs w:val="24"/>
        </w:rPr>
        <w:t>.</w:t>
      </w:r>
      <w:proofErr w:type="gramEnd"/>
    </w:p>
    <w:p w:rsidR="006872B8" w:rsidRPr="008710B6" w:rsidRDefault="006872B8" w:rsidP="008C1C2C">
      <w:pPr>
        <w:pStyle w:val="a4"/>
        <w:numPr>
          <w:ilvl w:val="0"/>
          <w:numId w:val="1"/>
        </w:numPr>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В случае</w:t>
      </w:r>
      <w:proofErr w:type="gramStart"/>
      <w:r w:rsidRPr="008710B6">
        <w:rPr>
          <w:rFonts w:ascii="Times New Roman" w:hAnsi="Times New Roman" w:cs="Times New Roman"/>
          <w:sz w:val="24"/>
          <w:szCs w:val="24"/>
        </w:rPr>
        <w:t>,</w:t>
      </w:r>
      <w:proofErr w:type="gramEnd"/>
      <w:r w:rsidRPr="008710B6">
        <w:rPr>
          <w:rFonts w:ascii="Times New Roman" w:hAnsi="Times New Roman" w:cs="Times New Roman"/>
          <w:sz w:val="24"/>
          <w:szCs w:val="24"/>
        </w:rPr>
        <w:t xml:space="preserve"> если заявитель включен в реестр поставщиков социальных услуг Удмуртской Республики по общественно полезной услуге, по которой требуется оценка качества, представление документов, указанных в подпункте 1 пункта </w:t>
      </w:r>
      <w:r w:rsidR="00AF50F7" w:rsidRPr="008710B6">
        <w:rPr>
          <w:rFonts w:ascii="Times New Roman" w:hAnsi="Times New Roman" w:cs="Times New Roman"/>
          <w:sz w:val="24"/>
          <w:szCs w:val="24"/>
        </w:rPr>
        <w:t>3</w:t>
      </w:r>
      <w:r w:rsidR="00110EC7" w:rsidRPr="008710B6">
        <w:rPr>
          <w:rFonts w:ascii="Times New Roman" w:hAnsi="Times New Roman" w:cs="Times New Roman"/>
          <w:sz w:val="24"/>
          <w:szCs w:val="24"/>
        </w:rPr>
        <w:t>2</w:t>
      </w:r>
      <w:r w:rsidRPr="008710B6">
        <w:rPr>
          <w:rFonts w:ascii="Times New Roman" w:hAnsi="Times New Roman" w:cs="Times New Roman"/>
          <w:sz w:val="24"/>
          <w:szCs w:val="24"/>
        </w:rPr>
        <w:t xml:space="preserve"> Административного регламента, не требуется, за исключением </w:t>
      </w:r>
      <w:r w:rsidRPr="008710B6">
        <w:rPr>
          <w:rFonts w:ascii="Times New Roman" w:hAnsi="Times New Roman" w:cs="Times New Roman"/>
          <w:sz w:val="24"/>
          <w:szCs w:val="24"/>
          <w:lang w:eastAsia="ru-RU"/>
        </w:rPr>
        <w:t>заявления о выдаче заключения</w:t>
      </w:r>
      <w:r w:rsidRPr="008710B6">
        <w:rPr>
          <w:rFonts w:ascii="Times New Roman" w:hAnsi="Times New Roman" w:cs="Times New Roman"/>
          <w:sz w:val="24"/>
          <w:szCs w:val="24"/>
        </w:rPr>
        <w:t xml:space="preserve"> и к</w:t>
      </w:r>
      <w:r w:rsidR="009B76D8" w:rsidRPr="008710B6">
        <w:rPr>
          <w:rFonts w:ascii="Times New Roman" w:hAnsi="Times New Roman" w:cs="Times New Roman"/>
          <w:sz w:val="24"/>
          <w:szCs w:val="24"/>
        </w:rPr>
        <w:t>опий</w:t>
      </w:r>
      <w:r w:rsidRPr="008710B6">
        <w:rPr>
          <w:rFonts w:ascii="Times New Roman" w:hAnsi="Times New Roman" w:cs="Times New Roman"/>
          <w:sz w:val="24"/>
          <w:szCs w:val="24"/>
        </w:rPr>
        <w:t xml:space="preserve"> документов, удостоверяющих личность и подтверждающих полномочия лица, действующего от имени заявителя.</w:t>
      </w:r>
    </w:p>
    <w:p w:rsidR="006872B8" w:rsidRPr="008710B6" w:rsidRDefault="006872B8" w:rsidP="008C1C2C">
      <w:pPr>
        <w:pStyle w:val="a4"/>
        <w:numPr>
          <w:ilvl w:val="0"/>
          <w:numId w:val="1"/>
        </w:numPr>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Заявление о выдаче заключения и прилагаемые к нему документы могут быть направлены почтовым отправлением с описью вложения, представлены непосредственно, направлены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сети «Интернет», включая </w:t>
      </w:r>
      <w:r w:rsidR="003211B8" w:rsidRPr="008710B6">
        <w:rPr>
          <w:rFonts w:ascii="Times New Roman" w:hAnsi="Times New Roman" w:cs="Times New Roman"/>
          <w:sz w:val="24"/>
          <w:szCs w:val="24"/>
        </w:rPr>
        <w:t>ФГИС ЕПГУ</w:t>
      </w:r>
      <w:r w:rsidRPr="008710B6">
        <w:rPr>
          <w:rFonts w:ascii="Times New Roman" w:hAnsi="Times New Roman" w:cs="Times New Roman"/>
          <w:sz w:val="24"/>
          <w:szCs w:val="24"/>
        </w:rPr>
        <w:t>.</w:t>
      </w:r>
    </w:p>
    <w:p w:rsidR="006872B8" w:rsidRPr="008710B6" w:rsidRDefault="00E571DC" w:rsidP="008C1C2C">
      <w:pPr>
        <w:pStyle w:val="a4"/>
        <w:numPr>
          <w:ilvl w:val="0"/>
          <w:numId w:val="1"/>
        </w:numPr>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lang w:eastAsia="ru-RU"/>
        </w:rPr>
        <w:t>В соответствии с пунктами 1, 2, 4</w:t>
      </w:r>
      <w:r w:rsidR="006872B8" w:rsidRPr="008710B6">
        <w:rPr>
          <w:rFonts w:ascii="Times New Roman" w:hAnsi="Times New Roman" w:cs="Times New Roman"/>
          <w:sz w:val="24"/>
          <w:szCs w:val="24"/>
          <w:lang w:eastAsia="ru-RU"/>
        </w:rPr>
        <w:t xml:space="preserve"> части 1 статьи 7 Федерального закона от 27 июля 2010 года № 210-ФЗ «Об организации предоставления государственных и муниципальных услуг» при предоставлении государственной услуги Управление не вправе требовать от заявителя:</w:t>
      </w:r>
    </w:p>
    <w:p w:rsidR="006872B8" w:rsidRPr="008710B6" w:rsidRDefault="006872B8" w:rsidP="008C1C2C">
      <w:pPr>
        <w:pStyle w:val="20"/>
        <w:shd w:val="clear" w:color="auto" w:fill="auto"/>
        <w:tabs>
          <w:tab w:val="left" w:pos="1214"/>
        </w:tabs>
        <w:spacing w:line="276" w:lineRule="auto"/>
        <w:ind w:right="-1" w:firstLine="709"/>
        <w:jc w:val="both"/>
        <w:rPr>
          <w:sz w:val="24"/>
          <w:szCs w:val="24"/>
        </w:rPr>
      </w:pPr>
      <w:r w:rsidRPr="008710B6">
        <w:rPr>
          <w:sz w:val="24"/>
          <w:szCs w:val="24"/>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w:t>
      </w:r>
      <w:r w:rsidR="00E02BC5" w:rsidRPr="008710B6">
        <w:rPr>
          <w:sz w:val="24"/>
          <w:szCs w:val="24"/>
          <w:lang w:eastAsia="ru-RU"/>
        </w:rPr>
        <w:t>пред</w:t>
      </w:r>
      <w:r w:rsidR="009253CD" w:rsidRPr="008710B6">
        <w:rPr>
          <w:sz w:val="24"/>
          <w:szCs w:val="24"/>
          <w:lang w:eastAsia="ru-RU"/>
        </w:rPr>
        <w:t>о</w:t>
      </w:r>
      <w:r w:rsidR="00E02BC5" w:rsidRPr="008710B6">
        <w:rPr>
          <w:sz w:val="24"/>
          <w:szCs w:val="24"/>
          <w:lang w:eastAsia="ru-RU"/>
        </w:rPr>
        <w:t>ставление</w:t>
      </w:r>
      <w:r w:rsidRPr="008710B6">
        <w:rPr>
          <w:sz w:val="24"/>
          <w:szCs w:val="24"/>
          <w:lang w:eastAsia="ru-RU"/>
        </w:rPr>
        <w:t xml:space="preserve"> государственной услуги;</w:t>
      </w:r>
    </w:p>
    <w:p w:rsidR="006872B8" w:rsidRPr="008710B6" w:rsidRDefault="006872B8" w:rsidP="008C1C2C">
      <w:pPr>
        <w:pStyle w:val="20"/>
        <w:shd w:val="clear" w:color="auto" w:fill="auto"/>
        <w:tabs>
          <w:tab w:val="left" w:pos="1081"/>
        </w:tabs>
        <w:spacing w:line="276" w:lineRule="auto"/>
        <w:ind w:right="-1" w:firstLine="709"/>
        <w:jc w:val="both"/>
        <w:rPr>
          <w:sz w:val="24"/>
          <w:szCs w:val="24"/>
          <w:lang w:eastAsia="ru-RU"/>
        </w:rPr>
      </w:pPr>
      <w:proofErr w:type="gramStart"/>
      <w:r w:rsidRPr="008710B6">
        <w:rPr>
          <w:sz w:val="24"/>
          <w:szCs w:val="24"/>
          <w:lang w:eastAsia="ru-RU"/>
        </w:rPr>
        <w:t>представления документов и информации, которые находятся в распоряжении Управления,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Удмуртской Республики, муниципальными правовыми актами, за исключением документов, включенных в определенный частью 6 статьи 7 Федерального закона от 27 июля</w:t>
      </w:r>
      <w:proofErr w:type="gramEnd"/>
      <w:r w:rsidRPr="008710B6">
        <w:rPr>
          <w:sz w:val="24"/>
          <w:szCs w:val="24"/>
          <w:lang w:eastAsia="ru-RU"/>
        </w:rPr>
        <w:t xml:space="preserve"> 2010 года № 210-ФЗ «Об организации предоставления государственных и муниципаль</w:t>
      </w:r>
      <w:r w:rsidR="00D26DE1" w:rsidRPr="008710B6">
        <w:rPr>
          <w:sz w:val="24"/>
          <w:szCs w:val="24"/>
          <w:lang w:eastAsia="ru-RU"/>
        </w:rPr>
        <w:t>ных услуг» перечень докумен</w:t>
      </w:r>
      <w:r w:rsidR="00972CFC" w:rsidRPr="008710B6">
        <w:rPr>
          <w:sz w:val="24"/>
          <w:szCs w:val="24"/>
          <w:lang w:eastAsia="ru-RU"/>
        </w:rPr>
        <w:t>тов;</w:t>
      </w:r>
    </w:p>
    <w:p w:rsidR="00972CFC" w:rsidRPr="008710B6" w:rsidRDefault="00972CFC" w:rsidP="008C1C2C">
      <w:pPr>
        <w:shd w:val="clear" w:color="auto" w:fill="FFFFFF"/>
        <w:spacing w:after="0" w:line="276" w:lineRule="auto"/>
        <w:ind w:firstLine="709"/>
        <w:jc w:val="both"/>
        <w:rPr>
          <w:rFonts w:ascii="Times New Roman" w:hAnsi="Times New Roman" w:cs="Times New Roman"/>
          <w:sz w:val="24"/>
          <w:szCs w:val="24"/>
        </w:rPr>
      </w:pPr>
      <w:r w:rsidRPr="008710B6">
        <w:rPr>
          <w:rStyle w:val="blk"/>
          <w:rFonts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972CFC" w:rsidRPr="008710B6" w:rsidRDefault="00972CFC" w:rsidP="008C1C2C">
      <w:pPr>
        <w:shd w:val="clear" w:color="auto" w:fill="FFFFFF"/>
        <w:spacing w:after="0" w:line="276" w:lineRule="auto"/>
        <w:ind w:firstLine="709"/>
        <w:jc w:val="both"/>
        <w:rPr>
          <w:rFonts w:ascii="Times New Roman" w:hAnsi="Times New Roman" w:cs="Times New Roman"/>
          <w:sz w:val="24"/>
          <w:szCs w:val="24"/>
        </w:rPr>
      </w:pPr>
      <w:bookmarkStart w:id="1" w:name="dst291"/>
      <w:bookmarkEnd w:id="1"/>
      <w:r w:rsidRPr="008710B6">
        <w:rPr>
          <w:rStyle w:val="blk"/>
          <w:rFonts w:ascii="Times New Roman" w:hAnsi="Times New Roman" w:cs="Times New Roman"/>
          <w:sz w:val="24"/>
          <w:szCs w:val="24"/>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972CFC" w:rsidRPr="008710B6" w:rsidRDefault="00972CFC" w:rsidP="008C1C2C">
      <w:pPr>
        <w:shd w:val="clear" w:color="auto" w:fill="FFFFFF"/>
        <w:spacing w:after="0" w:line="276" w:lineRule="auto"/>
        <w:ind w:firstLine="709"/>
        <w:jc w:val="both"/>
        <w:rPr>
          <w:rFonts w:ascii="Times New Roman" w:hAnsi="Times New Roman" w:cs="Times New Roman"/>
          <w:sz w:val="24"/>
          <w:szCs w:val="24"/>
        </w:rPr>
      </w:pPr>
      <w:bookmarkStart w:id="2" w:name="dst292"/>
      <w:bookmarkEnd w:id="2"/>
      <w:r w:rsidRPr="008710B6">
        <w:rPr>
          <w:rStyle w:val="blk"/>
          <w:rFonts w:ascii="Times New Roman" w:hAnsi="Times New Roman" w:cs="Times New Roman"/>
          <w:sz w:val="24"/>
          <w:szCs w:val="24"/>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972CFC" w:rsidRPr="008710B6" w:rsidRDefault="00972CFC" w:rsidP="008C1C2C">
      <w:pPr>
        <w:shd w:val="clear" w:color="auto" w:fill="FFFFFF"/>
        <w:spacing w:after="0" w:line="276" w:lineRule="auto"/>
        <w:ind w:firstLine="709"/>
        <w:jc w:val="both"/>
        <w:rPr>
          <w:rFonts w:ascii="Times New Roman" w:hAnsi="Times New Roman" w:cs="Times New Roman"/>
          <w:sz w:val="24"/>
          <w:szCs w:val="24"/>
        </w:rPr>
      </w:pPr>
      <w:bookmarkStart w:id="3" w:name="dst293"/>
      <w:bookmarkEnd w:id="3"/>
      <w:r w:rsidRPr="008710B6">
        <w:rPr>
          <w:rStyle w:val="blk"/>
          <w:rFonts w:ascii="Times New Roman" w:hAnsi="Times New Roman" w:cs="Times New Roman"/>
          <w:sz w:val="24"/>
          <w:szCs w:val="24"/>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972CFC" w:rsidRPr="008710B6" w:rsidRDefault="00972CFC" w:rsidP="008C1C2C">
      <w:pPr>
        <w:shd w:val="clear" w:color="auto" w:fill="FFFFFF"/>
        <w:spacing w:after="0" w:line="276" w:lineRule="auto"/>
        <w:ind w:firstLine="709"/>
        <w:jc w:val="both"/>
        <w:rPr>
          <w:rFonts w:ascii="Times New Roman" w:hAnsi="Times New Roman" w:cs="Times New Roman"/>
          <w:sz w:val="24"/>
          <w:szCs w:val="24"/>
        </w:rPr>
      </w:pPr>
      <w:bookmarkStart w:id="4" w:name="dst294"/>
      <w:bookmarkEnd w:id="4"/>
      <w:proofErr w:type="gramStart"/>
      <w:r w:rsidRPr="008710B6">
        <w:rPr>
          <w:rStyle w:val="blk"/>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при первоначальном отказе в приеме документов, необходимых для предоставления государственной услуги, уведомляется заявитель</w:t>
      </w:r>
      <w:proofErr w:type="gramEnd"/>
      <w:r w:rsidRPr="008710B6">
        <w:rPr>
          <w:rStyle w:val="blk"/>
          <w:rFonts w:ascii="Times New Roman" w:hAnsi="Times New Roman" w:cs="Times New Roman"/>
          <w:sz w:val="24"/>
          <w:szCs w:val="24"/>
        </w:rPr>
        <w:t>, а также приносятся извинения за доставленные неудобства.</w:t>
      </w:r>
    </w:p>
    <w:p w:rsidR="006872B8" w:rsidRPr="008710B6" w:rsidRDefault="006872B8" w:rsidP="0081696B">
      <w:pPr>
        <w:pStyle w:val="a4"/>
        <w:spacing w:after="0" w:line="276" w:lineRule="auto"/>
        <w:ind w:left="0" w:right="-1" w:firstLine="680"/>
        <w:jc w:val="both"/>
        <w:rPr>
          <w:rFonts w:ascii="Times New Roman" w:hAnsi="Times New Roman" w:cs="Times New Roman"/>
          <w:sz w:val="24"/>
          <w:szCs w:val="24"/>
        </w:rPr>
      </w:pPr>
    </w:p>
    <w:p w:rsidR="006872B8" w:rsidRPr="008710B6" w:rsidRDefault="006872B8" w:rsidP="0081696B">
      <w:pPr>
        <w:pStyle w:val="a4"/>
        <w:spacing w:after="0" w:line="276" w:lineRule="auto"/>
        <w:ind w:left="0" w:right="-1" w:firstLine="680"/>
        <w:jc w:val="center"/>
        <w:rPr>
          <w:rFonts w:ascii="Times New Roman" w:hAnsi="Times New Roman" w:cs="Times New Roman"/>
          <w:sz w:val="24"/>
          <w:szCs w:val="24"/>
        </w:rPr>
      </w:pPr>
      <w:r w:rsidRPr="008710B6">
        <w:rPr>
          <w:rFonts w:ascii="Times New Roman" w:hAnsi="Times New Roman" w:cs="Times New Roman"/>
          <w:sz w:val="24"/>
          <w:szCs w:val="24"/>
        </w:rPr>
        <w:t xml:space="preserve">Исчерпывающий перечень оснований для отказа в приеме документов, необходимых для предоставления государственной услуги </w:t>
      </w:r>
    </w:p>
    <w:p w:rsidR="006872B8" w:rsidRPr="008710B6" w:rsidRDefault="006872B8" w:rsidP="0081696B">
      <w:pPr>
        <w:pStyle w:val="20"/>
        <w:shd w:val="clear" w:color="auto" w:fill="auto"/>
        <w:tabs>
          <w:tab w:val="left" w:pos="1214"/>
        </w:tabs>
        <w:spacing w:line="276" w:lineRule="auto"/>
        <w:ind w:right="-1" w:firstLine="680"/>
        <w:jc w:val="both"/>
        <w:rPr>
          <w:sz w:val="24"/>
          <w:szCs w:val="24"/>
          <w:lang w:eastAsia="ru-RU"/>
        </w:rPr>
      </w:pPr>
    </w:p>
    <w:p w:rsidR="006872B8" w:rsidRPr="008710B6" w:rsidRDefault="006872B8" w:rsidP="008C1C2C">
      <w:pPr>
        <w:pStyle w:val="20"/>
        <w:numPr>
          <w:ilvl w:val="0"/>
          <w:numId w:val="1"/>
        </w:numPr>
        <w:shd w:val="clear" w:color="auto" w:fill="auto"/>
        <w:tabs>
          <w:tab w:val="left" w:pos="1214"/>
        </w:tabs>
        <w:spacing w:line="276" w:lineRule="auto"/>
        <w:ind w:left="0" w:right="-1" w:firstLine="709"/>
        <w:jc w:val="both"/>
        <w:rPr>
          <w:sz w:val="24"/>
          <w:szCs w:val="24"/>
        </w:rPr>
      </w:pPr>
      <w:r w:rsidRPr="008710B6">
        <w:rPr>
          <w:sz w:val="24"/>
          <w:szCs w:val="24"/>
          <w:lang w:eastAsia="ru-RU"/>
        </w:rPr>
        <w:t>Основаниями для отказа в приеме документов, необходимых для предоставления государственной услуги, являются:</w:t>
      </w:r>
    </w:p>
    <w:p w:rsidR="006872B8" w:rsidRPr="008710B6" w:rsidRDefault="006872B8" w:rsidP="008C1C2C">
      <w:pPr>
        <w:pStyle w:val="20"/>
        <w:numPr>
          <w:ilvl w:val="0"/>
          <w:numId w:val="13"/>
        </w:numPr>
        <w:shd w:val="clear" w:color="auto" w:fill="auto"/>
        <w:tabs>
          <w:tab w:val="left" w:pos="1214"/>
        </w:tabs>
        <w:spacing w:line="276" w:lineRule="auto"/>
        <w:ind w:right="-1" w:firstLine="709"/>
        <w:jc w:val="both"/>
        <w:rPr>
          <w:sz w:val="24"/>
          <w:szCs w:val="24"/>
        </w:rPr>
      </w:pPr>
      <w:r w:rsidRPr="008710B6">
        <w:rPr>
          <w:sz w:val="24"/>
          <w:szCs w:val="24"/>
          <w:lang w:eastAsia="ru-RU"/>
        </w:rPr>
        <w:t xml:space="preserve">представление заявления о выдаче заключения не соответствующего форме, установленной </w:t>
      </w:r>
      <w:r w:rsidRPr="008710B6">
        <w:rPr>
          <w:sz w:val="24"/>
          <w:szCs w:val="24"/>
        </w:rPr>
        <w:t>приложением 1 к Административному регламенту</w:t>
      </w:r>
      <w:r w:rsidRPr="008710B6">
        <w:rPr>
          <w:sz w:val="24"/>
          <w:szCs w:val="24"/>
          <w:lang w:eastAsia="ru-RU"/>
        </w:rPr>
        <w:t>;</w:t>
      </w:r>
    </w:p>
    <w:p w:rsidR="006872B8" w:rsidRPr="008710B6" w:rsidRDefault="006872B8" w:rsidP="008C1C2C">
      <w:pPr>
        <w:pStyle w:val="20"/>
        <w:numPr>
          <w:ilvl w:val="0"/>
          <w:numId w:val="13"/>
        </w:numPr>
        <w:shd w:val="clear" w:color="auto" w:fill="auto"/>
        <w:tabs>
          <w:tab w:val="left" w:pos="1214"/>
        </w:tabs>
        <w:spacing w:line="276" w:lineRule="auto"/>
        <w:ind w:right="-1" w:firstLine="709"/>
        <w:jc w:val="both"/>
        <w:rPr>
          <w:sz w:val="24"/>
          <w:szCs w:val="24"/>
        </w:rPr>
      </w:pPr>
      <w:r w:rsidRPr="008710B6">
        <w:rPr>
          <w:sz w:val="24"/>
          <w:szCs w:val="24"/>
        </w:rPr>
        <w:t>заявление о выдаче заключения подписано лицом, не имеющим право действовать от имени заявителя;</w:t>
      </w:r>
    </w:p>
    <w:p w:rsidR="006872B8" w:rsidRPr="008710B6" w:rsidRDefault="006872B8" w:rsidP="008C1C2C">
      <w:pPr>
        <w:pStyle w:val="20"/>
        <w:numPr>
          <w:ilvl w:val="0"/>
          <w:numId w:val="13"/>
        </w:numPr>
        <w:shd w:val="clear" w:color="auto" w:fill="auto"/>
        <w:tabs>
          <w:tab w:val="left" w:pos="1276"/>
        </w:tabs>
        <w:spacing w:line="276" w:lineRule="auto"/>
        <w:ind w:right="-1" w:firstLine="709"/>
        <w:jc w:val="both"/>
        <w:rPr>
          <w:sz w:val="24"/>
          <w:szCs w:val="24"/>
        </w:rPr>
      </w:pPr>
      <w:r w:rsidRPr="008710B6">
        <w:rPr>
          <w:sz w:val="24"/>
          <w:szCs w:val="24"/>
        </w:rPr>
        <w:t xml:space="preserve">представление неполного комплекта документов, предусмотренных </w:t>
      </w:r>
      <w:r w:rsidR="006F5570" w:rsidRPr="008710B6">
        <w:rPr>
          <w:sz w:val="24"/>
          <w:szCs w:val="24"/>
        </w:rPr>
        <w:t xml:space="preserve">подпунктом 1 пункта </w:t>
      </w:r>
      <w:r w:rsidR="00804F05" w:rsidRPr="008710B6">
        <w:rPr>
          <w:sz w:val="24"/>
          <w:szCs w:val="24"/>
        </w:rPr>
        <w:t>3</w:t>
      </w:r>
      <w:r w:rsidR="00C60A11" w:rsidRPr="008710B6">
        <w:rPr>
          <w:sz w:val="24"/>
          <w:szCs w:val="24"/>
        </w:rPr>
        <w:t>2</w:t>
      </w:r>
      <w:r w:rsidR="00771D5E" w:rsidRPr="008710B6">
        <w:rPr>
          <w:sz w:val="24"/>
          <w:szCs w:val="24"/>
        </w:rPr>
        <w:t xml:space="preserve"> Административного регламента;</w:t>
      </w:r>
    </w:p>
    <w:p w:rsidR="00771D5E" w:rsidRPr="008710B6" w:rsidRDefault="00771D5E" w:rsidP="008C1C2C">
      <w:pPr>
        <w:pStyle w:val="a4"/>
        <w:numPr>
          <w:ilvl w:val="0"/>
          <w:numId w:val="13"/>
        </w:numPr>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несоответствие заявителя требованиям, указанным в пункте 2  Административного регламента;</w:t>
      </w:r>
    </w:p>
    <w:p w:rsidR="00771D5E" w:rsidRPr="008710B6" w:rsidRDefault="00771D5E" w:rsidP="008C1C2C">
      <w:pPr>
        <w:pStyle w:val="a4"/>
        <w:numPr>
          <w:ilvl w:val="0"/>
          <w:numId w:val="13"/>
        </w:numPr>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несоответствие заявления о выдаче заключения и документов требованиям, установленным пунктом 3</w:t>
      </w:r>
      <w:r w:rsidR="00C60A11" w:rsidRPr="008710B6">
        <w:rPr>
          <w:rFonts w:ascii="Times New Roman" w:hAnsi="Times New Roman" w:cs="Times New Roman"/>
          <w:sz w:val="24"/>
          <w:szCs w:val="24"/>
        </w:rPr>
        <w:t>5</w:t>
      </w:r>
      <w:r w:rsidRPr="008710B6">
        <w:rPr>
          <w:rFonts w:ascii="Times New Roman" w:hAnsi="Times New Roman" w:cs="Times New Roman"/>
          <w:sz w:val="24"/>
          <w:szCs w:val="24"/>
        </w:rPr>
        <w:t xml:space="preserve"> Административного регламента;</w:t>
      </w:r>
    </w:p>
    <w:p w:rsidR="00771D5E" w:rsidRPr="008710B6" w:rsidRDefault="00771D5E" w:rsidP="008C1C2C">
      <w:pPr>
        <w:pStyle w:val="a4"/>
        <w:numPr>
          <w:ilvl w:val="0"/>
          <w:numId w:val="13"/>
        </w:numPr>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выявление в представленных заявителем документах недостоверных, искаженных сведений.</w:t>
      </w:r>
    </w:p>
    <w:p w:rsidR="006872B8" w:rsidRPr="008710B6" w:rsidRDefault="006872B8" w:rsidP="008C1C2C">
      <w:pPr>
        <w:pStyle w:val="20"/>
        <w:numPr>
          <w:ilvl w:val="0"/>
          <w:numId w:val="1"/>
        </w:numPr>
        <w:shd w:val="clear" w:color="auto" w:fill="auto"/>
        <w:tabs>
          <w:tab w:val="left" w:pos="1214"/>
        </w:tabs>
        <w:spacing w:line="276" w:lineRule="auto"/>
        <w:ind w:left="0" w:right="-1" w:firstLine="709"/>
        <w:jc w:val="both"/>
        <w:rPr>
          <w:sz w:val="24"/>
          <w:szCs w:val="24"/>
        </w:rPr>
      </w:pPr>
      <w:r w:rsidRPr="008710B6">
        <w:rPr>
          <w:sz w:val="24"/>
          <w:szCs w:val="24"/>
          <w:lang w:eastAsia="ru-RU"/>
        </w:rPr>
        <w:t>Отказ в приеме документов на предоставление государственной услуги (возврат документов) оформляется распиской должностного лица Управления об отказе в приеме документов на предоставление государственной услуги с указанием основания отказа</w:t>
      </w:r>
      <w:r w:rsidR="007B72C5" w:rsidRPr="008710B6">
        <w:rPr>
          <w:sz w:val="24"/>
          <w:szCs w:val="24"/>
          <w:lang w:eastAsia="ru-RU"/>
        </w:rPr>
        <w:t>,</w:t>
      </w:r>
      <w:r w:rsidRPr="008710B6">
        <w:rPr>
          <w:sz w:val="24"/>
          <w:szCs w:val="24"/>
          <w:lang w:eastAsia="ru-RU"/>
        </w:rPr>
        <w:t xml:space="preserve"> со ссылкой на соответствующую норму Административного регламента, устанавливающую требования к представляемым документам.</w:t>
      </w:r>
    </w:p>
    <w:p w:rsidR="006872B8" w:rsidRPr="008710B6" w:rsidRDefault="006872B8" w:rsidP="008C1C2C">
      <w:pPr>
        <w:pStyle w:val="a4"/>
        <w:spacing w:after="0" w:line="276" w:lineRule="auto"/>
        <w:ind w:left="0" w:right="-1" w:firstLine="709"/>
        <w:jc w:val="both"/>
        <w:rPr>
          <w:rFonts w:ascii="Times New Roman" w:hAnsi="Times New Roman" w:cs="Times New Roman"/>
          <w:i/>
          <w:sz w:val="24"/>
          <w:szCs w:val="24"/>
          <w:lang w:eastAsia="ru-RU"/>
        </w:rPr>
      </w:pPr>
      <w:r w:rsidRPr="008710B6">
        <w:rPr>
          <w:rFonts w:ascii="Times New Roman" w:hAnsi="Times New Roman" w:cs="Times New Roman"/>
          <w:sz w:val="24"/>
          <w:szCs w:val="24"/>
          <w:lang w:eastAsia="ru-RU"/>
        </w:rPr>
        <w:t xml:space="preserve">Расписка об отказе в приёме документов на предоставление государственной услуги передаётся заявителю лично в день обращения в Управление, либо путём направления почтовой корреспонденции по адресу, указанному заявителем в заявлении о предоставлении государственной услуги, в течение 3 рабочих дней </w:t>
      </w:r>
      <w:proofErr w:type="gramStart"/>
      <w:r w:rsidRPr="008710B6">
        <w:rPr>
          <w:rFonts w:ascii="Times New Roman" w:hAnsi="Times New Roman" w:cs="Times New Roman"/>
          <w:sz w:val="24"/>
          <w:szCs w:val="24"/>
          <w:lang w:eastAsia="ru-RU"/>
        </w:rPr>
        <w:t>с даты обращения</w:t>
      </w:r>
      <w:proofErr w:type="gramEnd"/>
      <w:r w:rsidRPr="008710B6">
        <w:rPr>
          <w:rFonts w:ascii="Times New Roman" w:hAnsi="Times New Roman" w:cs="Times New Roman"/>
          <w:sz w:val="24"/>
          <w:szCs w:val="24"/>
          <w:lang w:eastAsia="ru-RU"/>
        </w:rPr>
        <w:t xml:space="preserve"> заявителя в Управление.</w:t>
      </w:r>
    </w:p>
    <w:p w:rsidR="000A3FAD" w:rsidRPr="008710B6" w:rsidRDefault="006872B8" w:rsidP="008C1C2C">
      <w:pPr>
        <w:pStyle w:val="a4"/>
        <w:spacing w:after="0" w:line="276" w:lineRule="auto"/>
        <w:ind w:left="0" w:right="-1" w:firstLine="709"/>
        <w:jc w:val="both"/>
        <w:rPr>
          <w:rFonts w:ascii="Times New Roman" w:hAnsi="Times New Roman" w:cs="Times New Roman"/>
          <w:sz w:val="24"/>
          <w:szCs w:val="24"/>
          <w:lang w:eastAsia="ru-RU"/>
        </w:rPr>
      </w:pPr>
      <w:r w:rsidRPr="008710B6">
        <w:rPr>
          <w:rFonts w:ascii="Times New Roman" w:hAnsi="Times New Roman" w:cs="Times New Roman"/>
          <w:sz w:val="24"/>
          <w:szCs w:val="24"/>
          <w:lang w:eastAsia="ru-RU"/>
        </w:rPr>
        <w:t>Отказ в приеме документов не препятствует повторному обращению заявителя в порядке, установленном Административным регламентом.</w:t>
      </w:r>
    </w:p>
    <w:p w:rsidR="000A3FAD" w:rsidRPr="008710B6" w:rsidRDefault="000A3FAD">
      <w:pPr>
        <w:rPr>
          <w:rFonts w:ascii="Times New Roman" w:hAnsi="Times New Roman" w:cs="Times New Roman"/>
          <w:sz w:val="24"/>
          <w:szCs w:val="24"/>
          <w:lang w:eastAsia="ru-RU"/>
        </w:rPr>
      </w:pPr>
      <w:r w:rsidRPr="008710B6">
        <w:rPr>
          <w:rFonts w:ascii="Times New Roman" w:hAnsi="Times New Roman" w:cs="Times New Roman"/>
          <w:sz w:val="24"/>
          <w:szCs w:val="24"/>
          <w:lang w:eastAsia="ru-RU"/>
        </w:rPr>
        <w:br w:type="page"/>
      </w:r>
    </w:p>
    <w:p w:rsidR="00431101" w:rsidRPr="008710B6" w:rsidRDefault="006872B8" w:rsidP="0081696B">
      <w:pPr>
        <w:spacing w:after="0" w:line="276" w:lineRule="auto"/>
        <w:jc w:val="center"/>
        <w:rPr>
          <w:rFonts w:ascii="Times New Roman" w:hAnsi="Times New Roman" w:cs="Times New Roman"/>
          <w:sz w:val="24"/>
          <w:szCs w:val="24"/>
          <w:lang w:eastAsia="ru-RU"/>
        </w:rPr>
      </w:pPr>
      <w:r w:rsidRPr="008710B6">
        <w:rPr>
          <w:rFonts w:ascii="Times New Roman" w:hAnsi="Times New Roman" w:cs="Times New Roman"/>
          <w:sz w:val="24"/>
          <w:szCs w:val="24"/>
          <w:lang w:eastAsia="ru-RU"/>
        </w:rPr>
        <w:lastRenderedPageBreak/>
        <w:t xml:space="preserve">Исчерпывающий перечень оснований для </w:t>
      </w:r>
      <w:r w:rsidR="00431101" w:rsidRPr="008710B6">
        <w:rPr>
          <w:rFonts w:ascii="Times New Roman" w:hAnsi="Times New Roman" w:cs="Times New Roman"/>
          <w:sz w:val="24"/>
          <w:szCs w:val="24"/>
          <w:lang w:eastAsia="ru-RU"/>
        </w:rPr>
        <w:t>приостановления</w:t>
      </w:r>
    </w:p>
    <w:p w:rsidR="006872B8" w:rsidRPr="008710B6" w:rsidRDefault="006872B8" w:rsidP="0081696B">
      <w:pPr>
        <w:spacing w:after="0" w:line="276" w:lineRule="auto"/>
        <w:jc w:val="center"/>
        <w:rPr>
          <w:rFonts w:ascii="Times New Roman" w:hAnsi="Times New Roman" w:cs="Times New Roman"/>
          <w:sz w:val="24"/>
          <w:szCs w:val="24"/>
          <w:lang w:eastAsia="ru-RU"/>
        </w:rPr>
      </w:pPr>
      <w:r w:rsidRPr="008710B6">
        <w:rPr>
          <w:rFonts w:ascii="Times New Roman" w:hAnsi="Times New Roman" w:cs="Times New Roman"/>
          <w:sz w:val="24"/>
          <w:szCs w:val="24"/>
          <w:lang w:eastAsia="ru-RU"/>
        </w:rPr>
        <w:t>или отказа в предоставлении государственной услуги</w:t>
      </w:r>
    </w:p>
    <w:p w:rsidR="006872B8" w:rsidRPr="008710B6" w:rsidRDefault="006872B8" w:rsidP="0081696B">
      <w:pPr>
        <w:pStyle w:val="a4"/>
        <w:spacing w:after="0" w:line="276" w:lineRule="auto"/>
        <w:ind w:left="0" w:right="-1" w:firstLine="680"/>
        <w:jc w:val="center"/>
        <w:rPr>
          <w:rFonts w:ascii="Times New Roman" w:hAnsi="Times New Roman" w:cs="Times New Roman"/>
          <w:sz w:val="24"/>
          <w:szCs w:val="24"/>
        </w:rPr>
      </w:pPr>
    </w:p>
    <w:p w:rsidR="006872B8" w:rsidRPr="008710B6" w:rsidRDefault="006872B8" w:rsidP="008C1C2C">
      <w:pPr>
        <w:pStyle w:val="a4"/>
        <w:numPr>
          <w:ilvl w:val="0"/>
          <w:numId w:val="1"/>
        </w:numPr>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Оснований для приостановления предоставления государственной услуги не предусмотрено.</w:t>
      </w:r>
    </w:p>
    <w:p w:rsidR="006872B8" w:rsidRPr="008710B6" w:rsidRDefault="006872B8" w:rsidP="008C1C2C">
      <w:pPr>
        <w:pStyle w:val="a4"/>
        <w:numPr>
          <w:ilvl w:val="0"/>
          <w:numId w:val="1"/>
        </w:numPr>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Основаниями для отказа </w:t>
      </w:r>
      <w:r w:rsidR="00D747CC" w:rsidRPr="008710B6">
        <w:rPr>
          <w:rFonts w:ascii="Times New Roman" w:hAnsi="Times New Roman" w:cs="Times New Roman"/>
          <w:sz w:val="24"/>
          <w:szCs w:val="24"/>
        </w:rPr>
        <w:t>заявителю в предоставлении государственной услуги (</w:t>
      </w:r>
      <w:r w:rsidRPr="008710B6">
        <w:rPr>
          <w:rFonts w:ascii="Times New Roman" w:hAnsi="Times New Roman" w:cs="Times New Roman"/>
          <w:sz w:val="24"/>
          <w:szCs w:val="24"/>
        </w:rPr>
        <w:t>в выдаче заключения</w:t>
      </w:r>
      <w:r w:rsidR="00D747CC" w:rsidRPr="008710B6">
        <w:rPr>
          <w:rFonts w:ascii="Times New Roman" w:hAnsi="Times New Roman" w:cs="Times New Roman"/>
          <w:sz w:val="24"/>
          <w:szCs w:val="24"/>
        </w:rPr>
        <w:t>)</w:t>
      </w:r>
      <w:r w:rsidRPr="008710B6">
        <w:rPr>
          <w:rFonts w:ascii="Times New Roman" w:hAnsi="Times New Roman" w:cs="Times New Roman"/>
          <w:sz w:val="24"/>
          <w:szCs w:val="24"/>
        </w:rPr>
        <w:t xml:space="preserve"> являются:</w:t>
      </w:r>
    </w:p>
    <w:p w:rsidR="006872B8" w:rsidRPr="008710B6" w:rsidRDefault="006872B8" w:rsidP="008C1C2C">
      <w:pPr>
        <w:pStyle w:val="a4"/>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несоответствие общественно полезной </w:t>
      </w:r>
      <w:proofErr w:type="gramStart"/>
      <w:r w:rsidRPr="008710B6">
        <w:rPr>
          <w:rFonts w:ascii="Times New Roman" w:hAnsi="Times New Roman" w:cs="Times New Roman"/>
          <w:sz w:val="24"/>
          <w:szCs w:val="24"/>
        </w:rPr>
        <w:t>услуги</w:t>
      </w:r>
      <w:proofErr w:type="gramEnd"/>
      <w:r w:rsidRPr="008710B6">
        <w:rPr>
          <w:rFonts w:ascii="Times New Roman" w:hAnsi="Times New Roman" w:cs="Times New Roman"/>
          <w:sz w:val="24"/>
          <w:szCs w:val="24"/>
        </w:rPr>
        <w:t xml:space="preserve"> установленным нормативными правовыми актами Российской Федерации требованиям к ее содержанию (объем, сроки, качество предоставления);</w:t>
      </w:r>
    </w:p>
    <w:p w:rsidR="006872B8" w:rsidRPr="008710B6" w:rsidRDefault="006872B8" w:rsidP="008C1C2C">
      <w:pPr>
        <w:pStyle w:val="a4"/>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отсутствие у лиц, непосредственно задействованных в исполнении общественно полезной услуги (в том числе работников организации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недостаточность количества лиц, у которых есть необходимая квалификация;</w:t>
      </w:r>
    </w:p>
    <w:p w:rsidR="006872B8" w:rsidRPr="008710B6" w:rsidRDefault="006872B8" w:rsidP="008C1C2C">
      <w:pPr>
        <w:pStyle w:val="a4"/>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наличие в течение 2 лет, предшествующих выдаче заключения, жалоб на действия (бездействие) и (или) решения организации, связанных с оказанием ею общественно полезных услуг, признанных обоснованными судом, органами государственного контроля (надзора) и муниципального надзора, иными государственными органами в соответствии с их компетенцией;</w:t>
      </w:r>
    </w:p>
    <w:p w:rsidR="006872B8" w:rsidRPr="008710B6" w:rsidRDefault="006872B8" w:rsidP="008C1C2C">
      <w:pPr>
        <w:pStyle w:val="a4"/>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(при их наличии);</w:t>
      </w:r>
    </w:p>
    <w:p w:rsidR="006872B8" w:rsidRPr="008710B6" w:rsidRDefault="006872B8" w:rsidP="008C1C2C">
      <w:pPr>
        <w:pStyle w:val="a4"/>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наличие в течение 2 лет, предшествующих выдаче заключения, информации об организации в реестре недобросовестных поставщиков по результатам оказания услуги в рамках исполнения контрактов, заключенных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6872B8" w:rsidRPr="008710B6" w:rsidRDefault="006872B8" w:rsidP="008C1C2C">
      <w:pPr>
        <w:pStyle w:val="a4"/>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наличие задолженностей по налогам и сборам, иным предусмотренным законодательством Российской Федерации обязательным платежам;</w:t>
      </w:r>
    </w:p>
    <w:p w:rsidR="006872B8" w:rsidRPr="008710B6" w:rsidRDefault="006872B8" w:rsidP="008C1C2C">
      <w:pPr>
        <w:pStyle w:val="a4"/>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представление документов, содержащих недостоверные сведения, либо документов, офо</w:t>
      </w:r>
      <w:r w:rsidR="00771D5E" w:rsidRPr="008710B6">
        <w:rPr>
          <w:rFonts w:ascii="Times New Roman" w:hAnsi="Times New Roman" w:cs="Times New Roman"/>
          <w:sz w:val="24"/>
          <w:szCs w:val="24"/>
        </w:rPr>
        <w:t>рмленных в ненадлежащем порядке.</w:t>
      </w:r>
    </w:p>
    <w:p w:rsidR="000A3FAD" w:rsidRPr="008710B6" w:rsidRDefault="006872B8" w:rsidP="008C1C2C">
      <w:pPr>
        <w:pStyle w:val="a4"/>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Решение об отказе в выдаче заключения оформляется </w:t>
      </w:r>
      <w:proofErr w:type="gramStart"/>
      <w:r w:rsidRPr="008710B6">
        <w:rPr>
          <w:rFonts w:ascii="Times New Roman" w:hAnsi="Times New Roman" w:cs="Times New Roman"/>
          <w:sz w:val="24"/>
          <w:szCs w:val="24"/>
        </w:rPr>
        <w:t>в виде мотивированного уведомления об отказе в выдаче заключения с указанием оснований для отказа</w:t>
      </w:r>
      <w:proofErr w:type="gramEnd"/>
      <w:r w:rsidRPr="008710B6">
        <w:rPr>
          <w:rFonts w:ascii="Times New Roman" w:hAnsi="Times New Roman" w:cs="Times New Roman"/>
          <w:sz w:val="24"/>
          <w:szCs w:val="24"/>
        </w:rPr>
        <w:t xml:space="preserve"> заявителю.</w:t>
      </w:r>
    </w:p>
    <w:p w:rsidR="000A3FAD" w:rsidRPr="008710B6" w:rsidRDefault="000A3FAD">
      <w:pPr>
        <w:rPr>
          <w:rFonts w:ascii="Times New Roman" w:hAnsi="Times New Roman" w:cs="Times New Roman"/>
          <w:sz w:val="24"/>
          <w:szCs w:val="24"/>
        </w:rPr>
      </w:pPr>
      <w:r w:rsidRPr="008710B6">
        <w:rPr>
          <w:rFonts w:ascii="Times New Roman" w:hAnsi="Times New Roman" w:cs="Times New Roman"/>
          <w:sz w:val="24"/>
          <w:szCs w:val="24"/>
        </w:rPr>
        <w:br w:type="page"/>
      </w:r>
    </w:p>
    <w:p w:rsidR="006872B8" w:rsidRPr="008710B6" w:rsidRDefault="006872B8" w:rsidP="0081696B">
      <w:pPr>
        <w:spacing w:after="0" w:line="276" w:lineRule="auto"/>
        <w:jc w:val="center"/>
        <w:rPr>
          <w:rFonts w:ascii="Times New Roman" w:hAnsi="Times New Roman" w:cs="Times New Roman"/>
          <w:sz w:val="24"/>
          <w:szCs w:val="24"/>
        </w:rPr>
      </w:pPr>
      <w:r w:rsidRPr="008710B6">
        <w:rPr>
          <w:rFonts w:ascii="Times New Roman" w:hAnsi="Times New Roman" w:cs="Times New Roman"/>
          <w:sz w:val="24"/>
          <w:szCs w:val="24"/>
        </w:rPr>
        <w:lastRenderedPageBreak/>
        <w:t>Перечень услуг, которые являются необходимыми и обязательными</w:t>
      </w:r>
    </w:p>
    <w:p w:rsidR="006872B8" w:rsidRPr="008710B6" w:rsidRDefault="006872B8" w:rsidP="0081696B">
      <w:pPr>
        <w:autoSpaceDE w:val="0"/>
        <w:autoSpaceDN w:val="0"/>
        <w:adjustRightInd w:val="0"/>
        <w:spacing w:after="0" w:line="276" w:lineRule="auto"/>
        <w:ind w:right="-1" w:firstLine="709"/>
        <w:jc w:val="center"/>
        <w:rPr>
          <w:rFonts w:ascii="Times New Roman" w:hAnsi="Times New Roman" w:cs="Times New Roman"/>
          <w:sz w:val="24"/>
          <w:szCs w:val="24"/>
        </w:rPr>
      </w:pPr>
      <w:proofErr w:type="gramStart"/>
      <w:r w:rsidRPr="008710B6">
        <w:rPr>
          <w:rFonts w:ascii="Times New Roman" w:hAnsi="Times New Roman" w:cs="Times New Roman"/>
          <w:sz w:val="24"/>
          <w:szCs w:val="24"/>
        </w:rPr>
        <w:t>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roofErr w:type="gramEnd"/>
    </w:p>
    <w:p w:rsidR="006872B8" w:rsidRPr="008710B6" w:rsidRDefault="006872B8" w:rsidP="0081696B">
      <w:pPr>
        <w:autoSpaceDE w:val="0"/>
        <w:autoSpaceDN w:val="0"/>
        <w:adjustRightInd w:val="0"/>
        <w:spacing w:after="0" w:line="276" w:lineRule="auto"/>
        <w:ind w:right="-1" w:firstLine="680"/>
        <w:jc w:val="center"/>
        <w:rPr>
          <w:rFonts w:ascii="Times New Roman" w:hAnsi="Times New Roman" w:cs="Times New Roman"/>
          <w:sz w:val="24"/>
          <w:szCs w:val="24"/>
        </w:rPr>
      </w:pPr>
    </w:p>
    <w:p w:rsidR="00972CFC" w:rsidRPr="008710B6" w:rsidRDefault="006872B8" w:rsidP="008C1C2C">
      <w:pPr>
        <w:pStyle w:val="a4"/>
        <w:numPr>
          <w:ilvl w:val="0"/>
          <w:numId w:val="1"/>
        </w:numPr>
        <w:spacing w:after="0" w:line="276" w:lineRule="auto"/>
        <w:ind w:left="0" w:right="-1" w:firstLine="709"/>
        <w:jc w:val="both"/>
        <w:rPr>
          <w:rFonts w:ascii="Times New Roman" w:hAnsi="Times New Roman" w:cs="Times New Roman"/>
          <w:sz w:val="24"/>
          <w:szCs w:val="24"/>
        </w:rPr>
      </w:pPr>
      <w:proofErr w:type="gramStart"/>
      <w:r w:rsidRPr="008710B6">
        <w:rPr>
          <w:rFonts w:ascii="Times New Roman" w:hAnsi="Times New Roman" w:cs="Times New Roman"/>
          <w:sz w:val="24"/>
          <w:szCs w:val="24"/>
        </w:rPr>
        <w:t>Услуги,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отсутствуют.</w:t>
      </w:r>
      <w:proofErr w:type="gramEnd"/>
    </w:p>
    <w:p w:rsidR="00295596" w:rsidRPr="008710B6" w:rsidRDefault="00295596" w:rsidP="0081696B">
      <w:pPr>
        <w:spacing w:line="276" w:lineRule="auto"/>
        <w:rPr>
          <w:rFonts w:ascii="Times New Roman" w:hAnsi="Times New Roman" w:cs="Times New Roman"/>
          <w:sz w:val="24"/>
          <w:szCs w:val="24"/>
        </w:rPr>
      </w:pPr>
    </w:p>
    <w:p w:rsidR="006872B8" w:rsidRPr="008710B6" w:rsidRDefault="006872B8" w:rsidP="0081696B">
      <w:pPr>
        <w:spacing w:after="0" w:line="276" w:lineRule="auto"/>
        <w:jc w:val="center"/>
        <w:rPr>
          <w:rFonts w:ascii="Times New Roman" w:hAnsi="Times New Roman" w:cs="Times New Roman"/>
          <w:sz w:val="24"/>
          <w:szCs w:val="24"/>
        </w:rPr>
      </w:pPr>
      <w:r w:rsidRPr="008710B6">
        <w:rPr>
          <w:rFonts w:ascii="Times New Roman" w:hAnsi="Times New Roman" w:cs="Times New Roman"/>
          <w:sz w:val="24"/>
          <w:szCs w:val="24"/>
        </w:rPr>
        <w:t xml:space="preserve">Размер </w:t>
      </w:r>
      <w:r w:rsidR="00F51685" w:rsidRPr="008710B6">
        <w:rPr>
          <w:rFonts w:ascii="Times New Roman" w:hAnsi="Times New Roman" w:cs="Times New Roman"/>
          <w:sz w:val="24"/>
          <w:szCs w:val="24"/>
        </w:rPr>
        <w:t xml:space="preserve">государственной пошлины или </w:t>
      </w:r>
      <w:r w:rsidRPr="008710B6">
        <w:rPr>
          <w:rFonts w:ascii="Times New Roman" w:hAnsi="Times New Roman" w:cs="Times New Roman"/>
          <w:sz w:val="24"/>
          <w:szCs w:val="24"/>
        </w:rPr>
        <w:t>платы, взимаемой с заявителя при предоставлении</w:t>
      </w:r>
    </w:p>
    <w:p w:rsidR="006872B8" w:rsidRPr="008710B6" w:rsidRDefault="006872B8" w:rsidP="0081696B">
      <w:pPr>
        <w:pStyle w:val="a4"/>
        <w:autoSpaceDE w:val="0"/>
        <w:autoSpaceDN w:val="0"/>
        <w:adjustRightInd w:val="0"/>
        <w:spacing w:after="0" w:line="276" w:lineRule="auto"/>
        <w:ind w:left="0" w:right="-1" w:firstLine="680"/>
        <w:jc w:val="center"/>
        <w:rPr>
          <w:rFonts w:ascii="Times New Roman" w:hAnsi="Times New Roman" w:cs="Times New Roman"/>
          <w:sz w:val="24"/>
          <w:szCs w:val="24"/>
        </w:rPr>
      </w:pPr>
      <w:r w:rsidRPr="008710B6">
        <w:rPr>
          <w:rFonts w:ascii="Times New Roman" w:hAnsi="Times New Roman" w:cs="Times New Roman"/>
          <w:sz w:val="24"/>
          <w:szCs w:val="24"/>
        </w:rPr>
        <w:t>государственной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Удмуртской Республики</w:t>
      </w:r>
    </w:p>
    <w:p w:rsidR="006872B8" w:rsidRPr="008710B6" w:rsidRDefault="006872B8" w:rsidP="0081696B">
      <w:pPr>
        <w:pStyle w:val="a4"/>
        <w:autoSpaceDE w:val="0"/>
        <w:autoSpaceDN w:val="0"/>
        <w:adjustRightInd w:val="0"/>
        <w:spacing w:after="0" w:line="276" w:lineRule="auto"/>
        <w:ind w:left="0" w:right="-1" w:firstLine="680"/>
        <w:jc w:val="center"/>
        <w:rPr>
          <w:rFonts w:ascii="Times New Roman" w:hAnsi="Times New Roman" w:cs="Times New Roman"/>
          <w:sz w:val="24"/>
          <w:szCs w:val="24"/>
        </w:rPr>
      </w:pPr>
    </w:p>
    <w:p w:rsidR="006872B8" w:rsidRPr="008710B6" w:rsidRDefault="006872B8" w:rsidP="008C1C2C">
      <w:pPr>
        <w:pStyle w:val="a4"/>
        <w:numPr>
          <w:ilvl w:val="0"/>
          <w:numId w:val="1"/>
        </w:numPr>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Государственная услуга предоставляется бесплатно.</w:t>
      </w:r>
    </w:p>
    <w:p w:rsidR="00295596" w:rsidRPr="008710B6" w:rsidRDefault="006872B8" w:rsidP="008C1C2C">
      <w:pPr>
        <w:pStyle w:val="a4"/>
        <w:numPr>
          <w:ilvl w:val="0"/>
          <w:numId w:val="1"/>
        </w:numPr>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В случае внесения изменений </w:t>
      </w:r>
      <w:r w:rsidR="0012140B" w:rsidRPr="008710B6">
        <w:rPr>
          <w:rFonts w:ascii="Times New Roman" w:hAnsi="Times New Roman" w:cs="Times New Roman"/>
          <w:sz w:val="24"/>
          <w:szCs w:val="24"/>
        </w:rPr>
        <w:t xml:space="preserve">в выданный по результатам предоставления государственной услуги документ, </w:t>
      </w:r>
      <w:r w:rsidR="00DB1337" w:rsidRPr="008710B6">
        <w:rPr>
          <w:rFonts w:ascii="Times New Roman" w:hAnsi="Times New Roman" w:cs="Times New Roman"/>
          <w:sz w:val="24"/>
          <w:szCs w:val="24"/>
        </w:rPr>
        <w:t xml:space="preserve">направленных на исправление ошибок, допущенных по вине органа и (или) должностного лица, </w:t>
      </w:r>
      <w:r w:rsidRPr="008710B6">
        <w:rPr>
          <w:rFonts w:ascii="Times New Roman" w:hAnsi="Times New Roman" w:cs="Times New Roman"/>
          <w:sz w:val="24"/>
          <w:szCs w:val="24"/>
        </w:rPr>
        <w:t>плата с заявителя не взимается.</w:t>
      </w:r>
    </w:p>
    <w:p w:rsidR="00AA76B1" w:rsidRPr="008710B6" w:rsidRDefault="00AA76B1" w:rsidP="0081696B">
      <w:pPr>
        <w:spacing w:after="0" w:line="276" w:lineRule="auto"/>
        <w:rPr>
          <w:rFonts w:ascii="Times New Roman" w:hAnsi="Times New Roman" w:cs="Times New Roman"/>
          <w:sz w:val="24"/>
          <w:szCs w:val="24"/>
        </w:rPr>
      </w:pPr>
    </w:p>
    <w:p w:rsidR="006872B8" w:rsidRPr="008710B6" w:rsidRDefault="006872B8" w:rsidP="0081696B">
      <w:pPr>
        <w:spacing w:after="0" w:line="276" w:lineRule="auto"/>
        <w:jc w:val="center"/>
        <w:rPr>
          <w:rFonts w:ascii="Times New Roman" w:hAnsi="Times New Roman" w:cs="Times New Roman"/>
          <w:sz w:val="24"/>
          <w:szCs w:val="24"/>
        </w:rPr>
      </w:pPr>
      <w:r w:rsidRPr="008710B6">
        <w:rPr>
          <w:rFonts w:ascii="Times New Roman" w:hAnsi="Times New Roman" w:cs="Times New Roman"/>
          <w:sz w:val="24"/>
          <w:szCs w:val="24"/>
        </w:rPr>
        <w:t>Максимальный срок ожидания в очереди при подаче запроса</w:t>
      </w:r>
    </w:p>
    <w:p w:rsidR="006872B8" w:rsidRPr="008710B6" w:rsidRDefault="006872B8" w:rsidP="0081696B">
      <w:pPr>
        <w:autoSpaceDE w:val="0"/>
        <w:autoSpaceDN w:val="0"/>
        <w:adjustRightInd w:val="0"/>
        <w:spacing w:after="0" w:line="276" w:lineRule="auto"/>
        <w:ind w:right="-1" w:firstLine="680"/>
        <w:jc w:val="center"/>
        <w:outlineLvl w:val="0"/>
        <w:rPr>
          <w:rFonts w:ascii="Times New Roman" w:hAnsi="Times New Roman" w:cs="Times New Roman"/>
          <w:sz w:val="24"/>
          <w:szCs w:val="24"/>
        </w:rPr>
      </w:pPr>
      <w:r w:rsidRPr="008710B6">
        <w:rPr>
          <w:rFonts w:ascii="Times New Roman" w:hAnsi="Times New Roman" w:cs="Times New Roman"/>
          <w:sz w:val="24"/>
          <w:szCs w:val="24"/>
        </w:rPr>
        <w:t>о предоставлении государственной услуги и при получении результата</w:t>
      </w:r>
    </w:p>
    <w:p w:rsidR="006872B8" w:rsidRPr="008710B6" w:rsidRDefault="006872B8" w:rsidP="0081696B">
      <w:pPr>
        <w:autoSpaceDE w:val="0"/>
        <w:autoSpaceDN w:val="0"/>
        <w:adjustRightInd w:val="0"/>
        <w:spacing w:after="0" w:line="276" w:lineRule="auto"/>
        <w:ind w:right="-1" w:firstLine="680"/>
        <w:jc w:val="center"/>
        <w:outlineLvl w:val="0"/>
        <w:rPr>
          <w:rFonts w:ascii="Times New Roman" w:hAnsi="Times New Roman" w:cs="Times New Roman"/>
          <w:sz w:val="24"/>
          <w:szCs w:val="24"/>
        </w:rPr>
      </w:pPr>
      <w:r w:rsidRPr="008710B6">
        <w:rPr>
          <w:rFonts w:ascii="Times New Roman" w:hAnsi="Times New Roman" w:cs="Times New Roman"/>
          <w:sz w:val="24"/>
          <w:szCs w:val="24"/>
        </w:rPr>
        <w:t>предоставления государственной услуги</w:t>
      </w:r>
    </w:p>
    <w:p w:rsidR="006872B8" w:rsidRPr="008710B6" w:rsidRDefault="006872B8" w:rsidP="0081696B">
      <w:pPr>
        <w:autoSpaceDE w:val="0"/>
        <w:autoSpaceDN w:val="0"/>
        <w:adjustRightInd w:val="0"/>
        <w:spacing w:after="0" w:line="276" w:lineRule="auto"/>
        <w:ind w:right="-1" w:firstLine="680"/>
        <w:jc w:val="both"/>
        <w:rPr>
          <w:rFonts w:ascii="Times New Roman" w:hAnsi="Times New Roman" w:cs="Times New Roman"/>
          <w:sz w:val="24"/>
          <w:szCs w:val="24"/>
        </w:rPr>
      </w:pPr>
    </w:p>
    <w:p w:rsidR="00D06BED" w:rsidRPr="008710B6" w:rsidRDefault="006872B8" w:rsidP="008C1C2C">
      <w:pPr>
        <w:pStyle w:val="a4"/>
        <w:numPr>
          <w:ilvl w:val="0"/>
          <w:numId w:val="1"/>
        </w:numPr>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Время ожидания заявителя в очереди при подаче заявления о выдаче заключения и документов лично, а также при получении документов, являющихся результатом предоставления государственной услуги, не может превышать 15 минут.</w:t>
      </w:r>
    </w:p>
    <w:p w:rsidR="00B326EC" w:rsidRPr="008710B6" w:rsidRDefault="00B326EC" w:rsidP="0081696B">
      <w:pPr>
        <w:autoSpaceDE w:val="0"/>
        <w:autoSpaceDN w:val="0"/>
        <w:adjustRightInd w:val="0"/>
        <w:spacing w:after="0" w:line="276" w:lineRule="auto"/>
        <w:ind w:left="680" w:right="-1"/>
        <w:jc w:val="both"/>
        <w:rPr>
          <w:rFonts w:ascii="Times New Roman" w:hAnsi="Times New Roman" w:cs="Times New Roman"/>
          <w:sz w:val="24"/>
          <w:szCs w:val="24"/>
        </w:rPr>
      </w:pPr>
    </w:p>
    <w:p w:rsidR="006872B8" w:rsidRPr="008710B6" w:rsidRDefault="006872B8" w:rsidP="0081696B">
      <w:pPr>
        <w:spacing w:after="0" w:line="276" w:lineRule="auto"/>
        <w:jc w:val="center"/>
        <w:rPr>
          <w:rFonts w:ascii="Times New Roman" w:hAnsi="Times New Roman" w:cs="Times New Roman"/>
          <w:sz w:val="24"/>
          <w:szCs w:val="24"/>
        </w:rPr>
      </w:pPr>
      <w:r w:rsidRPr="008710B6">
        <w:rPr>
          <w:rFonts w:ascii="Times New Roman" w:hAnsi="Times New Roman" w:cs="Times New Roman"/>
          <w:sz w:val="24"/>
          <w:szCs w:val="24"/>
        </w:rPr>
        <w:t>Срок регистрации запроса заявителя</w:t>
      </w:r>
    </w:p>
    <w:p w:rsidR="006872B8" w:rsidRPr="008710B6" w:rsidRDefault="006872B8" w:rsidP="0081696B">
      <w:pPr>
        <w:autoSpaceDE w:val="0"/>
        <w:autoSpaceDN w:val="0"/>
        <w:adjustRightInd w:val="0"/>
        <w:spacing w:after="0" w:line="276" w:lineRule="auto"/>
        <w:ind w:right="-1" w:firstLine="680"/>
        <w:jc w:val="center"/>
        <w:outlineLvl w:val="0"/>
        <w:rPr>
          <w:rFonts w:ascii="Times New Roman" w:hAnsi="Times New Roman" w:cs="Times New Roman"/>
          <w:sz w:val="24"/>
          <w:szCs w:val="24"/>
        </w:rPr>
      </w:pPr>
      <w:r w:rsidRPr="008710B6">
        <w:rPr>
          <w:rFonts w:ascii="Times New Roman" w:hAnsi="Times New Roman" w:cs="Times New Roman"/>
          <w:sz w:val="24"/>
          <w:szCs w:val="24"/>
        </w:rPr>
        <w:t>о предоставлении государственной услуги</w:t>
      </w:r>
    </w:p>
    <w:p w:rsidR="006872B8" w:rsidRPr="008710B6" w:rsidRDefault="006872B8" w:rsidP="0081696B">
      <w:pPr>
        <w:autoSpaceDE w:val="0"/>
        <w:autoSpaceDN w:val="0"/>
        <w:adjustRightInd w:val="0"/>
        <w:spacing w:after="0" w:line="276" w:lineRule="auto"/>
        <w:ind w:right="-1" w:firstLine="680"/>
        <w:jc w:val="both"/>
        <w:rPr>
          <w:rFonts w:ascii="Times New Roman" w:hAnsi="Times New Roman" w:cs="Times New Roman"/>
          <w:sz w:val="24"/>
          <w:szCs w:val="24"/>
        </w:rPr>
      </w:pPr>
    </w:p>
    <w:p w:rsidR="00AA76B1" w:rsidRPr="008710B6" w:rsidRDefault="006872B8" w:rsidP="008C1C2C">
      <w:pPr>
        <w:pStyle w:val="a4"/>
        <w:numPr>
          <w:ilvl w:val="0"/>
          <w:numId w:val="1"/>
        </w:numPr>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Срок регистрации заявления о выдаче заключения, представленного заявителем в </w:t>
      </w:r>
      <w:proofErr w:type="gramStart"/>
      <w:r w:rsidRPr="008710B6">
        <w:rPr>
          <w:rFonts w:ascii="Times New Roman" w:hAnsi="Times New Roman" w:cs="Times New Roman"/>
          <w:sz w:val="24"/>
          <w:szCs w:val="24"/>
        </w:rPr>
        <w:t>Управление</w:t>
      </w:r>
      <w:proofErr w:type="gramEnd"/>
      <w:r w:rsidRPr="008710B6">
        <w:rPr>
          <w:rFonts w:ascii="Times New Roman" w:hAnsi="Times New Roman" w:cs="Times New Roman"/>
          <w:sz w:val="24"/>
          <w:szCs w:val="24"/>
        </w:rPr>
        <w:t xml:space="preserve"> как в бумажной, так и в электронной форме, не может превышать 1 рабочего дня.</w:t>
      </w:r>
    </w:p>
    <w:p w:rsidR="00AA76B1" w:rsidRPr="008710B6" w:rsidRDefault="00AA76B1" w:rsidP="0081696B">
      <w:pPr>
        <w:spacing w:line="276" w:lineRule="auto"/>
        <w:rPr>
          <w:rFonts w:ascii="Times New Roman" w:hAnsi="Times New Roman" w:cs="Times New Roman"/>
          <w:sz w:val="24"/>
          <w:szCs w:val="24"/>
        </w:rPr>
      </w:pPr>
      <w:r w:rsidRPr="008710B6">
        <w:rPr>
          <w:rFonts w:ascii="Times New Roman" w:hAnsi="Times New Roman" w:cs="Times New Roman"/>
          <w:sz w:val="24"/>
          <w:szCs w:val="24"/>
        </w:rPr>
        <w:br w:type="page"/>
      </w:r>
    </w:p>
    <w:p w:rsidR="006872B8" w:rsidRPr="008710B6" w:rsidRDefault="006872B8" w:rsidP="0081696B">
      <w:pPr>
        <w:spacing w:after="0" w:line="276" w:lineRule="auto"/>
        <w:jc w:val="center"/>
        <w:rPr>
          <w:rFonts w:ascii="Times New Roman" w:hAnsi="Times New Roman" w:cs="Times New Roman"/>
          <w:sz w:val="24"/>
          <w:szCs w:val="24"/>
        </w:rPr>
      </w:pPr>
      <w:r w:rsidRPr="008710B6">
        <w:rPr>
          <w:rFonts w:ascii="Times New Roman" w:hAnsi="Times New Roman" w:cs="Times New Roman"/>
          <w:sz w:val="24"/>
          <w:szCs w:val="24"/>
        </w:rPr>
        <w:lastRenderedPageBreak/>
        <w:t>Требования к помещениям, в которых предоставляется</w:t>
      </w:r>
    </w:p>
    <w:p w:rsidR="006872B8" w:rsidRPr="008710B6" w:rsidRDefault="006872B8" w:rsidP="0081696B">
      <w:pPr>
        <w:autoSpaceDE w:val="0"/>
        <w:autoSpaceDN w:val="0"/>
        <w:adjustRightInd w:val="0"/>
        <w:spacing w:after="0" w:line="276" w:lineRule="auto"/>
        <w:ind w:right="-1" w:firstLine="709"/>
        <w:jc w:val="center"/>
        <w:rPr>
          <w:rFonts w:ascii="Times New Roman" w:hAnsi="Times New Roman" w:cs="Times New Roman"/>
          <w:sz w:val="24"/>
          <w:szCs w:val="24"/>
        </w:rPr>
      </w:pPr>
      <w:r w:rsidRPr="008710B6">
        <w:rPr>
          <w:rFonts w:ascii="Times New Roman" w:hAnsi="Times New Roman" w:cs="Times New Roman"/>
          <w:sz w:val="24"/>
          <w:szCs w:val="24"/>
        </w:rPr>
        <w:t>государственная услуга, к залу ожидания, местам для заполнения запросов (заявлений)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w:t>
      </w:r>
    </w:p>
    <w:p w:rsidR="006872B8" w:rsidRPr="008710B6" w:rsidRDefault="006872B8" w:rsidP="0081696B">
      <w:pPr>
        <w:autoSpaceDE w:val="0"/>
        <w:autoSpaceDN w:val="0"/>
        <w:adjustRightInd w:val="0"/>
        <w:spacing w:after="0" w:line="276" w:lineRule="auto"/>
        <w:ind w:right="-1" w:firstLine="709"/>
        <w:jc w:val="center"/>
        <w:rPr>
          <w:rFonts w:ascii="Times New Roman" w:hAnsi="Times New Roman" w:cs="Times New Roman"/>
          <w:sz w:val="24"/>
          <w:szCs w:val="24"/>
        </w:rPr>
      </w:pPr>
      <w:r w:rsidRPr="008710B6">
        <w:rPr>
          <w:rFonts w:ascii="Times New Roman" w:hAnsi="Times New Roman" w:cs="Times New Roman"/>
          <w:sz w:val="24"/>
          <w:szCs w:val="24"/>
        </w:rPr>
        <w:t>о социальной защите инвалидов</w:t>
      </w:r>
    </w:p>
    <w:p w:rsidR="006872B8" w:rsidRPr="008710B6" w:rsidRDefault="006872B8" w:rsidP="0081696B">
      <w:pPr>
        <w:autoSpaceDE w:val="0"/>
        <w:autoSpaceDN w:val="0"/>
        <w:adjustRightInd w:val="0"/>
        <w:spacing w:after="0" w:line="276" w:lineRule="auto"/>
        <w:ind w:right="-1" w:firstLine="680"/>
        <w:jc w:val="both"/>
        <w:rPr>
          <w:rFonts w:ascii="Times New Roman" w:hAnsi="Times New Roman" w:cs="Times New Roman"/>
          <w:sz w:val="24"/>
          <w:szCs w:val="24"/>
        </w:rPr>
      </w:pPr>
    </w:p>
    <w:p w:rsidR="006872B8" w:rsidRPr="008710B6" w:rsidRDefault="006872B8" w:rsidP="008C1C2C">
      <w:pPr>
        <w:pStyle w:val="a4"/>
        <w:numPr>
          <w:ilvl w:val="0"/>
          <w:numId w:val="1"/>
        </w:numPr>
        <w:autoSpaceDE w:val="0"/>
        <w:autoSpaceDN w:val="0"/>
        <w:adjustRightInd w:val="0"/>
        <w:spacing w:after="0" w:line="276" w:lineRule="auto"/>
        <w:ind w:left="0" w:right="-1" w:firstLine="709"/>
        <w:jc w:val="both"/>
        <w:rPr>
          <w:rFonts w:ascii="Times New Roman" w:hAnsi="Times New Roman" w:cs="Times New Roman"/>
          <w:iCs/>
          <w:sz w:val="24"/>
          <w:szCs w:val="24"/>
        </w:rPr>
      </w:pPr>
      <w:r w:rsidRPr="008710B6">
        <w:rPr>
          <w:rFonts w:ascii="Times New Roman" w:hAnsi="Times New Roman" w:cs="Times New Roman"/>
          <w:iCs/>
          <w:sz w:val="24"/>
          <w:szCs w:val="24"/>
        </w:rPr>
        <w:t>Помещения и рабочие места для предоставления государственной услуги должны соответствовать санитарно-эпидемиоло</w:t>
      </w:r>
      <w:r w:rsidR="00EF5AC2" w:rsidRPr="008710B6">
        <w:rPr>
          <w:rFonts w:ascii="Times New Roman" w:hAnsi="Times New Roman" w:cs="Times New Roman"/>
          <w:iCs/>
          <w:sz w:val="24"/>
          <w:szCs w:val="24"/>
        </w:rPr>
        <w:t>гическим правилам и нормативам «</w:t>
      </w:r>
      <w:r w:rsidRPr="008710B6">
        <w:rPr>
          <w:rFonts w:ascii="Times New Roman" w:hAnsi="Times New Roman" w:cs="Times New Roman"/>
          <w:iCs/>
          <w:sz w:val="24"/>
          <w:szCs w:val="24"/>
        </w:rPr>
        <w:t>Гигиенические требования к персональным электронно-вычислительным машинам и организации работы. СанПиН 2.2.2/2.4.1340-03</w:t>
      </w:r>
      <w:r w:rsidR="00EF5AC2" w:rsidRPr="008710B6">
        <w:rPr>
          <w:rFonts w:ascii="Times New Roman" w:hAnsi="Times New Roman" w:cs="Times New Roman"/>
          <w:iCs/>
          <w:sz w:val="24"/>
          <w:szCs w:val="24"/>
        </w:rPr>
        <w:t>»</w:t>
      </w:r>
      <w:r w:rsidRPr="008710B6">
        <w:rPr>
          <w:rFonts w:ascii="Times New Roman" w:hAnsi="Times New Roman" w:cs="Times New Roman"/>
          <w:iCs/>
          <w:sz w:val="24"/>
          <w:szCs w:val="24"/>
        </w:rPr>
        <w:t>.</w:t>
      </w:r>
    </w:p>
    <w:p w:rsidR="006872B8" w:rsidRPr="008710B6" w:rsidRDefault="006872B8" w:rsidP="008C1C2C">
      <w:pPr>
        <w:pStyle w:val="a4"/>
        <w:numPr>
          <w:ilvl w:val="0"/>
          <w:numId w:val="1"/>
        </w:numPr>
        <w:autoSpaceDE w:val="0"/>
        <w:autoSpaceDN w:val="0"/>
        <w:adjustRightInd w:val="0"/>
        <w:spacing w:after="0" w:line="276" w:lineRule="auto"/>
        <w:ind w:left="0" w:right="-1" w:firstLine="709"/>
        <w:jc w:val="both"/>
        <w:rPr>
          <w:rFonts w:ascii="Times New Roman" w:hAnsi="Times New Roman" w:cs="Times New Roman"/>
          <w:iCs/>
          <w:sz w:val="24"/>
          <w:szCs w:val="24"/>
        </w:rPr>
      </w:pPr>
      <w:r w:rsidRPr="008710B6">
        <w:rPr>
          <w:rFonts w:ascii="Times New Roman" w:hAnsi="Times New Roman" w:cs="Times New Roman"/>
          <w:iCs/>
          <w:sz w:val="24"/>
          <w:szCs w:val="24"/>
        </w:rPr>
        <w:t>Помещения Управления должны быть оборудованы противопожарной системой, средствами пожаротушения, системой оповещения о возникновении чрезвычайных ситуаций.</w:t>
      </w:r>
    </w:p>
    <w:p w:rsidR="006872B8" w:rsidRPr="008710B6" w:rsidRDefault="006872B8" w:rsidP="008C1C2C">
      <w:pPr>
        <w:pStyle w:val="a4"/>
        <w:numPr>
          <w:ilvl w:val="0"/>
          <w:numId w:val="1"/>
        </w:numPr>
        <w:autoSpaceDE w:val="0"/>
        <w:autoSpaceDN w:val="0"/>
        <w:adjustRightInd w:val="0"/>
        <w:spacing w:after="0" w:line="276" w:lineRule="auto"/>
        <w:ind w:left="0" w:right="-1" w:firstLine="709"/>
        <w:jc w:val="both"/>
        <w:rPr>
          <w:rFonts w:ascii="Times New Roman" w:hAnsi="Times New Roman" w:cs="Times New Roman"/>
          <w:iCs/>
          <w:sz w:val="24"/>
          <w:szCs w:val="24"/>
        </w:rPr>
      </w:pPr>
      <w:r w:rsidRPr="008710B6">
        <w:rPr>
          <w:rFonts w:ascii="Times New Roman" w:hAnsi="Times New Roman" w:cs="Times New Roman"/>
          <w:iCs/>
          <w:sz w:val="24"/>
          <w:szCs w:val="24"/>
        </w:rPr>
        <w:t>На территории, прилегающей к месторасположению Управления, должны быть оборудованы бесплатные места для парковки не менее трёх автотранспортных средств, в том числе не менее одного - для транспортных средств инвалидов.</w:t>
      </w:r>
    </w:p>
    <w:p w:rsidR="006872B8" w:rsidRPr="008710B6" w:rsidRDefault="006872B8" w:rsidP="008C1C2C">
      <w:pPr>
        <w:pStyle w:val="a4"/>
        <w:numPr>
          <w:ilvl w:val="0"/>
          <w:numId w:val="1"/>
        </w:numPr>
        <w:autoSpaceDE w:val="0"/>
        <w:autoSpaceDN w:val="0"/>
        <w:adjustRightInd w:val="0"/>
        <w:spacing w:after="0" w:line="276" w:lineRule="auto"/>
        <w:ind w:left="0" w:right="-1" w:firstLine="709"/>
        <w:jc w:val="both"/>
        <w:rPr>
          <w:rFonts w:ascii="Times New Roman" w:hAnsi="Times New Roman" w:cs="Times New Roman"/>
          <w:iCs/>
          <w:sz w:val="24"/>
          <w:szCs w:val="24"/>
        </w:rPr>
      </w:pPr>
      <w:r w:rsidRPr="008710B6">
        <w:rPr>
          <w:rFonts w:ascii="Times New Roman" w:hAnsi="Times New Roman" w:cs="Times New Roman"/>
          <w:iCs/>
          <w:sz w:val="24"/>
          <w:szCs w:val="24"/>
        </w:rPr>
        <w:t xml:space="preserve">Вход в здание Управления должен быть оборудован информационной табличкой (вывеской), содержащей информацию об органе государственной власти. Также вход должен быть оборудован пандусом и расширенным проходом, позволяющими обеспечить беспрепятственный доступ гражданам, в том </w:t>
      </w:r>
      <w:proofErr w:type="gramStart"/>
      <w:r w:rsidRPr="008710B6">
        <w:rPr>
          <w:rFonts w:ascii="Times New Roman" w:hAnsi="Times New Roman" w:cs="Times New Roman"/>
          <w:iCs/>
          <w:sz w:val="24"/>
          <w:szCs w:val="24"/>
        </w:rPr>
        <w:t>числе</w:t>
      </w:r>
      <w:proofErr w:type="gramEnd"/>
      <w:r w:rsidRPr="008710B6">
        <w:rPr>
          <w:rFonts w:ascii="Times New Roman" w:hAnsi="Times New Roman" w:cs="Times New Roman"/>
          <w:iCs/>
          <w:sz w:val="24"/>
          <w:szCs w:val="24"/>
        </w:rPr>
        <w:t xml:space="preserve"> инвалидам, использующим кресла-коляски.</w:t>
      </w:r>
    </w:p>
    <w:p w:rsidR="006872B8" w:rsidRPr="008710B6" w:rsidRDefault="006872B8" w:rsidP="008C1C2C">
      <w:pPr>
        <w:pStyle w:val="a4"/>
        <w:numPr>
          <w:ilvl w:val="0"/>
          <w:numId w:val="1"/>
        </w:numPr>
        <w:autoSpaceDE w:val="0"/>
        <w:autoSpaceDN w:val="0"/>
        <w:adjustRightInd w:val="0"/>
        <w:spacing w:after="0" w:line="276" w:lineRule="auto"/>
        <w:ind w:left="0" w:right="-1" w:firstLine="709"/>
        <w:jc w:val="both"/>
        <w:rPr>
          <w:rFonts w:ascii="Times New Roman" w:hAnsi="Times New Roman" w:cs="Times New Roman"/>
          <w:iCs/>
          <w:sz w:val="24"/>
          <w:szCs w:val="24"/>
        </w:rPr>
      </w:pPr>
      <w:r w:rsidRPr="008710B6">
        <w:rPr>
          <w:rFonts w:ascii="Times New Roman" w:hAnsi="Times New Roman" w:cs="Times New Roman"/>
          <w:iCs/>
          <w:sz w:val="24"/>
          <w:szCs w:val="24"/>
        </w:rPr>
        <w:t xml:space="preserve">Прием </w:t>
      </w:r>
      <w:r w:rsidR="00232D2B" w:rsidRPr="008710B6">
        <w:rPr>
          <w:rFonts w:ascii="Times New Roman" w:hAnsi="Times New Roman" w:cs="Times New Roman"/>
          <w:iCs/>
          <w:sz w:val="24"/>
          <w:szCs w:val="24"/>
        </w:rPr>
        <w:t>заявителей</w:t>
      </w:r>
      <w:r w:rsidRPr="008710B6">
        <w:rPr>
          <w:rFonts w:ascii="Times New Roman" w:hAnsi="Times New Roman" w:cs="Times New Roman"/>
          <w:iCs/>
          <w:sz w:val="24"/>
          <w:szCs w:val="24"/>
        </w:rPr>
        <w:t xml:space="preserve"> в Управлении может осуществляться в специально выделенных для этих целей помещениях, которые включают: места для ожидания, места для заполнения запросов </w:t>
      </w:r>
      <w:hyperlink r:id="rId9" w:history="1">
        <w:r w:rsidRPr="008710B6">
          <w:rPr>
            <w:rFonts w:ascii="Times New Roman" w:hAnsi="Times New Roman" w:cs="Times New Roman"/>
            <w:iCs/>
            <w:sz w:val="24"/>
            <w:szCs w:val="24"/>
          </w:rPr>
          <w:t>(заявлений)</w:t>
        </w:r>
      </w:hyperlink>
      <w:r w:rsidRPr="008710B6">
        <w:rPr>
          <w:rFonts w:ascii="Times New Roman" w:hAnsi="Times New Roman" w:cs="Times New Roman"/>
          <w:iCs/>
          <w:sz w:val="24"/>
          <w:szCs w:val="24"/>
        </w:rPr>
        <w:t xml:space="preserve"> о предоставлении государственной услуги, места приема представителей юридических лиц.</w:t>
      </w:r>
    </w:p>
    <w:p w:rsidR="006872B8" w:rsidRPr="008710B6" w:rsidRDefault="006872B8" w:rsidP="008C1C2C">
      <w:pPr>
        <w:pStyle w:val="a4"/>
        <w:numPr>
          <w:ilvl w:val="0"/>
          <w:numId w:val="1"/>
        </w:numPr>
        <w:autoSpaceDE w:val="0"/>
        <w:autoSpaceDN w:val="0"/>
        <w:adjustRightInd w:val="0"/>
        <w:spacing w:after="0" w:line="276" w:lineRule="auto"/>
        <w:ind w:left="0" w:right="-1" w:firstLine="709"/>
        <w:jc w:val="both"/>
        <w:rPr>
          <w:rFonts w:ascii="Times New Roman" w:hAnsi="Times New Roman" w:cs="Times New Roman"/>
          <w:iCs/>
          <w:sz w:val="24"/>
          <w:szCs w:val="24"/>
        </w:rPr>
      </w:pPr>
      <w:r w:rsidRPr="008710B6">
        <w:rPr>
          <w:rFonts w:ascii="Times New Roman" w:hAnsi="Times New Roman" w:cs="Times New Roman"/>
          <w:iCs/>
          <w:sz w:val="24"/>
          <w:szCs w:val="24"/>
        </w:rPr>
        <w:t xml:space="preserve">Места для заполнения запросов (заявлений) о предоставлении государственной услуги, предназначенные для ознакомления </w:t>
      </w:r>
      <w:r w:rsidR="00232D2B" w:rsidRPr="008710B6">
        <w:rPr>
          <w:rFonts w:ascii="Times New Roman" w:hAnsi="Times New Roman" w:cs="Times New Roman"/>
          <w:iCs/>
          <w:sz w:val="24"/>
          <w:szCs w:val="24"/>
        </w:rPr>
        <w:t>заявителями</w:t>
      </w:r>
      <w:r w:rsidRPr="008710B6">
        <w:rPr>
          <w:rFonts w:ascii="Times New Roman" w:hAnsi="Times New Roman" w:cs="Times New Roman"/>
          <w:iCs/>
          <w:sz w:val="24"/>
          <w:szCs w:val="24"/>
        </w:rPr>
        <w:t xml:space="preserve"> с информационными материалами, должны быть оборудованы:</w:t>
      </w:r>
    </w:p>
    <w:p w:rsidR="006872B8" w:rsidRPr="008710B6" w:rsidRDefault="006872B8" w:rsidP="008C1C2C">
      <w:pPr>
        <w:autoSpaceDE w:val="0"/>
        <w:autoSpaceDN w:val="0"/>
        <w:adjustRightInd w:val="0"/>
        <w:spacing w:after="0" w:line="276" w:lineRule="auto"/>
        <w:ind w:right="-1" w:firstLine="709"/>
        <w:jc w:val="both"/>
        <w:rPr>
          <w:rFonts w:ascii="Times New Roman" w:hAnsi="Times New Roman" w:cs="Times New Roman"/>
          <w:iCs/>
          <w:sz w:val="24"/>
          <w:szCs w:val="24"/>
        </w:rPr>
      </w:pPr>
      <w:r w:rsidRPr="008710B6">
        <w:rPr>
          <w:rFonts w:ascii="Times New Roman" w:hAnsi="Times New Roman" w:cs="Times New Roman"/>
          <w:iCs/>
          <w:sz w:val="24"/>
          <w:szCs w:val="24"/>
        </w:rPr>
        <w:t>визуальной, текстовой информацией, размещаемой на информационных стендах, обновляемой по мере изменения законодательных и иных нормативных правовых актов, регулирующих предоставление государственной услуги, изменения справочных сведений;</w:t>
      </w:r>
    </w:p>
    <w:p w:rsidR="006872B8" w:rsidRPr="008710B6" w:rsidRDefault="006872B8" w:rsidP="008C1C2C">
      <w:pPr>
        <w:autoSpaceDE w:val="0"/>
        <w:autoSpaceDN w:val="0"/>
        <w:adjustRightInd w:val="0"/>
        <w:spacing w:after="0" w:line="276" w:lineRule="auto"/>
        <w:ind w:right="-1" w:firstLine="709"/>
        <w:jc w:val="both"/>
        <w:rPr>
          <w:rFonts w:ascii="Times New Roman" w:hAnsi="Times New Roman" w:cs="Times New Roman"/>
          <w:iCs/>
          <w:sz w:val="24"/>
          <w:szCs w:val="24"/>
        </w:rPr>
      </w:pPr>
      <w:r w:rsidRPr="008710B6">
        <w:rPr>
          <w:rFonts w:ascii="Times New Roman" w:hAnsi="Times New Roman" w:cs="Times New Roman"/>
          <w:iCs/>
          <w:sz w:val="24"/>
          <w:szCs w:val="24"/>
        </w:rPr>
        <w:t>стульями, столами (стойками), бланками заявлений и письменными принадлежностями.</w:t>
      </w:r>
    </w:p>
    <w:p w:rsidR="006872B8" w:rsidRPr="008710B6" w:rsidRDefault="006872B8" w:rsidP="008C1C2C">
      <w:pPr>
        <w:pStyle w:val="a4"/>
        <w:numPr>
          <w:ilvl w:val="0"/>
          <w:numId w:val="1"/>
        </w:numPr>
        <w:autoSpaceDE w:val="0"/>
        <w:autoSpaceDN w:val="0"/>
        <w:adjustRightInd w:val="0"/>
        <w:spacing w:after="0" w:line="276" w:lineRule="auto"/>
        <w:ind w:left="0" w:right="-1" w:firstLine="709"/>
        <w:jc w:val="both"/>
        <w:rPr>
          <w:rFonts w:ascii="Times New Roman" w:hAnsi="Times New Roman" w:cs="Times New Roman"/>
          <w:iCs/>
          <w:sz w:val="24"/>
          <w:szCs w:val="24"/>
        </w:rPr>
      </w:pPr>
      <w:r w:rsidRPr="008710B6">
        <w:rPr>
          <w:rFonts w:ascii="Times New Roman" w:hAnsi="Times New Roman" w:cs="Times New Roman"/>
          <w:iCs/>
          <w:sz w:val="24"/>
          <w:szCs w:val="24"/>
        </w:rPr>
        <w:t>Информационные стенды должны быть максимально заметны, хорошо просматриваемы и функциональны.</w:t>
      </w:r>
    </w:p>
    <w:p w:rsidR="006872B8" w:rsidRPr="008710B6" w:rsidRDefault="006872B8" w:rsidP="008C1C2C">
      <w:pPr>
        <w:autoSpaceDE w:val="0"/>
        <w:autoSpaceDN w:val="0"/>
        <w:adjustRightInd w:val="0"/>
        <w:spacing w:after="0" w:line="276" w:lineRule="auto"/>
        <w:ind w:right="-1" w:firstLine="709"/>
        <w:jc w:val="both"/>
        <w:rPr>
          <w:rFonts w:ascii="Times New Roman" w:hAnsi="Times New Roman" w:cs="Times New Roman"/>
          <w:iCs/>
          <w:sz w:val="24"/>
          <w:szCs w:val="24"/>
        </w:rPr>
      </w:pPr>
      <w:r w:rsidRPr="008710B6">
        <w:rPr>
          <w:rFonts w:ascii="Times New Roman" w:hAnsi="Times New Roman" w:cs="Times New Roman"/>
          <w:iCs/>
          <w:sz w:val="24"/>
          <w:szCs w:val="24"/>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6872B8" w:rsidRPr="008710B6" w:rsidRDefault="006872B8" w:rsidP="008C1C2C">
      <w:pPr>
        <w:pStyle w:val="a4"/>
        <w:numPr>
          <w:ilvl w:val="0"/>
          <w:numId w:val="1"/>
        </w:numPr>
        <w:autoSpaceDE w:val="0"/>
        <w:autoSpaceDN w:val="0"/>
        <w:adjustRightInd w:val="0"/>
        <w:spacing w:after="0" w:line="276" w:lineRule="auto"/>
        <w:ind w:left="0" w:right="-1" w:firstLine="709"/>
        <w:jc w:val="both"/>
        <w:rPr>
          <w:rFonts w:ascii="Times New Roman" w:hAnsi="Times New Roman" w:cs="Times New Roman"/>
          <w:iCs/>
          <w:sz w:val="24"/>
          <w:szCs w:val="24"/>
        </w:rPr>
      </w:pPr>
      <w:r w:rsidRPr="008710B6">
        <w:rPr>
          <w:rFonts w:ascii="Times New Roman" w:hAnsi="Times New Roman" w:cs="Times New Roman"/>
          <w:iCs/>
          <w:sz w:val="24"/>
          <w:szCs w:val="24"/>
        </w:rPr>
        <w:t>Информационные стенды, а также столы (стойки) для оформления документов должны быть размещены в местах, обеспечивающих свободный доступ к ним граждан - представителей юридических лиц, в том числе инвалидов, использующих кресла-коляски.</w:t>
      </w:r>
    </w:p>
    <w:p w:rsidR="006872B8" w:rsidRPr="008710B6" w:rsidRDefault="006872B8" w:rsidP="008C1C2C">
      <w:pPr>
        <w:pStyle w:val="a4"/>
        <w:numPr>
          <w:ilvl w:val="0"/>
          <w:numId w:val="1"/>
        </w:numPr>
        <w:autoSpaceDE w:val="0"/>
        <w:autoSpaceDN w:val="0"/>
        <w:adjustRightInd w:val="0"/>
        <w:spacing w:after="0" w:line="276" w:lineRule="auto"/>
        <w:ind w:left="0" w:right="-1" w:firstLine="709"/>
        <w:jc w:val="both"/>
        <w:rPr>
          <w:rFonts w:ascii="Times New Roman" w:hAnsi="Times New Roman" w:cs="Times New Roman"/>
          <w:iCs/>
          <w:sz w:val="24"/>
          <w:szCs w:val="24"/>
        </w:rPr>
      </w:pPr>
      <w:r w:rsidRPr="008710B6">
        <w:rPr>
          <w:rFonts w:ascii="Times New Roman" w:hAnsi="Times New Roman" w:cs="Times New Roman"/>
          <w:iCs/>
          <w:sz w:val="24"/>
          <w:szCs w:val="24"/>
        </w:rPr>
        <w:t>Кабинеты для приема</w:t>
      </w:r>
      <w:r w:rsidR="00232D2B" w:rsidRPr="008710B6">
        <w:rPr>
          <w:rFonts w:ascii="Times New Roman" w:hAnsi="Times New Roman" w:cs="Times New Roman"/>
          <w:iCs/>
          <w:sz w:val="24"/>
          <w:szCs w:val="24"/>
        </w:rPr>
        <w:t xml:space="preserve"> заявителей</w:t>
      </w:r>
      <w:r w:rsidRPr="008710B6">
        <w:rPr>
          <w:rFonts w:ascii="Times New Roman" w:hAnsi="Times New Roman" w:cs="Times New Roman"/>
          <w:iCs/>
          <w:sz w:val="24"/>
          <w:szCs w:val="24"/>
        </w:rPr>
        <w:t xml:space="preserve"> должны быть оборудованы информационными табличками с указанием номера кабинета и наименования структурного подразделения Управления.</w:t>
      </w:r>
    </w:p>
    <w:p w:rsidR="006872B8" w:rsidRPr="008710B6" w:rsidRDefault="006872B8" w:rsidP="008C1C2C">
      <w:pPr>
        <w:pStyle w:val="a4"/>
        <w:numPr>
          <w:ilvl w:val="0"/>
          <w:numId w:val="1"/>
        </w:numPr>
        <w:autoSpaceDE w:val="0"/>
        <w:autoSpaceDN w:val="0"/>
        <w:adjustRightInd w:val="0"/>
        <w:spacing w:after="0" w:line="276" w:lineRule="auto"/>
        <w:ind w:left="0" w:right="-1" w:firstLine="709"/>
        <w:jc w:val="both"/>
        <w:rPr>
          <w:rFonts w:ascii="Times New Roman" w:hAnsi="Times New Roman" w:cs="Times New Roman"/>
          <w:iCs/>
          <w:sz w:val="24"/>
          <w:szCs w:val="24"/>
        </w:rPr>
      </w:pPr>
      <w:r w:rsidRPr="008710B6">
        <w:rPr>
          <w:rFonts w:ascii="Times New Roman" w:hAnsi="Times New Roman" w:cs="Times New Roman"/>
          <w:iCs/>
          <w:sz w:val="24"/>
          <w:szCs w:val="24"/>
        </w:rPr>
        <w:lastRenderedPageBreak/>
        <w:t xml:space="preserve">Места для приема </w:t>
      </w:r>
      <w:r w:rsidR="00232D2B" w:rsidRPr="008710B6">
        <w:rPr>
          <w:rFonts w:ascii="Times New Roman" w:hAnsi="Times New Roman" w:cs="Times New Roman"/>
          <w:iCs/>
          <w:sz w:val="24"/>
          <w:szCs w:val="24"/>
        </w:rPr>
        <w:t>заявителей</w:t>
      </w:r>
      <w:r w:rsidRPr="008710B6">
        <w:rPr>
          <w:rFonts w:ascii="Times New Roman" w:hAnsi="Times New Roman" w:cs="Times New Roman"/>
          <w:iCs/>
          <w:sz w:val="24"/>
          <w:szCs w:val="24"/>
        </w:rPr>
        <w:t xml:space="preserve"> лиц должны быть оборудованы стульями и столами для возможности оформления документов.</w:t>
      </w:r>
    </w:p>
    <w:p w:rsidR="006872B8" w:rsidRPr="008710B6" w:rsidRDefault="00232D2B" w:rsidP="008C1C2C">
      <w:pPr>
        <w:pStyle w:val="a4"/>
        <w:numPr>
          <w:ilvl w:val="0"/>
          <w:numId w:val="1"/>
        </w:numPr>
        <w:autoSpaceDE w:val="0"/>
        <w:autoSpaceDN w:val="0"/>
        <w:adjustRightInd w:val="0"/>
        <w:spacing w:after="0" w:line="276" w:lineRule="auto"/>
        <w:ind w:left="0" w:right="-1" w:firstLine="709"/>
        <w:jc w:val="both"/>
        <w:rPr>
          <w:rFonts w:ascii="Times New Roman" w:hAnsi="Times New Roman" w:cs="Times New Roman"/>
          <w:iCs/>
          <w:sz w:val="24"/>
          <w:szCs w:val="24"/>
        </w:rPr>
      </w:pPr>
      <w:r w:rsidRPr="008710B6">
        <w:rPr>
          <w:rFonts w:ascii="Times New Roman" w:hAnsi="Times New Roman" w:cs="Times New Roman"/>
          <w:iCs/>
          <w:sz w:val="24"/>
          <w:szCs w:val="24"/>
        </w:rPr>
        <w:t>Заявителю</w:t>
      </w:r>
      <w:r w:rsidR="006872B8" w:rsidRPr="008710B6">
        <w:rPr>
          <w:rFonts w:ascii="Times New Roman" w:hAnsi="Times New Roman" w:cs="Times New Roman"/>
          <w:iCs/>
          <w:sz w:val="24"/>
          <w:szCs w:val="24"/>
        </w:rPr>
        <w:t xml:space="preserve"> предоставляется возможность осуществить предварительную запись на прием по телефону Управления, указанному в разделе «</w:t>
      </w:r>
      <w:r w:rsidR="006872B8" w:rsidRPr="008710B6">
        <w:rPr>
          <w:rFonts w:ascii="Times New Roman" w:hAnsi="Times New Roman" w:cs="Times New Roman"/>
          <w:sz w:val="24"/>
          <w:szCs w:val="24"/>
        </w:rPr>
        <w:t>Порядок информирования о предоставлении государственной услуги» настоящего Админис</w:t>
      </w:r>
      <w:r w:rsidR="006872B8" w:rsidRPr="008710B6">
        <w:rPr>
          <w:rFonts w:ascii="Times New Roman" w:hAnsi="Times New Roman" w:cs="Times New Roman"/>
          <w:iCs/>
          <w:sz w:val="24"/>
          <w:szCs w:val="24"/>
        </w:rPr>
        <w:t>тративного регламента.</w:t>
      </w:r>
    </w:p>
    <w:p w:rsidR="00232D2B" w:rsidRPr="008710B6" w:rsidRDefault="00232D2B" w:rsidP="008C1C2C">
      <w:pPr>
        <w:pStyle w:val="a4"/>
        <w:numPr>
          <w:ilvl w:val="0"/>
          <w:numId w:val="1"/>
        </w:numPr>
        <w:autoSpaceDE w:val="0"/>
        <w:autoSpaceDN w:val="0"/>
        <w:adjustRightInd w:val="0"/>
        <w:spacing w:after="0" w:line="276" w:lineRule="auto"/>
        <w:ind w:left="0" w:right="-1" w:firstLine="709"/>
        <w:jc w:val="both"/>
        <w:rPr>
          <w:rFonts w:ascii="Times New Roman" w:hAnsi="Times New Roman" w:cs="Times New Roman"/>
          <w:iCs/>
          <w:sz w:val="24"/>
          <w:szCs w:val="24"/>
        </w:rPr>
      </w:pPr>
      <w:r w:rsidRPr="008710B6">
        <w:rPr>
          <w:rFonts w:ascii="Times New Roman" w:hAnsi="Times New Roman" w:cs="Times New Roman"/>
          <w:iCs/>
          <w:sz w:val="24"/>
          <w:szCs w:val="24"/>
        </w:rPr>
        <w:t>Приём граждан ведётся специалистом Управления в порядке общей очереди либо по предварительной записи.</w:t>
      </w:r>
    </w:p>
    <w:p w:rsidR="00232D2B" w:rsidRPr="008710B6" w:rsidRDefault="00232D2B" w:rsidP="008C1C2C">
      <w:pPr>
        <w:pStyle w:val="a4"/>
        <w:numPr>
          <w:ilvl w:val="0"/>
          <w:numId w:val="1"/>
        </w:numPr>
        <w:autoSpaceDE w:val="0"/>
        <w:autoSpaceDN w:val="0"/>
        <w:adjustRightInd w:val="0"/>
        <w:spacing w:after="0" w:line="276" w:lineRule="auto"/>
        <w:ind w:left="0" w:right="-1" w:firstLine="709"/>
        <w:jc w:val="both"/>
        <w:rPr>
          <w:rFonts w:ascii="Times New Roman" w:hAnsi="Times New Roman" w:cs="Times New Roman"/>
          <w:iCs/>
          <w:sz w:val="24"/>
          <w:szCs w:val="24"/>
        </w:rPr>
      </w:pPr>
      <w:r w:rsidRPr="008710B6">
        <w:rPr>
          <w:rFonts w:ascii="Times New Roman" w:hAnsi="Times New Roman" w:cs="Times New Roman"/>
          <w:iCs/>
          <w:sz w:val="24"/>
          <w:szCs w:val="24"/>
        </w:rPr>
        <w:t>Заявителям предоставляется возможность осуществить предварительную запись на приём по телефону, указанному в пункте 5 Административного регламента.</w:t>
      </w:r>
    </w:p>
    <w:p w:rsidR="00232D2B" w:rsidRPr="008710B6" w:rsidRDefault="00232D2B" w:rsidP="008C1C2C">
      <w:pPr>
        <w:pStyle w:val="a4"/>
        <w:autoSpaceDE w:val="0"/>
        <w:autoSpaceDN w:val="0"/>
        <w:adjustRightInd w:val="0"/>
        <w:spacing w:after="0" w:line="276" w:lineRule="auto"/>
        <w:ind w:left="0" w:right="-1" w:firstLine="709"/>
        <w:jc w:val="both"/>
        <w:rPr>
          <w:rFonts w:ascii="Times New Roman" w:hAnsi="Times New Roman" w:cs="Times New Roman"/>
          <w:iCs/>
          <w:sz w:val="24"/>
          <w:szCs w:val="24"/>
        </w:rPr>
      </w:pPr>
      <w:r w:rsidRPr="008710B6">
        <w:rPr>
          <w:rFonts w:ascii="Times New Roman" w:hAnsi="Times New Roman" w:cs="Times New Roman"/>
          <w:iCs/>
          <w:sz w:val="24"/>
          <w:szCs w:val="24"/>
        </w:rPr>
        <w:t>При предварительной записи заявитель сообщает специалисту по приёму желаемое время приёма.</w:t>
      </w:r>
    </w:p>
    <w:p w:rsidR="00972CFC" w:rsidRPr="008710B6" w:rsidRDefault="00232D2B" w:rsidP="008C1C2C">
      <w:pPr>
        <w:pStyle w:val="a4"/>
        <w:autoSpaceDE w:val="0"/>
        <w:autoSpaceDN w:val="0"/>
        <w:adjustRightInd w:val="0"/>
        <w:spacing w:after="0" w:line="276" w:lineRule="auto"/>
        <w:ind w:left="0" w:right="-1" w:firstLine="709"/>
        <w:jc w:val="both"/>
        <w:rPr>
          <w:rFonts w:ascii="Times New Roman" w:hAnsi="Times New Roman" w:cs="Times New Roman"/>
          <w:iCs/>
          <w:sz w:val="24"/>
          <w:szCs w:val="24"/>
        </w:rPr>
      </w:pPr>
      <w:r w:rsidRPr="008710B6">
        <w:rPr>
          <w:rFonts w:ascii="Times New Roman" w:hAnsi="Times New Roman" w:cs="Times New Roman"/>
          <w:iCs/>
          <w:sz w:val="24"/>
          <w:szCs w:val="24"/>
        </w:rPr>
        <w:t>При определении времени приёма по телефону специалист по приёму заявителей обязан назначить время на основании графика уже запланированного приёма заявителей и времени, удобного заявителю.</w:t>
      </w:r>
    </w:p>
    <w:p w:rsidR="00AA76B1" w:rsidRPr="008710B6" w:rsidRDefault="00AA76B1" w:rsidP="0081696B">
      <w:pPr>
        <w:spacing w:after="0" w:line="276" w:lineRule="auto"/>
        <w:rPr>
          <w:rFonts w:ascii="Times New Roman" w:hAnsi="Times New Roman" w:cs="Times New Roman"/>
          <w:iCs/>
          <w:sz w:val="24"/>
          <w:szCs w:val="24"/>
        </w:rPr>
      </w:pPr>
    </w:p>
    <w:p w:rsidR="006872B8" w:rsidRPr="008710B6" w:rsidRDefault="006872B8" w:rsidP="0081696B">
      <w:pPr>
        <w:spacing w:after="0" w:line="276" w:lineRule="auto"/>
        <w:jc w:val="center"/>
        <w:rPr>
          <w:rFonts w:ascii="Times New Roman" w:hAnsi="Times New Roman" w:cs="Times New Roman"/>
          <w:sz w:val="24"/>
          <w:szCs w:val="24"/>
        </w:rPr>
      </w:pPr>
      <w:r w:rsidRPr="008710B6">
        <w:rPr>
          <w:rFonts w:ascii="Times New Roman" w:hAnsi="Times New Roman" w:cs="Times New Roman"/>
          <w:sz w:val="24"/>
          <w:szCs w:val="24"/>
        </w:rPr>
        <w:t>Показатели доступности и качества государственных услуг</w:t>
      </w:r>
    </w:p>
    <w:p w:rsidR="006872B8" w:rsidRPr="008710B6" w:rsidRDefault="006872B8" w:rsidP="0081696B">
      <w:pPr>
        <w:autoSpaceDE w:val="0"/>
        <w:autoSpaceDN w:val="0"/>
        <w:adjustRightInd w:val="0"/>
        <w:spacing w:after="0" w:line="276" w:lineRule="auto"/>
        <w:ind w:right="-1" w:firstLine="680"/>
        <w:jc w:val="center"/>
        <w:rPr>
          <w:rFonts w:ascii="Times New Roman" w:hAnsi="Times New Roman" w:cs="Times New Roman"/>
          <w:sz w:val="24"/>
          <w:szCs w:val="24"/>
        </w:rPr>
      </w:pPr>
    </w:p>
    <w:p w:rsidR="006872B8" w:rsidRPr="008710B6" w:rsidRDefault="006872B8" w:rsidP="008C1C2C">
      <w:pPr>
        <w:pStyle w:val="a4"/>
        <w:numPr>
          <w:ilvl w:val="0"/>
          <w:numId w:val="1"/>
        </w:numPr>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iCs/>
          <w:sz w:val="24"/>
          <w:szCs w:val="24"/>
        </w:rPr>
        <w:t>П</w:t>
      </w:r>
      <w:r w:rsidRPr="008710B6">
        <w:rPr>
          <w:rFonts w:ascii="Times New Roman" w:hAnsi="Times New Roman" w:cs="Times New Roman"/>
          <w:sz w:val="24"/>
          <w:szCs w:val="24"/>
        </w:rPr>
        <w:t>оказателями доступности и качества государственной услуги являются:</w:t>
      </w:r>
    </w:p>
    <w:p w:rsidR="006872B8" w:rsidRPr="008710B6" w:rsidRDefault="006872B8" w:rsidP="008C1C2C">
      <w:pPr>
        <w:autoSpaceDE w:val="0"/>
        <w:autoSpaceDN w:val="0"/>
        <w:adjustRightInd w:val="0"/>
        <w:spacing w:after="0" w:line="276" w:lineRule="auto"/>
        <w:ind w:right="-1" w:firstLine="709"/>
        <w:jc w:val="both"/>
        <w:rPr>
          <w:rFonts w:ascii="Times New Roman" w:hAnsi="Times New Roman" w:cs="Times New Roman"/>
          <w:sz w:val="24"/>
          <w:szCs w:val="24"/>
        </w:rPr>
      </w:pPr>
      <w:r w:rsidRPr="008710B6">
        <w:rPr>
          <w:rFonts w:ascii="Times New Roman" w:hAnsi="Times New Roman" w:cs="Times New Roman"/>
          <w:sz w:val="24"/>
          <w:szCs w:val="24"/>
        </w:rPr>
        <w:t>обеспечение информирования заявителей о месте нахождения и графике работы Управления, в том числе с использованием информационно-коммуникационных технологий;</w:t>
      </w:r>
    </w:p>
    <w:p w:rsidR="006872B8" w:rsidRPr="008710B6" w:rsidRDefault="006872B8" w:rsidP="008C1C2C">
      <w:pPr>
        <w:autoSpaceDE w:val="0"/>
        <w:autoSpaceDN w:val="0"/>
        <w:adjustRightInd w:val="0"/>
        <w:spacing w:after="0" w:line="276" w:lineRule="auto"/>
        <w:ind w:right="-1" w:firstLine="709"/>
        <w:jc w:val="both"/>
        <w:rPr>
          <w:rFonts w:ascii="Times New Roman" w:hAnsi="Times New Roman" w:cs="Times New Roman"/>
          <w:sz w:val="24"/>
          <w:szCs w:val="24"/>
        </w:rPr>
      </w:pPr>
      <w:r w:rsidRPr="008710B6">
        <w:rPr>
          <w:rFonts w:ascii="Times New Roman" w:hAnsi="Times New Roman" w:cs="Times New Roman"/>
          <w:sz w:val="24"/>
          <w:szCs w:val="24"/>
        </w:rPr>
        <w:t>обеспечение информирования заявителей о порядке и ходе предоставления государственной услуги, в том числе с использованием информационно-коммуникационных технологий;</w:t>
      </w:r>
    </w:p>
    <w:p w:rsidR="006872B8" w:rsidRPr="008710B6" w:rsidRDefault="006872B8" w:rsidP="008C1C2C">
      <w:pPr>
        <w:autoSpaceDE w:val="0"/>
        <w:autoSpaceDN w:val="0"/>
        <w:adjustRightInd w:val="0"/>
        <w:spacing w:after="0" w:line="276" w:lineRule="auto"/>
        <w:ind w:right="-1" w:firstLine="709"/>
        <w:jc w:val="both"/>
        <w:rPr>
          <w:rFonts w:ascii="Times New Roman" w:hAnsi="Times New Roman" w:cs="Times New Roman"/>
          <w:sz w:val="24"/>
          <w:szCs w:val="24"/>
        </w:rPr>
      </w:pPr>
      <w:r w:rsidRPr="008710B6">
        <w:rPr>
          <w:rFonts w:ascii="Times New Roman" w:hAnsi="Times New Roman" w:cs="Times New Roman"/>
          <w:sz w:val="24"/>
          <w:szCs w:val="24"/>
        </w:rPr>
        <w:t>своевременность приема заявителей</w:t>
      </w:r>
      <w:r w:rsidR="008328D5" w:rsidRPr="008710B6">
        <w:rPr>
          <w:rFonts w:ascii="Times New Roman" w:hAnsi="Times New Roman" w:cs="Times New Roman"/>
          <w:sz w:val="24"/>
          <w:szCs w:val="24"/>
        </w:rPr>
        <w:t xml:space="preserve"> (</w:t>
      </w:r>
      <w:r w:rsidR="00232D2B" w:rsidRPr="008710B6">
        <w:rPr>
          <w:rFonts w:ascii="Times New Roman" w:hAnsi="Times New Roman" w:cs="Times New Roman"/>
          <w:sz w:val="24"/>
          <w:szCs w:val="24"/>
        </w:rPr>
        <w:t>их представителей)</w:t>
      </w:r>
      <w:r w:rsidRPr="008710B6">
        <w:rPr>
          <w:rFonts w:ascii="Times New Roman" w:hAnsi="Times New Roman" w:cs="Times New Roman"/>
          <w:sz w:val="24"/>
          <w:szCs w:val="24"/>
        </w:rPr>
        <w:t xml:space="preserve"> в Управлении;</w:t>
      </w:r>
    </w:p>
    <w:p w:rsidR="006872B8" w:rsidRPr="008710B6" w:rsidRDefault="006872B8" w:rsidP="008C1C2C">
      <w:pPr>
        <w:autoSpaceDE w:val="0"/>
        <w:autoSpaceDN w:val="0"/>
        <w:adjustRightInd w:val="0"/>
        <w:spacing w:after="0" w:line="276" w:lineRule="auto"/>
        <w:ind w:right="-1" w:firstLine="709"/>
        <w:jc w:val="both"/>
        <w:rPr>
          <w:rFonts w:ascii="Times New Roman" w:hAnsi="Times New Roman" w:cs="Times New Roman"/>
          <w:sz w:val="24"/>
          <w:szCs w:val="24"/>
        </w:rPr>
      </w:pPr>
      <w:r w:rsidRPr="008710B6">
        <w:rPr>
          <w:rFonts w:ascii="Times New Roman" w:hAnsi="Times New Roman" w:cs="Times New Roman"/>
          <w:sz w:val="24"/>
          <w:szCs w:val="24"/>
        </w:rPr>
        <w:t>своевременность рассмотрения документов, представленных заявителем;</w:t>
      </w:r>
    </w:p>
    <w:p w:rsidR="006872B8" w:rsidRPr="008710B6" w:rsidRDefault="006872B8" w:rsidP="008C1C2C">
      <w:pPr>
        <w:autoSpaceDE w:val="0"/>
        <w:autoSpaceDN w:val="0"/>
        <w:adjustRightInd w:val="0"/>
        <w:spacing w:after="0" w:line="276" w:lineRule="auto"/>
        <w:ind w:right="-1" w:firstLine="709"/>
        <w:jc w:val="both"/>
        <w:rPr>
          <w:rFonts w:ascii="Times New Roman" w:hAnsi="Times New Roman" w:cs="Times New Roman"/>
          <w:sz w:val="24"/>
          <w:szCs w:val="24"/>
        </w:rPr>
      </w:pPr>
      <w:r w:rsidRPr="008710B6">
        <w:rPr>
          <w:rFonts w:ascii="Times New Roman" w:hAnsi="Times New Roman" w:cs="Times New Roman"/>
          <w:sz w:val="24"/>
          <w:szCs w:val="24"/>
        </w:rPr>
        <w:t>своевременность принятия решения о предоставлении государственной услуги или отказе в предоставлении государственной услуги;</w:t>
      </w:r>
    </w:p>
    <w:p w:rsidR="006872B8" w:rsidRPr="008710B6" w:rsidRDefault="006872B8" w:rsidP="008C1C2C">
      <w:pPr>
        <w:autoSpaceDE w:val="0"/>
        <w:autoSpaceDN w:val="0"/>
        <w:adjustRightInd w:val="0"/>
        <w:spacing w:after="0" w:line="276" w:lineRule="auto"/>
        <w:ind w:right="-1" w:firstLine="709"/>
        <w:jc w:val="both"/>
        <w:rPr>
          <w:rFonts w:ascii="Times New Roman" w:hAnsi="Times New Roman" w:cs="Times New Roman"/>
          <w:sz w:val="24"/>
          <w:szCs w:val="24"/>
        </w:rPr>
      </w:pPr>
      <w:r w:rsidRPr="008710B6">
        <w:rPr>
          <w:rFonts w:ascii="Times New Roman" w:hAnsi="Times New Roman" w:cs="Times New Roman"/>
          <w:sz w:val="24"/>
          <w:szCs w:val="24"/>
        </w:rPr>
        <w:t>не более чем двукратное взаимодействие заявителя (его представителя) с должностными лицами при предоставлении государственной услуги;</w:t>
      </w:r>
    </w:p>
    <w:p w:rsidR="008328D5" w:rsidRPr="008710B6" w:rsidRDefault="008328D5" w:rsidP="008C1C2C">
      <w:pPr>
        <w:autoSpaceDE w:val="0"/>
        <w:autoSpaceDN w:val="0"/>
        <w:adjustRightInd w:val="0"/>
        <w:spacing w:after="0" w:line="276" w:lineRule="auto"/>
        <w:ind w:right="-1" w:firstLine="709"/>
        <w:jc w:val="both"/>
        <w:rPr>
          <w:rFonts w:ascii="Times New Roman" w:hAnsi="Times New Roman" w:cs="Times New Roman"/>
          <w:sz w:val="24"/>
          <w:szCs w:val="24"/>
        </w:rPr>
      </w:pPr>
      <w:r w:rsidRPr="008710B6">
        <w:rPr>
          <w:rFonts w:ascii="Times New Roman" w:hAnsi="Times New Roman" w:cs="Times New Roman"/>
          <w:sz w:val="24"/>
          <w:szCs w:val="24"/>
        </w:rPr>
        <w:t>отсутствие жалоб заявителей на действие (бездействие) должностных лиц Управления при предоставлении государственной услуги;</w:t>
      </w:r>
    </w:p>
    <w:p w:rsidR="006872B8" w:rsidRPr="008710B6" w:rsidRDefault="006872B8" w:rsidP="008C1C2C">
      <w:pPr>
        <w:autoSpaceDE w:val="0"/>
        <w:autoSpaceDN w:val="0"/>
        <w:adjustRightInd w:val="0"/>
        <w:spacing w:after="0" w:line="276" w:lineRule="auto"/>
        <w:ind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возможность получения государственной услуги </w:t>
      </w:r>
      <w:r w:rsidR="008328D5" w:rsidRPr="008710B6">
        <w:rPr>
          <w:rFonts w:ascii="Times New Roman" w:hAnsi="Times New Roman" w:cs="Times New Roman"/>
          <w:sz w:val="24"/>
          <w:szCs w:val="24"/>
        </w:rPr>
        <w:t xml:space="preserve">через </w:t>
      </w:r>
      <w:r w:rsidR="00166027" w:rsidRPr="008710B6">
        <w:rPr>
          <w:rFonts w:ascii="Times New Roman" w:hAnsi="Times New Roman" w:cs="Times New Roman"/>
          <w:sz w:val="24"/>
          <w:szCs w:val="24"/>
        </w:rPr>
        <w:t>ФГИС ЕПГУ, ГИС РПГУ.</w:t>
      </w:r>
    </w:p>
    <w:p w:rsidR="006872B8" w:rsidRPr="008710B6" w:rsidRDefault="006872B8" w:rsidP="0081696B">
      <w:pPr>
        <w:autoSpaceDE w:val="0"/>
        <w:autoSpaceDN w:val="0"/>
        <w:adjustRightInd w:val="0"/>
        <w:spacing w:after="0" w:line="276" w:lineRule="auto"/>
        <w:ind w:right="-1" w:firstLine="680"/>
        <w:jc w:val="both"/>
        <w:rPr>
          <w:rFonts w:ascii="Times New Roman" w:hAnsi="Times New Roman" w:cs="Times New Roman"/>
          <w:sz w:val="24"/>
          <w:szCs w:val="24"/>
        </w:rPr>
      </w:pPr>
    </w:p>
    <w:p w:rsidR="006872B8" w:rsidRPr="008710B6" w:rsidRDefault="006872B8" w:rsidP="0081696B">
      <w:pPr>
        <w:autoSpaceDE w:val="0"/>
        <w:autoSpaceDN w:val="0"/>
        <w:adjustRightInd w:val="0"/>
        <w:spacing w:after="0" w:line="276" w:lineRule="auto"/>
        <w:ind w:right="-1" w:firstLine="680"/>
        <w:jc w:val="center"/>
        <w:rPr>
          <w:rFonts w:ascii="Times New Roman" w:hAnsi="Times New Roman" w:cs="Times New Roman"/>
          <w:sz w:val="24"/>
          <w:szCs w:val="24"/>
        </w:rPr>
      </w:pPr>
      <w:r w:rsidRPr="008710B6">
        <w:rPr>
          <w:rFonts w:ascii="Times New Roman" w:hAnsi="Times New Roman" w:cs="Times New Roman"/>
          <w:sz w:val="24"/>
          <w:szCs w:val="24"/>
        </w:rPr>
        <w:t>Иные требования, в том числе учитывающие особенности предоставления государственных услуг в многофункциональных центрах предоставления государственных и муниципальных услуг и особенности предоставления государственных услуг в электронной форме</w:t>
      </w:r>
    </w:p>
    <w:p w:rsidR="006872B8" w:rsidRPr="008710B6" w:rsidRDefault="006872B8" w:rsidP="0081696B">
      <w:pPr>
        <w:spacing w:after="0" w:line="276" w:lineRule="auto"/>
        <w:ind w:right="-1" w:firstLine="680"/>
        <w:jc w:val="both"/>
        <w:rPr>
          <w:rFonts w:ascii="Times New Roman" w:hAnsi="Times New Roman" w:cs="Times New Roman"/>
          <w:sz w:val="24"/>
          <w:szCs w:val="24"/>
        </w:rPr>
      </w:pPr>
    </w:p>
    <w:p w:rsidR="006872B8" w:rsidRPr="008710B6" w:rsidRDefault="006872B8" w:rsidP="008C1C2C">
      <w:pPr>
        <w:pStyle w:val="a4"/>
        <w:numPr>
          <w:ilvl w:val="1"/>
          <w:numId w:val="16"/>
        </w:numPr>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Предоставление государственной услуги в многофункциональных центрах предоставления государственных и муниципальных услуг </w:t>
      </w:r>
      <w:r w:rsidR="00D26DE1" w:rsidRPr="008710B6">
        <w:rPr>
          <w:rFonts w:ascii="Times New Roman" w:hAnsi="Times New Roman" w:cs="Times New Roman"/>
          <w:sz w:val="24"/>
          <w:szCs w:val="24"/>
        </w:rPr>
        <w:t xml:space="preserve">не </w:t>
      </w:r>
      <w:r w:rsidRPr="008710B6">
        <w:rPr>
          <w:rFonts w:ascii="Times New Roman" w:hAnsi="Times New Roman" w:cs="Times New Roman"/>
          <w:sz w:val="24"/>
          <w:szCs w:val="24"/>
        </w:rPr>
        <w:t>осуществляется</w:t>
      </w:r>
      <w:r w:rsidR="00D26DE1" w:rsidRPr="008710B6">
        <w:rPr>
          <w:rFonts w:ascii="Times New Roman" w:hAnsi="Times New Roman" w:cs="Times New Roman"/>
          <w:sz w:val="24"/>
          <w:szCs w:val="24"/>
        </w:rPr>
        <w:t>.</w:t>
      </w:r>
    </w:p>
    <w:p w:rsidR="006872B8" w:rsidRPr="008710B6" w:rsidRDefault="006872B8" w:rsidP="008C1C2C">
      <w:pPr>
        <w:pStyle w:val="a4"/>
        <w:numPr>
          <w:ilvl w:val="1"/>
          <w:numId w:val="16"/>
        </w:numPr>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Заявление и документы, необходимые для предоставления государственной услуги, могут быть направлены в Управление в форме электронного документа.</w:t>
      </w:r>
    </w:p>
    <w:p w:rsidR="006872B8" w:rsidRPr="008710B6" w:rsidRDefault="006872B8" w:rsidP="008C1C2C">
      <w:pPr>
        <w:autoSpaceDE w:val="0"/>
        <w:autoSpaceDN w:val="0"/>
        <w:adjustRightInd w:val="0"/>
        <w:spacing w:after="0" w:line="276" w:lineRule="auto"/>
        <w:ind w:right="-1" w:firstLine="709"/>
        <w:jc w:val="both"/>
        <w:rPr>
          <w:rFonts w:ascii="Times New Roman" w:hAnsi="Times New Roman" w:cs="Times New Roman"/>
          <w:sz w:val="24"/>
          <w:szCs w:val="24"/>
        </w:rPr>
      </w:pPr>
      <w:r w:rsidRPr="008710B6">
        <w:rPr>
          <w:rFonts w:ascii="Times New Roman" w:hAnsi="Times New Roman" w:cs="Times New Roman"/>
          <w:sz w:val="24"/>
          <w:szCs w:val="24"/>
        </w:rPr>
        <w:t>Заявление и документы, необходимые для предоставления государственной услуги, представляемые в форме электронных документов:</w:t>
      </w:r>
    </w:p>
    <w:p w:rsidR="006872B8" w:rsidRPr="008710B6" w:rsidRDefault="006872B8" w:rsidP="008C1C2C">
      <w:pPr>
        <w:autoSpaceDE w:val="0"/>
        <w:autoSpaceDN w:val="0"/>
        <w:adjustRightInd w:val="0"/>
        <w:spacing w:after="0" w:line="276" w:lineRule="auto"/>
        <w:ind w:right="-1" w:firstLine="709"/>
        <w:jc w:val="both"/>
        <w:rPr>
          <w:rFonts w:ascii="Times New Roman" w:hAnsi="Times New Roman" w:cs="Times New Roman"/>
          <w:sz w:val="24"/>
          <w:szCs w:val="24"/>
        </w:rPr>
      </w:pPr>
      <w:r w:rsidRPr="008710B6">
        <w:rPr>
          <w:rFonts w:ascii="Times New Roman" w:hAnsi="Times New Roman" w:cs="Times New Roman"/>
          <w:sz w:val="24"/>
          <w:szCs w:val="24"/>
        </w:rPr>
        <w:lastRenderedPageBreak/>
        <w:t>подписываются в соответствии с требованиями Федерального закона</w:t>
      </w:r>
      <w:r w:rsidR="0012140B" w:rsidRPr="008710B6">
        <w:rPr>
          <w:rFonts w:ascii="Times New Roman" w:hAnsi="Times New Roman" w:cs="Times New Roman"/>
          <w:sz w:val="24"/>
          <w:szCs w:val="24"/>
        </w:rPr>
        <w:t xml:space="preserve"> от 6 апреля 2011 года № 63-ФЗ «</w:t>
      </w:r>
      <w:r w:rsidRPr="008710B6">
        <w:rPr>
          <w:rFonts w:ascii="Times New Roman" w:hAnsi="Times New Roman" w:cs="Times New Roman"/>
          <w:sz w:val="24"/>
          <w:szCs w:val="24"/>
        </w:rPr>
        <w:t>Об электронной подписи</w:t>
      </w:r>
      <w:r w:rsidR="0012140B" w:rsidRPr="008710B6">
        <w:rPr>
          <w:rFonts w:ascii="Times New Roman" w:hAnsi="Times New Roman" w:cs="Times New Roman"/>
          <w:sz w:val="24"/>
          <w:szCs w:val="24"/>
        </w:rPr>
        <w:t>»</w:t>
      </w:r>
      <w:r w:rsidRPr="008710B6">
        <w:rPr>
          <w:rFonts w:ascii="Times New Roman" w:hAnsi="Times New Roman" w:cs="Times New Roman"/>
          <w:sz w:val="24"/>
          <w:szCs w:val="24"/>
        </w:rPr>
        <w:t xml:space="preserve"> и статей 21.1 и 21.2 Федерального закона от 27 июля 2010 года </w:t>
      </w:r>
      <w:r w:rsidR="0012140B" w:rsidRPr="008710B6">
        <w:rPr>
          <w:rFonts w:ascii="Times New Roman" w:hAnsi="Times New Roman" w:cs="Times New Roman"/>
          <w:sz w:val="24"/>
          <w:szCs w:val="24"/>
        </w:rPr>
        <w:t>№</w:t>
      </w:r>
      <w:r w:rsidRPr="008710B6">
        <w:rPr>
          <w:rFonts w:ascii="Times New Roman" w:hAnsi="Times New Roman" w:cs="Times New Roman"/>
          <w:sz w:val="24"/>
          <w:szCs w:val="24"/>
        </w:rPr>
        <w:t xml:space="preserve"> 210-ФЗ </w:t>
      </w:r>
      <w:r w:rsidR="0012140B" w:rsidRPr="008710B6">
        <w:rPr>
          <w:rFonts w:ascii="Times New Roman" w:hAnsi="Times New Roman" w:cs="Times New Roman"/>
          <w:sz w:val="24"/>
          <w:szCs w:val="24"/>
        </w:rPr>
        <w:t>«</w:t>
      </w:r>
      <w:r w:rsidRPr="008710B6">
        <w:rPr>
          <w:rFonts w:ascii="Times New Roman" w:hAnsi="Times New Roman" w:cs="Times New Roman"/>
          <w:sz w:val="24"/>
          <w:szCs w:val="24"/>
        </w:rPr>
        <w:t>Об организации предоставления госуда</w:t>
      </w:r>
      <w:r w:rsidR="0012140B" w:rsidRPr="008710B6">
        <w:rPr>
          <w:rFonts w:ascii="Times New Roman" w:hAnsi="Times New Roman" w:cs="Times New Roman"/>
          <w:sz w:val="24"/>
          <w:szCs w:val="24"/>
        </w:rPr>
        <w:t>рственных и муниципальных услуг»</w:t>
      </w:r>
      <w:r w:rsidRPr="008710B6">
        <w:rPr>
          <w:rFonts w:ascii="Times New Roman" w:hAnsi="Times New Roman" w:cs="Times New Roman"/>
          <w:sz w:val="24"/>
          <w:szCs w:val="24"/>
        </w:rPr>
        <w:t>;</w:t>
      </w:r>
    </w:p>
    <w:p w:rsidR="006872B8" w:rsidRPr="008710B6" w:rsidRDefault="006872B8" w:rsidP="008C1C2C">
      <w:pPr>
        <w:autoSpaceDE w:val="0"/>
        <w:autoSpaceDN w:val="0"/>
        <w:adjustRightInd w:val="0"/>
        <w:spacing w:after="0" w:line="276" w:lineRule="auto"/>
        <w:ind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представляются в Управление с использованием электронных носителей и (или) информационно-телекоммуникационных сетей общего пользования, включая сеть </w:t>
      </w:r>
      <w:r w:rsidR="0012140B" w:rsidRPr="008710B6">
        <w:rPr>
          <w:rFonts w:ascii="Times New Roman" w:hAnsi="Times New Roman" w:cs="Times New Roman"/>
          <w:sz w:val="24"/>
          <w:szCs w:val="24"/>
        </w:rPr>
        <w:t>«</w:t>
      </w:r>
      <w:r w:rsidRPr="008710B6">
        <w:rPr>
          <w:rFonts w:ascii="Times New Roman" w:hAnsi="Times New Roman" w:cs="Times New Roman"/>
          <w:sz w:val="24"/>
          <w:szCs w:val="24"/>
        </w:rPr>
        <w:t>Интернет</w:t>
      </w:r>
      <w:r w:rsidR="0012140B" w:rsidRPr="008710B6">
        <w:rPr>
          <w:rFonts w:ascii="Times New Roman" w:hAnsi="Times New Roman" w:cs="Times New Roman"/>
          <w:sz w:val="24"/>
          <w:szCs w:val="24"/>
        </w:rPr>
        <w:t>»</w:t>
      </w:r>
      <w:r w:rsidRPr="008710B6">
        <w:rPr>
          <w:rFonts w:ascii="Times New Roman" w:hAnsi="Times New Roman" w:cs="Times New Roman"/>
          <w:sz w:val="24"/>
          <w:szCs w:val="24"/>
        </w:rPr>
        <w:t>:</w:t>
      </w:r>
    </w:p>
    <w:p w:rsidR="006872B8" w:rsidRPr="008710B6" w:rsidRDefault="006872B8" w:rsidP="008C1C2C">
      <w:pPr>
        <w:autoSpaceDE w:val="0"/>
        <w:autoSpaceDN w:val="0"/>
        <w:adjustRightInd w:val="0"/>
        <w:spacing w:after="0" w:line="276" w:lineRule="auto"/>
        <w:ind w:right="-1" w:firstLine="709"/>
        <w:jc w:val="both"/>
        <w:rPr>
          <w:rFonts w:ascii="Times New Roman" w:hAnsi="Times New Roman" w:cs="Times New Roman"/>
          <w:sz w:val="24"/>
          <w:szCs w:val="24"/>
        </w:rPr>
      </w:pPr>
      <w:r w:rsidRPr="008710B6">
        <w:rPr>
          <w:rFonts w:ascii="Times New Roman" w:hAnsi="Times New Roman" w:cs="Times New Roman"/>
          <w:sz w:val="24"/>
          <w:szCs w:val="24"/>
        </w:rPr>
        <w:t>лично при посещении Управления;</w:t>
      </w:r>
    </w:p>
    <w:p w:rsidR="006872B8" w:rsidRPr="008710B6" w:rsidRDefault="006872B8" w:rsidP="008C1C2C">
      <w:pPr>
        <w:autoSpaceDE w:val="0"/>
        <w:autoSpaceDN w:val="0"/>
        <w:adjustRightInd w:val="0"/>
        <w:spacing w:after="0" w:line="276" w:lineRule="auto"/>
        <w:ind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посредством федеральной государственной информационной системы </w:t>
      </w:r>
      <w:r w:rsidR="003C2E66" w:rsidRPr="008710B6">
        <w:rPr>
          <w:rFonts w:ascii="Times New Roman" w:hAnsi="Times New Roman" w:cs="Times New Roman"/>
          <w:sz w:val="24"/>
          <w:szCs w:val="24"/>
        </w:rPr>
        <w:t>«</w:t>
      </w:r>
      <w:r w:rsidRPr="008710B6">
        <w:rPr>
          <w:rFonts w:ascii="Times New Roman" w:hAnsi="Times New Roman" w:cs="Times New Roman"/>
          <w:sz w:val="24"/>
          <w:szCs w:val="24"/>
        </w:rPr>
        <w:t>Единый портал государственных и муниципальных услуг (функций)</w:t>
      </w:r>
      <w:r w:rsidR="003C2E66" w:rsidRPr="008710B6">
        <w:rPr>
          <w:rFonts w:ascii="Times New Roman" w:hAnsi="Times New Roman" w:cs="Times New Roman"/>
          <w:sz w:val="24"/>
          <w:szCs w:val="24"/>
        </w:rPr>
        <w:t>»</w:t>
      </w:r>
      <w:r w:rsidRPr="008710B6">
        <w:rPr>
          <w:rFonts w:ascii="Times New Roman" w:hAnsi="Times New Roman" w:cs="Times New Roman"/>
          <w:sz w:val="24"/>
          <w:szCs w:val="24"/>
        </w:rPr>
        <w:t xml:space="preserve">, государственной информационной системы Удмуртской Республики </w:t>
      </w:r>
      <w:r w:rsidR="003C2E66" w:rsidRPr="008710B6">
        <w:rPr>
          <w:rFonts w:ascii="Times New Roman" w:hAnsi="Times New Roman" w:cs="Times New Roman"/>
          <w:sz w:val="24"/>
          <w:szCs w:val="24"/>
        </w:rPr>
        <w:t>«</w:t>
      </w:r>
      <w:r w:rsidRPr="008710B6">
        <w:rPr>
          <w:rFonts w:ascii="Times New Roman" w:hAnsi="Times New Roman" w:cs="Times New Roman"/>
          <w:sz w:val="24"/>
          <w:szCs w:val="24"/>
        </w:rPr>
        <w:t>Портал государственных и муниципальных услуг (функций)</w:t>
      </w:r>
      <w:r w:rsidR="003C2E66" w:rsidRPr="008710B6">
        <w:rPr>
          <w:rFonts w:ascii="Times New Roman" w:hAnsi="Times New Roman" w:cs="Times New Roman"/>
          <w:sz w:val="24"/>
          <w:szCs w:val="24"/>
        </w:rPr>
        <w:t>»</w:t>
      </w:r>
      <w:r w:rsidRPr="008710B6">
        <w:rPr>
          <w:rFonts w:ascii="Times New Roman" w:hAnsi="Times New Roman" w:cs="Times New Roman"/>
          <w:sz w:val="24"/>
          <w:szCs w:val="24"/>
        </w:rPr>
        <w:t xml:space="preserve"> (без использования электронных носителей);</w:t>
      </w:r>
    </w:p>
    <w:p w:rsidR="006872B8" w:rsidRPr="008710B6" w:rsidRDefault="006872B8" w:rsidP="008C1C2C">
      <w:pPr>
        <w:autoSpaceDE w:val="0"/>
        <w:autoSpaceDN w:val="0"/>
        <w:adjustRightInd w:val="0"/>
        <w:spacing w:after="0" w:line="276" w:lineRule="auto"/>
        <w:ind w:right="-1" w:firstLine="709"/>
        <w:jc w:val="both"/>
        <w:rPr>
          <w:rFonts w:ascii="Times New Roman" w:hAnsi="Times New Roman" w:cs="Times New Roman"/>
          <w:sz w:val="24"/>
          <w:szCs w:val="24"/>
        </w:rPr>
      </w:pPr>
      <w:r w:rsidRPr="008710B6">
        <w:rPr>
          <w:rFonts w:ascii="Times New Roman" w:hAnsi="Times New Roman" w:cs="Times New Roman"/>
          <w:sz w:val="24"/>
          <w:szCs w:val="24"/>
        </w:rPr>
        <w:t>иным способом, позволяющим передать в электронном виде заявление и иные документы.</w:t>
      </w:r>
    </w:p>
    <w:p w:rsidR="008328D5" w:rsidRPr="008710B6" w:rsidRDefault="008328D5" w:rsidP="008C1C2C">
      <w:pPr>
        <w:pStyle w:val="a4"/>
        <w:numPr>
          <w:ilvl w:val="1"/>
          <w:numId w:val="16"/>
        </w:numPr>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Заявление о предоставлении государственной услуги может быть направлено в Управление в форме электронного документа. Прилагаемые к заявлению по желанию заявителя документы должны быть отсканированы с подлинных экземпляров, имеющих соответствующие подписи и печати, и подписаны электронной цифровой подписью.</w:t>
      </w:r>
    </w:p>
    <w:p w:rsidR="008328D5" w:rsidRPr="008710B6" w:rsidRDefault="008328D5" w:rsidP="008C1C2C">
      <w:pPr>
        <w:pStyle w:val="a4"/>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В случае предоставления государственной услуги в электронной форме основанием для начала её предоставления является направление заявителем посредством ФГИС ЕПГУ  </w:t>
      </w:r>
      <w:r w:rsidR="00166027" w:rsidRPr="008710B6">
        <w:rPr>
          <w:rFonts w:ascii="Times New Roman" w:hAnsi="Times New Roman" w:cs="Times New Roman"/>
          <w:sz w:val="24"/>
          <w:szCs w:val="24"/>
        </w:rPr>
        <w:t xml:space="preserve">и ГИС РПГУ </w:t>
      </w:r>
      <w:r w:rsidRPr="008710B6">
        <w:rPr>
          <w:rFonts w:ascii="Times New Roman" w:hAnsi="Times New Roman" w:cs="Times New Roman"/>
          <w:sz w:val="24"/>
          <w:szCs w:val="24"/>
        </w:rPr>
        <w:t>заявления.</w:t>
      </w:r>
    </w:p>
    <w:p w:rsidR="008328D5" w:rsidRPr="008710B6" w:rsidRDefault="008328D5" w:rsidP="008C1C2C">
      <w:pPr>
        <w:pStyle w:val="a4"/>
        <w:numPr>
          <w:ilvl w:val="1"/>
          <w:numId w:val="16"/>
        </w:numPr>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Регистрация и обработка электронных документов, поступающих в Управление посредством </w:t>
      </w:r>
      <w:r w:rsidR="00166027" w:rsidRPr="008710B6">
        <w:rPr>
          <w:rFonts w:ascii="Times New Roman" w:hAnsi="Times New Roman" w:cs="Times New Roman"/>
          <w:sz w:val="24"/>
          <w:szCs w:val="24"/>
        </w:rPr>
        <w:t>ФГИС ЕПГУ и ГИС РПГУ</w:t>
      </w:r>
      <w:r w:rsidRPr="008710B6">
        <w:rPr>
          <w:rFonts w:ascii="Times New Roman" w:hAnsi="Times New Roman" w:cs="Times New Roman"/>
          <w:sz w:val="24"/>
          <w:szCs w:val="24"/>
        </w:rPr>
        <w:t>, осуществляется специалистом Управления на специально оборудованном рабочем месте.</w:t>
      </w:r>
    </w:p>
    <w:p w:rsidR="004909E9" w:rsidRPr="008710B6" w:rsidRDefault="004909E9" w:rsidP="008C1C2C">
      <w:pPr>
        <w:pStyle w:val="a4"/>
        <w:numPr>
          <w:ilvl w:val="1"/>
          <w:numId w:val="16"/>
        </w:numPr>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Информирование по вопросам предоставления государственной услуги, в том числе о ходе предоставления государственной услуги, также обеспечивается в электронной форме посредством </w:t>
      </w:r>
      <w:r w:rsidR="00166027" w:rsidRPr="008710B6">
        <w:rPr>
          <w:rFonts w:ascii="Times New Roman" w:hAnsi="Times New Roman" w:cs="Times New Roman"/>
          <w:sz w:val="24"/>
          <w:szCs w:val="24"/>
        </w:rPr>
        <w:t>ФГИС ЕПГУ и ГИС РПГУ</w:t>
      </w:r>
      <w:r w:rsidRPr="008710B6">
        <w:rPr>
          <w:rFonts w:ascii="Times New Roman" w:hAnsi="Times New Roman" w:cs="Times New Roman"/>
          <w:sz w:val="24"/>
          <w:szCs w:val="24"/>
        </w:rPr>
        <w:t>.</w:t>
      </w:r>
    </w:p>
    <w:p w:rsidR="004909E9" w:rsidRPr="008710B6" w:rsidRDefault="004909E9" w:rsidP="008C1C2C">
      <w:pPr>
        <w:pStyle w:val="a4"/>
        <w:numPr>
          <w:ilvl w:val="1"/>
          <w:numId w:val="16"/>
        </w:numPr>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В случае поступления обращения для получения информации по вопросам предоставления государственной услуги, в том числе о ходе предоставления государственной услуги в электронной форме</w:t>
      </w:r>
      <w:r w:rsidR="007B72C5" w:rsidRPr="008710B6">
        <w:rPr>
          <w:rFonts w:ascii="Times New Roman" w:hAnsi="Times New Roman" w:cs="Times New Roman"/>
          <w:sz w:val="24"/>
          <w:szCs w:val="24"/>
        </w:rPr>
        <w:t>,</w:t>
      </w:r>
      <w:r w:rsidRPr="008710B6">
        <w:rPr>
          <w:rFonts w:ascii="Times New Roman" w:hAnsi="Times New Roman" w:cs="Times New Roman"/>
          <w:sz w:val="24"/>
          <w:szCs w:val="24"/>
        </w:rPr>
        <w:t xml:space="preserve"> срок рассмотрения электронного обращения не может превышать 30 календарных дней со дня его регистрации.</w:t>
      </w:r>
    </w:p>
    <w:p w:rsidR="004909E9" w:rsidRPr="008710B6" w:rsidRDefault="004909E9" w:rsidP="008C1C2C">
      <w:pPr>
        <w:pStyle w:val="a4"/>
        <w:numPr>
          <w:ilvl w:val="1"/>
          <w:numId w:val="16"/>
        </w:numPr>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Ответ на электронное обращение (запрос) должен содержать запрашиваемую информацию либо мотивированный отказ в предоставлении такой информации.</w:t>
      </w:r>
    </w:p>
    <w:p w:rsidR="004909E9" w:rsidRPr="008710B6" w:rsidRDefault="004909E9" w:rsidP="008C1C2C">
      <w:pPr>
        <w:pStyle w:val="a4"/>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Ответ на электронное обращение (запрос) направляется в электронной форме по электронной почте, а также при указании заявителем почтового адреса в письменном виде по почте.</w:t>
      </w:r>
    </w:p>
    <w:p w:rsidR="00D26DE1" w:rsidRPr="008710B6" w:rsidRDefault="004909E9" w:rsidP="008C1C2C">
      <w:pPr>
        <w:pStyle w:val="a4"/>
        <w:numPr>
          <w:ilvl w:val="1"/>
          <w:numId w:val="16"/>
        </w:numPr>
        <w:autoSpaceDE w:val="0"/>
        <w:autoSpaceDN w:val="0"/>
        <w:adjustRightInd w:val="0"/>
        <w:spacing w:after="0" w:line="276" w:lineRule="auto"/>
        <w:ind w:left="0" w:right="-1" w:firstLine="709"/>
        <w:jc w:val="both"/>
        <w:rPr>
          <w:rFonts w:ascii="Times New Roman" w:hAnsi="Times New Roman" w:cs="Times New Roman"/>
          <w:sz w:val="24"/>
          <w:szCs w:val="24"/>
        </w:rPr>
      </w:pPr>
      <w:proofErr w:type="gramStart"/>
      <w:r w:rsidRPr="008710B6">
        <w:rPr>
          <w:rFonts w:ascii="Times New Roman" w:hAnsi="Times New Roman" w:cs="Times New Roman"/>
          <w:sz w:val="24"/>
          <w:szCs w:val="24"/>
        </w:rPr>
        <w:t xml:space="preserve">При приёме документов на оказание государственной услуги в электронной форме через </w:t>
      </w:r>
      <w:r w:rsidR="00166027" w:rsidRPr="008710B6">
        <w:rPr>
          <w:rFonts w:ascii="Times New Roman" w:hAnsi="Times New Roman" w:cs="Times New Roman"/>
          <w:sz w:val="24"/>
          <w:szCs w:val="24"/>
        </w:rPr>
        <w:t xml:space="preserve">ФГИС ЕПГУ и ГИС РПГУ </w:t>
      </w:r>
      <w:r w:rsidRPr="008710B6">
        <w:rPr>
          <w:rFonts w:ascii="Times New Roman" w:hAnsi="Times New Roman" w:cs="Times New Roman"/>
          <w:sz w:val="24"/>
          <w:szCs w:val="24"/>
        </w:rPr>
        <w:t xml:space="preserve">(в том числе с использованием </w:t>
      </w:r>
      <w:proofErr w:type="spellStart"/>
      <w:r w:rsidRPr="008710B6">
        <w:rPr>
          <w:rFonts w:ascii="Times New Roman" w:hAnsi="Times New Roman" w:cs="Times New Roman"/>
          <w:sz w:val="24"/>
          <w:szCs w:val="24"/>
        </w:rPr>
        <w:t>инфомата</w:t>
      </w:r>
      <w:proofErr w:type="spellEnd"/>
      <w:r w:rsidRPr="008710B6">
        <w:rPr>
          <w:rFonts w:ascii="Times New Roman" w:hAnsi="Times New Roman" w:cs="Times New Roman"/>
          <w:sz w:val="24"/>
          <w:szCs w:val="24"/>
        </w:rPr>
        <w:t>) регистрация, идентификация и авторизация заявителей – заявителя (представителя заявителя) на получение государственной услуги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w:t>
      </w:r>
      <w:proofErr w:type="gramEnd"/>
      <w:r w:rsidRPr="008710B6">
        <w:rPr>
          <w:rFonts w:ascii="Times New Roman" w:hAnsi="Times New Roman" w:cs="Times New Roman"/>
          <w:sz w:val="24"/>
          <w:szCs w:val="24"/>
        </w:rPr>
        <w:t xml:space="preserve"> услуг в электронной форме».</w:t>
      </w:r>
    </w:p>
    <w:p w:rsidR="00735FDE" w:rsidRPr="008710B6" w:rsidRDefault="00735FDE" w:rsidP="00BD509C">
      <w:pPr>
        <w:spacing w:after="0" w:line="276" w:lineRule="auto"/>
        <w:ind w:right="-1" w:firstLine="680"/>
        <w:jc w:val="both"/>
        <w:rPr>
          <w:rFonts w:ascii="Times New Roman" w:hAnsi="Times New Roman" w:cs="Times New Roman"/>
          <w:sz w:val="24"/>
          <w:szCs w:val="24"/>
        </w:rPr>
      </w:pPr>
      <w:proofErr w:type="gramStart"/>
      <w:r w:rsidRPr="008710B6">
        <w:rPr>
          <w:rFonts w:ascii="Times New Roman" w:hAnsi="Times New Roman" w:cs="Times New Roman"/>
          <w:sz w:val="24"/>
          <w:szCs w:val="24"/>
        </w:rPr>
        <w:t xml:space="preserve">С учетом критериев определения видов электронной подписи, использование которых допускается при обращении за получением государственных и муниципальных </w:t>
      </w:r>
      <w:r w:rsidRPr="008710B6">
        <w:rPr>
          <w:rFonts w:ascii="Times New Roman" w:hAnsi="Times New Roman" w:cs="Times New Roman"/>
          <w:sz w:val="24"/>
          <w:szCs w:val="24"/>
        </w:rPr>
        <w:lastRenderedPageBreak/>
        <w:t>услуг, определенных</w:t>
      </w:r>
      <w:r w:rsidR="00BD509C" w:rsidRPr="008710B6">
        <w:rPr>
          <w:rFonts w:ascii="Times New Roman" w:hAnsi="Times New Roman" w:cs="Times New Roman"/>
          <w:sz w:val="24"/>
          <w:szCs w:val="24"/>
        </w:rPr>
        <w:t xml:space="preserve">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sidRPr="008710B6">
        <w:rPr>
          <w:rFonts w:ascii="Times New Roman" w:hAnsi="Times New Roman" w:cs="Times New Roman"/>
          <w:sz w:val="24"/>
          <w:szCs w:val="24"/>
        </w:rPr>
        <w:t xml:space="preserve"> при представлении документов в электронной форме используются:</w:t>
      </w:r>
      <w:proofErr w:type="gramEnd"/>
    </w:p>
    <w:p w:rsidR="00735FDE" w:rsidRPr="008710B6" w:rsidRDefault="00735FDE" w:rsidP="008C1C2C">
      <w:pPr>
        <w:autoSpaceDE w:val="0"/>
        <w:autoSpaceDN w:val="0"/>
        <w:adjustRightInd w:val="0"/>
        <w:spacing w:after="0" w:line="276" w:lineRule="auto"/>
        <w:ind w:firstLine="709"/>
        <w:jc w:val="both"/>
        <w:rPr>
          <w:rFonts w:ascii="Times New Roman" w:hAnsi="Times New Roman" w:cs="Times New Roman"/>
          <w:sz w:val="24"/>
          <w:szCs w:val="24"/>
        </w:rPr>
      </w:pPr>
      <w:r w:rsidRPr="008710B6">
        <w:rPr>
          <w:rFonts w:ascii="Times New Roman" w:hAnsi="Times New Roman" w:cs="Times New Roman"/>
          <w:sz w:val="24"/>
          <w:szCs w:val="24"/>
        </w:rPr>
        <w:t>усиленная квалифицированная электронная подпись – при подписании заявления и документов, указанных в пункт</w:t>
      </w:r>
      <w:r w:rsidR="000B2F59" w:rsidRPr="008710B6">
        <w:rPr>
          <w:rFonts w:ascii="Times New Roman" w:hAnsi="Times New Roman" w:cs="Times New Roman"/>
          <w:sz w:val="24"/>
          <w:szCs w:val="24"/>
        </w:rPr>
        <w:t>е</w:t>
      </w:r>
      <w:r w:rsidRPr="008710B6">
        <w:rPr>
          <w:rFonts w:ascii="Times New Roman" w:hAnsi="Times New Roman" w:cs="Times New Roman"/>
          <w:sz w:val="24"/>
          <w:szCs w:val="24"/>
        </w:rPr>
        <w:t xml:space="preserve"> 3</w:t>
      </w:r>
      <w:r w:rsidR="002B3ADD" w:rsidRPr="008710B6">
        <w:rPr>
          <w:rFonts w:ascii="Times New Roman" w:hAnsi="Times New Roman" w:cs="Times New Roman"/>
          <w:sz w:val="24"/>
          <w:szCs w:val="24"/>
        </w:rPr>
        <w:t>2</w:t>
      </w:r>
      <w:r w:rsidRPr="008710B6">
        <w:rPr>
          <w:rFonts w:ascii="Times New Roman" w:hAnsi="Times New Roman" w:cs="Times New Roman"/>
          <w:sz w:val="24"/>
          <w:szCs w:val="24"/>
        </w:rPr>
        <w:t xml:space="preserve"> Административного регламента, за исключением документов, предоставление которых предусмотрено в копиях;</w:t>
      </w:r>
    </w:p>
    <w:p w:rsidR="00735FDE" w:rsidRPr="008710B6" w:rsidRDefault="00735FDE" w:rsidP="008C1C2C">
      <w:pPr>
        <w:pStyle w:val="ConsPlusNormal"/>
        <w:spacing w:line="276" w:lineRule="auto"/>
        <w:ind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простая электронная подпись – при подписании документов, предоставление которых </w:t>
      </w:r>
      <w:r w:rsidR="000B2F59" w:rsidRPr="008710B6">
        <w:rPr>
          <w:rFonts w:ascii="Times New Roman" w:hAnsi="Times New Roman" w:cs="Times New Roman"/>
          <w:sz w:val="24"/>
          <w:szCs w:val="24"/>
        </w:rPr>
        <w:t xml:space="preserve">подпунктом 2 </w:t>
      </w:r>
      <w:r w:rsidRPr="008710B6">
        <w:rPr>
          <w:rFonts w:ascii="Times New Roman" w:hAnsi="Times New Roman" w:cs="Times New Roman"/>
          <w:sz w:val="24"/>
          <w:szCs w:val="24"/>
        </w:rPr>
        <w:t>пункт</w:t>
      </w:r>
      <w:r w:rsidR="000B2F59" w:rsidRPr="008710B6">
        <w:rPr>
          <w:rFonts w:ascii="Times New Roman" w:hAnsi="Times New Roman" w:cs="Times New Roman"/>
          <w:sz w:val="24"/>
          <w:szCs w:val="24"/>
        </w:rPr>
        <w:t>а</w:t>
      </w:r>
      <w:r w:rsidRPr="008710B6">
        <w:rPr>
          <w:rFonts w:ascii="Times New Roman" w:hAnsi="Times New Roman" w:cs="Times New Roman"/>
          <w:sz w:val="24"/>
          <w:szCs w:val="24"/>
        </w:rPr>
        <w:t xml:space="preserve"> </w:t>
      </w:r>
      <w:r w:rsidR="000B2F59" w:rsidRPr="008710B6">
        <w:rPr>
          <w:rFonts w:ascii="Times New Roman" w:hAnsi="Times New Roman" w:cs="Times New Roman"/>
          <w:sz w:val="24"/>
          <w:szCs w:val="24"/>
        </w:rPr>
        <w:t>3</w:t>
      </w:r>
      <w:r w:rsidR="002B3ADD" w:rsidRPr="008710B6">
        <w:rPr>
          <w:rFonts w:ascii="Times New Roman" w:hAnsi="Times New Roman" w:cs="Times New Roman"/>
          <w:sz w:val="24"/>
          <w:szCs w:val="24"/>
        </w:rPr>
        <w:t>2</w:t>
      </w:r>
      <w:r w:rsidRPr="008710B6">
        <w:rPr>
          <w:rFonts w:ascii="Times New Roman" w:hAnsi="Times New Roman" w:cs="Times New Roman"/>
          <w:sz w:val="24"/>
          <w:szCs w:val="24"/>
        </w:rPr>
        <w:t xml:space="preserve"> и пункт</w:t>
      </w:r>
      <w:r w:rsidR="000B2F59" w:rsidRPr="008710B6">
        <w:rPr>
          <w:rFonts w:ascii="Times New Roman" w:hAnsi="Times New Roman" w:cs="Times New Roman"/>
          <w:sz w:val="24"/>
          <w:szCs w:val="24"/>
        </w:rPr>
        <w:t>ом</w:t>
      </w:r>
      <w:r w:rsidRPr="008710B6">
        <w:rPr>
          <w:rFonts w:ascii="Times New Roman" w:hAnsi="Times New Roman" w:cs="Times New Roman"/>
          <w:sz w:val="24"/>
          <w:szCs w:val="24"/>
        </w:rPr>
        <w:t xml:space="preserve"> 3</w:t>
      </w:r>
      <w:r w:rsidR="002B3ADD" w:rsidRPr="008710B6">
        <w:rPr>
          <w:rFonts w:ascii="Times New Roman" w:hAnsi="Times New Roman" w:cs="Times New Roman"/>
          <w:sz w:val="24"/>
          <w:szCs w:val="24"/>
        </w:rPr>
        <w:t>3</w:t>
      </w:r>
      <w:r w:rsidRPr="008710B6">
        <w:rPr>
          <w:rFonts w:ascii="Times New Roman" w:hAnsi="Times New Roman" w:cs="Times New Roman"/>
          <w:sz w:val="24"/>
          <w:szCs w:val="24"/>
        </w:rPr>
        <w:t xml:space="preserve"> Административного регламента предусмотрено в копиях.</w:t>
      </w:r>
    </w:p>
    <w:p w:rsidR="00972CFC" w:rsidRPr="008710B6" w:rsidRDefault="00972CFC" w:rsidP="0081696B">
      <w:pPr>
        <w:spacing w:after="0" w:line="276" w:lineRule="auto"/>
        <w:rPr>
          <w:rFonts w:ascii="Times New Roman" w:hAnsi="Times New Roman" w:cs="Times New Roman"/>
          <w:sz w:val="24"/>
          <w:szCs w:val="24"/>
        </w:rPr>
      </w:pPr>
    </w:p>
    <w:p w:rsidR="006872B8" w:rsidRPr="008710B6" w:rsidRDefault="006872B8" w:rsidP="0081696B">
      <w:pPr>
        <w:spacing w:after="0" w:line="276" w:lineRule="auto"/>
        <w:jc w:val="center"/>
        <w:rPr>
          <w:rFonts w:ascii="Times New Roman" w:hAnsi="Times New Roman" w:cs="Times New Roman"/>
          <w:sz w:val="24"/>
          <w:szCs w:val="24"/>
        </w:rPr>
      </w:pPr>
      <w:r w:rsidRPr="008710B6">
        <w:rPr>
          <w:rFonts w:ascii="Times New Roman" w:hAnsi="Times New Roman" w:cs="Times New Roman"/>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6872B8" w:rsidRPr="008710B6" w:rsidRDefault="006872B8" w:rsidP="0081696B">
      <w:pPr>
        <w:autoSpaceDE w:val="0"/>
        <w:autoSpaceDN w:val="0"/>
        <w:adjustRightInd w:val="0"/>
        <w:spacing w:after="0" w:line="276" w:lineRule="auto"/>
        <w:ind w:right="-1" w:firstLine="680"/>
        <w:jc w:val="both"/>
        <w:rPr>
          <w:rFonts w:ascii="Times New Roman" w:hAnsi="Times New Roman" w:cs="Times New Roman"/>
          <w:sz w:val="24"/>
          <w:szCs w:val="24"/>
        </w:rPr>
      </w:pPr>
    </w:p>
    <w:p w:rsidR="006872B8" w:rsidRPr="008710B6" w:rsidRDefault="006872B8" w:rsidP="00DE1C6F">
      <w:pPr>
        <w:pStyle w:val="a4"/>
        <w:numPr>
          <w:ilvl w:val="0"/>
          <w:numId w:val="49"/>
        </w:numPr>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Предоставление государственной услуги включает в себя следующие административные процедуры:</w:t>
      </w:r>
    </w:p>
    <w:p w:rsidR="00431101" w:rsidRPr="008710B6" w:rsidRDefault="00431101" w:rsidP="00DE1C6F">
      <w:pPr>
        <w:autoSpaceDE w:val="0"/>
        <w:autoSpaceDN w:val="0"/>
        <w:adjustRightInd w:val="0"/>
        <w:spacing w:after="0" w:line="276" w:lineRule="auto"/>
        <w:ind w:right="-1" w:firstLine="709"/>
        <w:jc w:val="both"/>
        <w:rPr>
          <w:rFonts w:ascii="Times New Roman" w:hAnsi="Times New Roman" w:cs="Times New Roman"/>
          <w:sz w:val="24"/>
          <w:szCs w:val="24"/>
        </w:rPr>
      </w:pPr>
      <w:r w:rsidRPr="008710B6">
        <w:rPr>
          <w:rFonts w:ascii="Times New Roman" w:hAnsi="Times New Roman" w:cs="Times New Roman"/>
          <w:sz w:val="24"/>
          <w:szCs w:val="24"/>
        </w:rPr>
        <w:t>прием заявления о выдаче заключения и документов, их первичная проверка и регистрация;</w:t>
      </w:r>
    </w:p>
    <w:p w:rsidR="00431101" w:rsidRPr="008710B6" w:rsidRDefault="00431101" w:rsidP="00DE1C6F">
      <w:pPr>
        <w:autoSpaceDE w:val="0"/>
        <w:autoSpaceDN w:val="0"/>
        <w:adjustRightInd w:val="0"/>
        <w:spacing w:after="0" w:line="276" w:lineRule="auto"/>
        <w:ind w:right="-1" w:firstLine="709"/>
        <w:jc w:val="both"/>
        <w:rPr>
          <w:rFonts w:ascii="Times New Roman" w:hAnsi="Times New Roman" w:cs="Times New Roman"/>
          <w:sz w:val="24"/>
          <w:szCs w:val="24"/>
        </w:rPr>
      </w:pPr>
      <w:r w:rsidRPr="008710B6">
        <w:rPr>
          <w:rFonts w:ascii="Times New Roman" w:hAnsi="Times New Roman" w:cs="Times New Roman"/>
          <w:sz w:val="24"/>
          <w:szCs w:val="24"/>
        </w:rPr>
        <w:t>формирование и направление межведомственных запросов в органы (организации), участвующие в предоставлении государственной услуги;</w:t>
      </w:r>
    </w:p>
    <w:p w:rsidR="00431101" w:rsidRPr="008710B6" w:rsidRDefault="00431101" w:rsidP="00DE1C6F">
      <w:pPr>
        <w:autoSpaceDE w:val="0"/>
        <w:autoSpaceDN w:val="0"/>
        <w:adjustRightInd w:val="0"/>
        <w:spacing w:after="0" w:line="276" w:lineRule="auto"/>
        <w:ind w:right="-1" w:firstLine="709"/>
        <w:jc w:val="both"/>
        <w:rPr>
          <w:rFonts w:ascii="Times New Roman" w:hAnsi="Times New Roman" w:cs="Times New Roman"/>
          <w:sz w:val="24"/>
          <w:szCs w:val="24"/>
        </w:rPr>
      </w:pPr>
      <w:r w:rsidRPr="008710B6">
        <w:rPr>
          <w:rFonts w:ascii="Times New Roman" w:hAnsi="Times New Roman" w:cs="Times New Roman"/>
          <w:sz w:val="24"/>
          <w:szCs w:val="24"/>
        </w:rPr>
        <w:t>проведение оценки качества оказываемых заявителем общественно полезных услуг установленным критериям;</w:t>
      </w:r>
    </w:p>
    <w:p w:rsidR="00431101" w:rsidRPr="008710B6" w:rsidRDefault="00431101" w:rsidP="00DE1C6F">
      <w:pPr>
        <w:autoSpaceDE w:val="0"/>
        <w:autoSpaceDN w:val="0"/>
        <w:adjustRightInd w:val="0"/>
        <w:spacing w:after="0" w:line="276" w:lineRule="auto"/>
        <w:ind w:right="-1" w:firstLine="709"/>
        <w:jc w:val="both"/>
        <w:rPr>
          <w:rFonts w:ascii="Times New Roman" w:hAnsi="Times New Roman" w:cs="Times New Roman"/>
          <w:sz w:val="24"/>
          <w:szCs w:val="24"/>
        </w:rPr>
      </w:pPr>
      <w:r w:rsidRPr="008710B6">
        <w:rPr>
          <w:rFonts w:ascii="Times New Roman" w:hAnsi="Times New Roman" w:cs="Times New Roman"/>
          <w:sz w:val="24"/>
          <w:szCs w:val="24"/>
        </w:rPr>
        <w:t>выдача (направление) заключения или мотивированного уведомления об отказе в выдаче заключения.</w:t>
      </w:r>
    </w:p>
    <w:p w:rsidR="006872B8" w:rsidRPr="008710B6" w:rsidRDefault="006872B8" w:rsidP="0081696B">
      <w:pPr>
        <w:pStyle w:val="a4"/>
        <w:autoSpaceDE w:val="0"/>
        <w:autoSpaceDN w:val="0"/>
        <w:adjustRightInd w:val="0"/>
        <w:spacing w:after="0" w:line="276" w:lineRule="auto"/>
        <w:ind w:left="0" w:right="-1" w:firstLine="680"/>
        <w:jc w:val="both"/>
        <w:rPr>
          <w:rFonts w:ascii="Times New Roman" w:hAnsi="Times New Roman" w:cs="Times New Roman"/>
          <w:sz w:val="24"/>
          <w:szCs w:val="24"/>
        </w:rPr>
      </w:pPr>
    </w:p>
    <w:p w:rsidR="00063AC4" w:rsidRPr="008710B6" w:rsidRDefault="00063AC4" w:rsidP="0081696B">
      <w:pPr>
        <w:spacing w:after="0" w:line="276" w:lineRule="auto"/>
        <w:ind w:firstLine="567"/>
        <w:jc w:val="center"/>
        <w:rPr>
          <w:rFonts w:ascii="Times New Roman" w:hAnsi="Times New Roman" w:cs="Times New Roman"/>
          <w:sz w:val="24"/>
          <w:szCs w:val="24"/>
        </w:rPr>
      </w:pPr>
      <w:r w:rsidRPr="008710B6">
        <w:rPr>
          <w:rFonts w:ascii="Times New Roman" w:hAnsi="Times New Roman" w:cs="Times New Roman"/>
          <w:sz w:val="24"/>
          <w:szCs w:val="24"/>
        </w:rPr>
        <w:t>Описание последовательности действий при приеме заявления о выдаче заключения и документов, их первичной проверке и регистрации</w:t>
      </w:r>
    </w:p>
    <w:p w:rsidR="006872B8" w:rsidRPr="008710B6" w:rsidRDefault="006872B8" w:rsidP="0081696B">
      <w:pPr>
        <w:spacing w:after="0" w:line="276" w:lineRule="auto"/>
        <w:ind w:right="-1" w:firstLine="680"/>
        <w:jc w:val="both"/>
        <w:rPr>
          <w:rFonts w:ascii="Times New Roman" w:hAnsi="Times New Roman" w:cs="Times New Roman"/>
          <w:sz w:val="24"/>
          <w:szCs w:val="24"/>
        </w:rPr>
      </w:pPr>
    </w:p>
    <w:p w:rsidR="006872B8" w:rsidRPr="008710B6" w:rsidRDefault="006872B8" w:rsidP="00DE1C6F">
      <w:pPr>
        <w:pStyle w:val="a4"/>
        <w:numPr>
          <w:ilvl w:val="0"/>
          <w:numId w:val="49"/>
        </w:numPr>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Основанием для начала административной процедуры по приему заявления о выдаче заключения и документов, их первичной проверке и регистрации является поступление в Управление от заявителя заявления о выдаче заключения и документов</w:t>
      </w:r>
      <w:r w:rsidR="000F3FB1" w:rsidRPr="008710B6">
        <w:rPr>
          <w:rFonts w:ascii="Times New Roman" w:hAnsi="Times New Roman" w:cs="Times New Roman"/>
          <w:sz w:val="24"/>
          <w:szCs w:val="24"/>
        </w:rPr>
        <w:t xml:space="preserve"> одним из следующих способов</w:t>
      </w:r>
      <w:r w:rsidR="00221055" w:rsidRPr="008710B6">
        <w:rPr>
          <w:rFonts w:ascii="Times New Roman" w:hAnsi="Times New Roman" w:cs="Times New Roman"/>
          <w:sz w:val="24"/>
          <w:szCs w:val="24"/>
        </w:rPr>
        <w:t>:</w:t>
      </w:r>
    </w:p>
    <w:p w:rsidR="006872B8" w:rsidRPr="008710B6" w:rsidRDefault="006872B8" w:rsidP="0081696B">
      <w:pPr>
        <w:spacing w:after="0" w:line="276" w:lineRule="auto"/>
        <w:ind w:right="-1" w:firstLine="680"/>
        <w:jc w:val="both"/>
        <w:rPr>
          <w:rFonts w:ascii="Times New Roman" w:hAnsi="Times New Roman" w:cs="Times New Roman"/>
          <w:sz w:val="24"/>
          <w:szCs w:val="24"/>
        </w:rPr>
      </w:pPr>
      <w:bookmarkStart w:id="5" w:name="Par4"/>
      <w:bookmarkEnd w:id="5"/>
      <w:r w:rsidRPr="008710B6">
        <w:rPr>
          <w:rFonts w:ascii="Times New Roman" w:hAnsi="Times New Roman" w:cs="Times New Roman"/>
          <w:sz w:val="24"/>
          <w:szCs w:val="24"/>
        </w:rPr>
        <w:t>непосредственно, путем личного обращения в Управление</w:t>
      </w:r>
      <w:bookmarkStart w:id="6" w:name="Par5"/>
      <w:bookmarkEnd w:id="6"/>
      <w:r w:rsidRPr="008710B6">
        <w:rPr>
          <w:rFonts w:ascii="Times New Roman" w:hAnsi="Times New Roman" w:cs="Times New Roman"/>
          <w:sz w:val="24"/>
          <w:szCs w:val="24"/>
        </w:rPr>
        <w:t>;</w:t>
      </w:r>
    </w:p>
    <w:p w:rsidR="006872B8" w:rsidRPr="008710B6" w:rsidRDefault="006872B8" w:rsidP="0081696B">
      <w:pPr>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через организации почтовой связи;</w:t>
      </w:r>
    </w:p>
    <w:p w:rsidR="006872B8" w:rsidRPr="008710B6" w:rsidRDefault="006872B8" w:rsidP="0081696B">
      <w:pPr>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в форме электронного документа.</w:t>
      </w:r>
    </w:p>
    <w:p w:rsidR="006872B8" w:rsidRPr="008710B6" w:rsidRDefault="006872B8" w:rsidP="00DE1C6F">
      <w:pPr>
        <w:pStyle w:val="a4"/>
        <w:numPr>
          <w:ilvl w:val="0"/>
          <w:numId w:val="49"/>
        </w:numPr>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Должностное лицо, осуществляющее прием документов, устанавливает:</w:t>
      </w:r>
    </w:p>
    <w:p w:rsidR="000F3FB1" w:rsidRPr="008710B6" w:rsidRDefault="000F3FB1" w:rsidP="0081696B">
      <w:pPr>
        <w:pStyle w:val="a4"/>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личность заявителя;</w:t>
      </w:r>
    </w:p>
    <w:p w:rsidR="006872B8" w:rsidRPr="008710B6" w:rsidRDefault="006872B8" w:rsidP="0081696B">
      <w:pPr>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предмет обращения;</w:t>
      </w:r>
    </w:p>
    <w:p w:rsidR="006872B8" w:rsidRPr="008710B6" w:rsidRDefault="006872B8" w:rsidP="0081696B">
      <w:pPr>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полномочия лица, действующего от имени заявителя;</w:t>
      </w:r>
    </w:p>
    <w:p w:rsidR="006872B8" w:rsidRPr="008710B6" w:rsidRDefault="006872B8" w:rsidP="0081696B">
      <w:pPr>
        <w:spacing w:after="0" w:line="276" w:lineRule="auto"/>
        <w:ind w:right="-1" w:firstLine="680"/>
        <w:jc w:val="both"/>
        <w:rPr>
          <w:rFonts w:ascii="Times New Roman" w:hAnsi="Times New Roman" w:cs="Times New Roman"/>
          <w:sz w:val="24"/>
          <w:szCs w:val="24"/>
          <w:lang w:eastAsia="ru-RU"/>
        </w:rPr>
      </w:pPr>
      <w:r w:rsidRPr="008710B6">
        <w:rPr>
          <w:rFonts w:ascii="Times New Roman" w:hAnsi="Times New Roman" w:cs="Times New Roman"/>
          <w:sz w:val="24"/>
          <w:szCs w:val="24"/>
        </w:rPr>
        <w:t xml:space="preserve">соответствие </w:t>
      </w:r>
      <w:r w:rsidRPr="008710B6">
        <w:rPr>
          <w:rFonts w:ascii="Times New Roman" w:hAnsi="Times New Roman" w:cs="Times New Roman"/>
          <w:sz w:val="24"/>
          <w:szCs w:val="24"/>
          <w:lang w:eastAsia="ru-RU"/>
        </w:rPr>
        <w:t xml:space="preserve">заявления о выдаче заключения форме, установленной </w:t>
      </w:r>
      <w:r w:rsidRPr="008710B6">
        <w:rPr>
          <w:rFonts w:ascii="Times New Roman" w:hAnsi="Times New Roman" w:cs="Times New Roman"/>
          <w:sz w:val="24"/>
          <w:szCs w:val="24"/>
        </w:rPr>
        <w:t>приложением 1 к Административному регламенту</w:t>
      </w:r>
      <w:r w:rsidRPr="008710B6">
        <w:rPr>
          <w:rFonts w:ascii="Times New Roman" w:hAnsi="Times New Roman" w:cs="Times New Roman"/>
          <w:sz w:val="24"/>
          <w:szCs w:val="24"/>
          <w:lang w:eastAsia="ru-RU"/>
        </w:rPr>
        <w:t>;</w:t>
      </w:r>
    </w:p>
    <w:p w:rsidR="006872B8" w:rsidRPr="008710B6" w:rsidRDefault="006872B8" w:rsidP="0081696B">
      <w:pPr>
        <w:pStyle w:val="20"/>
        <w:shd w:val="clear" w:color="auto" w:fill="auto"/>
        <w:tabs>
          <w:tab w:val="left" w:pos="1276"/>
        </w:tabs>
        <w:spacing w:line="276" w:lineRule="auto"/>
        <w:ind w:right="-1" w:firstLine="680"/>
        <w:jc w:val="both"/>
        <w:rPr>
          <w:sz w:val="24"/>
          <w:szCs w:val="24"/>
        </w:rPr>
      </w:pPr>
      <w:r w:rsidRPr="008710B6">
        <w:rPr>
          <w:sz w:val="24"/>
          <w:szCs w:val="24"/>
          <w:lang w:eastAsia="ru-RU"/>
        </w:rPr>
        <w:t xml:space="preserve">комплектность документов, </w:t>
      </w:r>
      <w:r w:rsidRPr="008710B6">
        <w:rPr>
          <w:sz w:val="24"/>
          <w:szCs w:val="24"/>
        </w:rPr>
        <w:t xml:space="preserve">предусмотренных подпунктом 1 пункта </w:t>
      </w:r>
      <w:r w:rsidR="00AF50F7" w:rsidRPr="008710B6">
        <w:rPr>
          <w:sz w:val="24"/>
          <w:szCs w:val="24"/>
        </w:rPr>
        <w:t>3</w:t>
      </w:r>
      <w:r w:rsidR="002B3ADD" w:rsidRPr="008710B6">
        <w:rPr>
          <w:sz w:val="24"/>
          <w:szCs w:val="24"/>
        </w:rPr>
        <w:t>2</w:t>
      </w:r>
      <w:r w:rsidRPr="008710B6">
        <w:rPr>
          <w:sz w:val="24"/>
          <w:szCs w:val="24"/>
        </w:rPr>
        <w:t xml:space="preserve"> Административного регламента.</w:t>
      </w:r>
    </w:p>
    <w:p w:rsidR="006872B8" w:rsidRPr="008710B6" w:rsidRDefault="006872B8" w:rsidP="00DE1C6F">
      <w:pPr>
        <w:pStyle w:val="a4"/>
        <w:numPr>
          <w:ilvl w:val="0"/>
          <w:numId w:val="49"/>
        </w:numPr>
        <w:spacing w:after="0" w:line="276" w:lineRule="auto"/>
        <w:ind w:left="0" w:right="-1" w:firstLine="680"/>
        <w:jc w:val="both"/>
        <w:rPr>
          <w:rFonts w:ascii="Times New Roman" w:hAnsi="Times New Roman" w:cs="Times New Roman"/>
          <w:sz w:val="24"/>
          <w:szCs w:val="24"/>
        </w:rPr>
      </w:pPr>
      <w:proofErr w:type="gramStart"/>
      <w:r w:rsidRPr="008710B6">
        <w:rPr>
          <w:rFonts w:ascii="Times New Roman" w:hAnsi="Times New Roman" w:cs="Times New Roman"/>
          <w:sz w:val="24"/>
          <w:szCs w:val="24"/>
        </w:rPr>
        <w:lastRenderedPageBreak/>
        <w:t>В случае поступления заявления о выдаче заключения</w:t>
      </w:r>
      <w:r w:rsidR="00823DAA" w:rsidRPr="008710B6">
        <w:rPr>
          <w:rFonts w:ascii="Times New Roman" w:hAnsi="Times New Roman" w:cs="Times New Roman"/>
          <w:sz w:val="24"/>
          <w:szCs w:val="24"/>
        </w:rPr>
        <w:t xml:space="preserve"> по общественно полезной услуге</w:t>
      </w:r>
      <w:r w:rsidRPr="008710B6">
        <w:rPr>
          <w:rFonts w:ascii="Times New Roman" w:hAnsi="Times New Roman" w:cs="Times New Roman"/>
          <w:sz w:val="24"/>
          <w:szCs w:val="24"/>
        </w:rPr>
        <w:t xml:space="preserve">, не отнесенной к компетенции Управления в соответствии с Перечнем, должностное лицо, осуществляющее прием документов, в течение </w:t>
      </w:r>
      <w:r w:rsidR="00823DAA" w:rsidRPr="008710B6">
        <w:rPr>
          <w:rFonts w:ascii="Times New Roman" w:hAnsi="Times New Roman" w:cs="Times New Roman"/>
          <w:sz w:val="24"/>
          <w:szCs w:val="24"/>
        </w:rPr>
        <w:t>5</w:t>
      </w:r>
      <w:r w:rsidRPr="008710B6">
        <w:rPr>
          <w:rFonts w:ascii="Times New Roman" w:hAnsi="Times New Roman" w:cs="Times New Roman"/>
          <w:sz w:val="24"/>
          <w:szCs w:val="24"/>
        </w:rPr>
        <w:t xml:space="preserve"> рабочих дней со дня поступления заявления о выдаче заключения направляет его и документы по принадлежности в исполнительный орган государственной власти Удмуртской Республики, о чем уведомляет в письменной форме заявителя в течение </w:t>
      </w:r>
      <w:r w:rsidR="00823DAA" w:rsidRPr="008710B6">
        <w:rPr>
          <w:rFonts w:ascii="Times New Roman" w:hAnsi="Times New Roman" w:cs="Times New Roman"/>
          <w:sz w:val="24"/>
          <w:szCs w:val="24"/>
        </w:rPr>
        <w:t>3</w:t>
      </w:r>
      <w:proofErr w:type="gramEnd"/>
      <w:r w:rsidRPr="008710B6">
        <w:rPr>
          <w:rFonts w:ascii="Times New Roman" w:hAnsi="Times New Roman" w:cs="Times New Roman"/>
          <w:sz w:val="24"/>
          <w:szCs w:val="24"/>
        </w:rPr>
        <w:t xml:space="preserve"> рабочих дней со дня направления Управлением заявления о выдаче заключения.</w:t>
      </w:r>
    </w:p>
    <w:p w:rsidR="006872B8" w:rsidRPr="008710B6" w:rsidRDefault="006872B8" w:rsidP="00DE1C6F">
      <w:pPr>
        <w:pStyle w:val="a4"/>
        <w:numPr>
          <w:ilvl w:val="0"/>
          <w:numId w:val="49"/>
        </w:numPr>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Соответствующее заявление о выдаче заключения и его документы направляются по принадлежности в исполнительный орган государственной власти Удмуртской Республики с сопроводительным письмом путём нарочной доставки, либо путём почтовой корреспонденции по адресу фактического нахождения исполнительного органа государственной власти Удмуртской Республики.</w:t>
      </w:r>
    </w:p>
    <w:p w:rsidR="006872B8" w:rsidRPr="008710B6" w:rsidRDefault="006872B8" w:rsidP="00DE1C6F">
      <w:pPr>
        <w:pStyle w:val="a4"/>
        <w:numPr>
          <w:ilvl w:val="0"/>
          <w:numId w:val="49"/>
        </w:numPr>
        <w:spacing w:after="0" w:line="276" w:lineRule="auto"/>
        <w:ind w:left="0" w:right="-1" w:firstLine="680"/>
        <w:jc w:val="both"/>
        <w:rPr>
          <w:rFonts w:ascii="Times New Roman" w:hAnsi="Times New Roman" w:cs="Times New Roman"/>
          <w:sz w:val="24"/>
          <w:szCs w:val="24"/>
        </w:rPr>
      </w:pPr>
      <w:proofErr w:type="gramStart"/>
      <w:r w:rsidRPr="008710B6">
        <w:rPr>
          <w:rFonts w:ascii="Times New Roman" w:hAnsi="Times New Roman" w:cs="Times New Roman"/>
          <w:sz w:val="24"/>
          <w:szCs w:val="24"/>
        </w:rPr>
        <w:t xml:space="preserve">При поступлении в </w:t>
      </w:r>
      <w:r w:rsidR="00671DD0" w:rsidRPr="008710B6">
        <w:rPr>
          <w:rFonts w:ascii="Times New Roman" w:hAnsi="Times New Roman" w:cs="Times New Roman"/>
          <w:sz w:val="24"/>
          <w:szCs w:val="24"/>
        </w:rPr>
        <w:t xml:space="preserve">приёмную </w:t>
      </w:r>
      <w:r w:rsidRPr="008710B6">
        <w:rPr>
          <w:rFonts w:ascii="Times New Roman" w:hAnsi="Times New Roman" w:cs="Times New Roman"/>
          <w:sz w:val="24"/>
          <w:szCs w:val="24"/>
        </w:rPr>
        <w:t>Управлени</w:t>
      </w:r>
      <w:r w:rsidR="00671DD0" w:rsidRPr="008710B6">
        <w:rPr>
          <w:rFonts w:ascii="Times New Roman" w:hAnsi="Times New Roman" w:cs="Times New Roman"/>
          <w:sz w:val="24"/>
          <w:szCs w:val="24"/>
        </w:rPr>
        <w:t>я</w:t>
      </w:r>
      <w:r w:rsidRPr="008710B6">
        <w:rPr>
          <w:rFonts w:ascii="Times New Roman" w:hAnsi="Times New Roman" w:cs="Times New Roman"/>
          <w:sz w:val="24"/>
          <w:szCs w:val="24"/>
        </w:rPr>
        <w:t xml:space="preserve"> заявления о выдаче заключения и прилагаемых к нему документов, необходимых для оказания государственной услуги, и отсутствии оснований для отказа в приеме документов на предоставление государственной</w:t>
      </w:r>
      <w:r w:rsidR="00823DAA" w:rsidRPr="008710B6">
        <w:rPr>
          <w:rFonts w:ascii="Times New Roman" w:hAnsi="Times New Roman" w:cs="Times New Roman"/>
          <w:sz w:val="24"/>
          <w:szCs w:val="24"/>
        </w:rPr>
        <w:t xml:space="preserve"> услуги, установленных пунктом </w:t>
      </w:r>
      <w:r w:rsidR="002B3ADD" w:rsidRPr="008710B6">
        <w:rPr>
          <w:rFonts w:ascii="Times New Roman" w:hAnsi="Times New Roman" w:cs="Times New Roman"/>
          <w:sz w:val="24"/>
          <w:szCs w:val="24"/>
        </w:rPr>
        <w:t>40</w:t>
      </w:r>
      <w:r w:rsidRPr="008710B6">
        <w:rPr>
          <w:rFonts w:ascii="Times New Roman" w:hAnsi="Times New Roman" w:cs="Times New Roman"/>
          <w:sz w:val="24"/>
          <w:szCs w:val="24"/>
        </w:rPr>
        <w:t xml:space="preserve"> Административного регламента, должностное лицо, осуществляющее прием документов, осуществляет регистрацию заявления о выдаче заключения в течение 1 рабочего дня.</w:t>
      </w:r>
      <w:proofErr w:type="gramEnd"/>
    </w:p>
    <w:p w:rsidR="006872B8" w:rsidRPr="008710B6" w:rsidRDefault="006872B8" w:rsidP="00DE1C6F">
      <w:pPr>
        <w:pStyle w:val="a4"/>
        <w:numPr>
          <w:ilvl w:val="0"/>
          <w:numId w:val="49"/>
        </w:numPr>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Регистрация заявления о выдаче заключения осуществляется путем присвоения ему входящего номера с указанием даты получения.</w:t>
      </w:r>
    </w:p>
    <w:p w:rsidR="006872B8" w:rsidRPr="008710B6" w:rsidRDefault="006872B8" w:rsidP="0081696B">
      <w:pPr>
        <w:pStyle w:val="a4"/>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В случае личного обращения заявителя в Управление копия прошедшего регистрацию заявления о выдаче заключения выдается заявителю в день его регистрации.</w:t>
      </w:r>
    </w:p>
    <w:p w:rsidR="006872B8" w:rsidRPr="008710B6" w:rsidRDefault="006872B8" w:rsidP="0081696B">
      <w:pPr>
        <w:pStyle w:val="a4"/>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В случае поступления заявления о выдаче заключения через организации почтовой связи, уведомление о регистрации заявления Управлением не направляется. При этом входящий номер заявления о выдаче заключения может быть сообщен при личном обращении заявителя в Управление либо его обращении посредством телефонной связи.</w:t>
      </w:r>
    </w:p>
    <w:p w:rsidR="006872B8" w:rsidRPr="008710B6" w:rsidRDefault="006872B8" w:rsidP="00DE1C6F">
      <w:pPr>
        <w:pStyle w:val="a4"/>
        <w:numPr>
          <w:ilvl w:val="0"/>
          <w:numId w:val="49"/>
        </w:numPr>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При приеме документов в электронной форме должностное лицо, осуществляющее прием документов</w:t>
      </w:r>
      <w:r w:rsidR="00671DD0" w:rsidRPr="008710B6">
        <w:rPr>
          <w:rFonts w:ascii="Times New Roman" w:hAnsi="Times New Roman" w:cs="Times New Roman"/>
          <w:sz w:val="24"/>
          <w:szCs w:val="24"/>
        </w:rPr>
        <w:t xml:space="preserve"> (секретарь приёмной Управления)</w:t>
      </w:r>
      <w:r w:rsidRPr="008710B6">
        <w:rPr>
          <w:rFonts w:ascii="Times New Roman" w:hAnsi="Times New Roman" w:cs="Times New Roman"/>
          <w:sz w:val="24"/>
          <w:szCs w:val="24"/>
        </w:rPr>
        <w:t>:</w:t>
      </w:r>
    </w:p>
    <w:p w:rsidR="006872B8" w:rsidRPr="008710B6" w:rsidRDefault="006872B8" w:rsidP="0081696B">
      <w:pPr>
        <w:pStyle w:val="a4"/>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1) устанавливает соответствие электронной подписи, которой подписаны представленные документы;</w:t>
      </w:r>
    </w:p>
    <w:p w:rsidR="006872B8" w:rsidRPr="008710B6" w:rsidRDefault="006872B8" w:rsidP="0081696B">
      <w:pPr>
        <w:pStyle w:val="a4"/>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2) проверяет правильность оформления заявления;</w:t>
      </w:r>
    </w:p>
    <w:p w:rsidR="006872B8" w:rsidRPr="008710B6" w:rsidRDefault="006872B8" w:rsidP="0081696B">
      <w:pPr>
        <w:pStyle w:val="a4"/>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3) переводит заявление в бумажную форму (распечатывает).</w:t>
      </w:r>
    </w:p>
    <w:p w:rsidR="006872B8" w:rsidRPr="008710B6" w:rsidRDefault="006872B8" w:rsidP="0081696B">
      <w:pPr>
        <w:pStyle w:val="a4"/>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 xml:space="preserve">В поле, предназначенном для подписи заявителя, производит запись «Заявление принято в форме электронного документа», проставляет наименование своей должности, личную подпись, расшифровку подписи (инициалы, фамилия), дату. Удостоверяет отметку о заверении оттиском печати </w:t>
      </w:r>
      <w:r w:rsidR="000C6A5D" w:rsidRPr="008710B6">
        <w:rPr>
          <w:rFonts w:ascii="Times New Roman" w:hAnsi="Times New Roman" w:cs="Times New Roman"/>
          <w:sz w:val="24"/>
          <w:szCs w:val="24"/>
        </w:rPr>
        <w:t>Управления</w:t>
      </w:r>
      <w:r w:rsidRPr="008710B6">
        <w:rPr>
          <w:rFonts w:ascii="Times New Roman" w:hAnsi="Times New Roman" w:cs="Times New Roman"/>
          <w:sz w:val="24"/>
          <w:szCs w:val="24"/>
        </w:rPr>
        <w:t xml:space="preserve"> «Для документов»;</w:t>
      </w:r>
    </w:p>
    <w:p w:rsidR="006872B8" w:rsidRPr="008710B6" w:rsidRDefault="00E868BC" w:rsidP="0081696B">
      <w:pPr>
        <w:pStyle w:val="a4"/>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4</w:t>
      </w:r>
      <w:r w:rsidR="006872B8" w:rsidRPr="008710B6">
        <w:rPr>
          <w:rFonts w:ascii="Times New Roman" w:hAnsi="Times New Roman" w:cs="Times New Roman"/>
          <w:sz w:val="24"/>
          <w:szCs w:val="24"/>
        </w:rPr>
        <w:t>) переводит документы в бумажную форму (распечатывает).</w:t>
      </w:r>
    </w:p>
    <w:p w:rsidR="006872B8" w:rsidRPr="008710B6" w:rsidRDefault="006872B8" w:rsidP="0081696B">
      <w:pPr>
        <w:pStyle w:val="a4"/>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 xml:space="preserve">Для </w:t>
      </w:r>
      <w:proofErr w:type="gramStart"/>
      <w:r w:rsidRPr="008710B6">
        <w:rPr>
          <w:rFonts w:ascii="Times New Roman" w:hAnsi="Times New Roman" w:cs="Times New Roman"/>
          <w:sz w:val="24"/>
          <w:szCs w:val="24"/>
        </w:rPr>
        <w:t>заверения соответствия</w:t>
      </w:r>
      <w:proofErr w:type="gramEnd"/>
      <w:r w:rsidRPr="008710B6">
        <w:rPr>
          <w:rFonts w:ascii="Times New Roman" w:hAnsi="Times New Roman" w:cs="Times New Roman"/>
          <w:sz w:val="24"/>
          <w:szCs w:val="24"/>
        </w:rPr>
        <w:t xml:space="preserve"> распечатанных документов электронным документам проставляет на документе </w:t>
      </w:r>
      <w:proofErr w:type="spellStart"/>
      <w:r w:rsidRPr="008710B6">
        <w:rPr>
          <w:rFonts w:ascii="Times New Roman" w:hAnsi="Times New Roman" w:cs="Times New Roman"/>
          <w:sz w:val="24"/>
          <w:szCs w:val="24"/>
        </w:rPr>
        <w:t>заверительную</w:t>
      </w:r>
      <w:proofErr w:type="spellEnd"/>
      <w:r w:rsidRPr="008710B6">
        <w:rPr>
          <w:rFonts w:ascii="Times New Roman" w:hAnsi="Times New Roman" w:cs="Times New Roman"/>
          <w:sz w:val="24"/>
          <w:szCs w:val="24"/>
        </w:rPr>
        <w:t xml:space="preserve"> надпись «Копия верна», наименование своей должности, личную подпись, расшифровку подписи (инициалы, фамилия), дату заверения. Удостоверяет отметку о заверении оттиском печати </w:t>
      </w:r>
      <w:r w:rsidR="000C6A5D" w:rsidRPr="008710B6">
        <w:rPr>
          <w:rFonts w:ascii="Times New Roman" w:hAnsi="Times New Roman" w:cs="Times New Roman"/>
          <w:sz w:val="24"/>
          <w:szCs w:val="24"/>
        </w:rPr>
        <w:t>Управления</w:t>
      </w:r>
      <w:r w:rsidRPr="008710B6">
        <w:rPr>
          <w:rFonts w:ascii="Times New Roman" w:hAnsi="Times New Roman" w:cs="Times New Roman"/>
          <w:sz w:val="24"/>
          <w:szCs w:val="24"/>
        </w:rPr>
        <w:t xml:space="preserve"> «Для документов» (для документов в электронной форме, подписанных усиленной квалифицированной электронной подписью);</w:t>
      </w:r>
    </w:p>
    <w:p w:rsidR="006872B8" w:rsidRPr="008710B6" w:rsidRDefault="00E868BC" w:rsidP="0081696B">
      <w:pPr>
        <w:pStyle w:val="a4"/>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t>5</w:t>
      </w:r>
      <w:r w:rsidR="006872B8" w:rsidRPr="008710B6">
        <w:rPr>
          <w:rFonts w:ascii="Times New Roman" w:hAnsi="Times New Roman" w:cs="Times New Roman"/>
          <w:sz w:val="24"/>
          <w:szCs w:val="24"/>
        </w:rPr>
        <w:t xml:space="preserve">) направляет заявителю уведомление о приеме документов в электронной форме, в том числе через </w:t>
      </w:r>
      <w:r w:rsidR="006E3881" w:rsidRPr="008710B6">
        <w:rPr>
          <w:rFonts w:ascii="Times New Roman" w:hAnsi="Times New Roman" w:cs="Times New Roman"/>
          <w:sz w:val="24"/>
          <w:szCs w:val="24"/>
        </w:rPr>
        <w:t>ФГИС ЕПГУ</w:t>
      </w:r>
      <w:r w:rsidR="006872B8" w:rsidRPr="008710B6">
        <w:rPr>
          <w:rFonts w:ascii="Times New Roman" w:hAnsi="Times New Roman" w:cs="Times New Roman"/>
          <w:sz w:val="24"/>
          <w:szCs w:val="24"/>
        </w:rPr>
        <w:t>.</w:t>
      </w:r>
    </w:p>
    <w:p w:rsidR="00AA76B1" w:rsidRPr="008710B6" w:rsidRDefault="006872B8" w:rsidP="00DE1C6F">
      <w:pPr>
        <w:pStyle w:val="a4"/>
        <w:numPr>
          <w:ilvl w:val="0"/>
          <w:numId w:val="49"/>
        </w:numPr>
        <w:spacing w:after="0" w:line="276" w:lineRule="auto"/>
        <w:ind w:left="0" w:right="-1" w:firstLine="680"/>
        <w:jc w:val="both"/>
        <w:rPr>
          <w:rFonts w:ascii="Times New Roman" w:hAnsi="Times New Roman" w:cs="Times New Roman"/>
          <w:sz w:val="24"/>
          <w:szCs w:val="24"/>
        </w:rPr>
      </w:pPr>
      <w:r w:rsidRPr="008710B6">
        <w:rPr>
          <w:rFonts w:ascii="Times New Roman" w:hAnsi="Times New Roman" w:cs="Times New Roman"/>
          <w:sz w:val="24"/>
          <w:szCs w:val="24"/>
        </w:rPr>
        <w:lastRenderedPageBreak/>
        <w:t xml:space="preserve">Результатом административной процедуры является прием и регистрация поступившего в Управление заявления о выдаче заключения или отказ </w:t>
      </w:r>
      <w:r w:rsidRPr="008710B6">
        <w:rPr>
          <w:rFonts w:ascii="Times New Roman" w:hAnsi="Times New Roman" w:cs="Times New Roman"/>
          <w:sz w:val="24"/>
          <w:szCs w:val="24"/>
          <w:lang w:eastAsia="ru-RU"/>
        </w:rPr>
        <w:t xml:space="preserve">в приеме документов на предоставление государственной услуги (возврат документов) </w:t>
      </w:r>
      <w:r w:rsidRPr="008710B6">
        <w:rPr>
          <w:rFonts w:ascii="Times New Roman" w:hAnsi="Times New Roman" w:cs="Times New Roman"/>
          <w:sz w:val="24"/>
          <w:szCs w:val="24"/>
        </w:rPr>
        <w:t>в соответствии с пункт</w:t>
      </w:r>
      <w:r w:rsidR="00B86D2F" w:rsidRPr="008710B6">
        <w:rPr>
          <w:rFonts w:ascii="Times New Roman" w:hAnsi="Times New Roman" w:cs="Times New Roman"/>
          <w:sz w:val="24"/>
          <w:szCs w:val="24"/>
        </w:rPr>
        <w:t>о</w:t>
      </w:r>
      <w:r w:rsidRPr="008710B6">
        <w:rPr>
          <w:rFonts w:ascii="Times New Roman" w:hAnsi="Times New Roman" w:cs="Times New Roman"/>
          <w:sz w:val="24"/>
          <w:szCs w:val="24"/>
        </w:rPr>
        <w:t xml:space="preserve">м </w:t>
      </w:r>
      <w:r w:rsidR="002B3ADD" w:rsidRPr="008710B6">
        <w:rPr>
          <w:rFonts w:ascii="Times New Roman" w:hAnsi="Times New Roman" w:cs="Times New Roman"/>
          <w:sz w:val="24"/>
          <w:szCs w:val="24"/>
        </w:rPr>
        <w:t>41</w:t>
      </w:r>
      <w:r w:rsidRPr="008710B6">
        <w:rPr>
          <w:rFonts w:ascii="Times New Roman" w:hAnsi="Times New Roman" w:cs="Times New Roman"/>
          <w:sz w:val="24"/>
          <w:szCs w:val="24"/>
        </w:rPr>
        <w:t xml:space="preserve"> Административного регламента.</w:t>
      </w:r>
    </w:p>
    <w:p w:rsidR="0081696B" w:rsidRPr="008710B6" w:rsidRDefault="0081696B" w:rsidP="0081696B">
      <w:pPr>
        <w:spacing w:after="0" w:line="276" w:lineRule="auto"/>
        <w:rPr>
          <w:rFonts w:ascii="Times New Roman" w:hAnsi="Times New Roman" w:cs="Times New Roman"/>
          <w:sz w:val="24"/>
          <w:szCs w:val="24"/>
        </w:rPr>
      </w:pPr>
    </w:p>
    <w:p w:rsidR="006872B8" w:rsidRPr="008710B6" w:rsidRDefault="006872B8" w:rsidP="0081696B">
      <w:pPr>
        <w:spacing w:after="0" w:line="276" w:lineRule="auto"/>
        <w:jc w:val="center"/>
        <w:rPr>
          <w:rFonts w:ascii="Times New Roman" w:eastAsia="Times New Roman" w:hAnsi="Times New Roman" w:cs="Times New Roman"/>
          <w:sz w:val="24"/>
          <w:szCs w:val="24"/>
          <w:lang w:eastAsia="ru-RU"/>
        </w:rPr>
      </w:pPr>
      <w:r w:rsidRPr="008710B6">
        <w:rPr>
          <w:rFonts w:ascii="Times New Roman" w:hAnsi="Times New Roman" w:cs="Times New Roman"/>
          <w:sz w:val="24"/>
          <w:szCs w:val="24"/>
        </w:rPr>
        <w:t>Описание последовательности действий при формировании и направлении межведомственных запросов в органы (организации), участвующие в предоставлении государственной услуги</w:t>
      </w:r>
    </w:p>
    <w:p w:rsidR="006872B8" w:rsidRPr="008710B6" w:rsidRDefault="006872B8" w:rsidP="0081696B">
      <w:pPr>
        <w:autoSpaceDE w:val="0"/>
        <w:autoSpaceDN w:val="0"/>
        <w:adjustRightInd w:val="0"/>
        <w:spacing w:after="0" w:line="276" w:lineRule="auto"/>
        <w:ind w:right="-1" w:firstLine="680"/>
        <w:jc w:val="both"/>
        <w:rPr>
          <w:rFonts w:ascii="Times New Roman" w:hAnsi="Times New Roman" w:cs="Times New Roman"/>
          <w:sz w:val="24"/>
          <w:szCs w:val="24"/>
        </w:rPr>
      </w:pPr>
    </w:p>
    <w:p w:rsidR="0053671D" w:rsidRPr="008710B6" w:rsidRDefault="006872B8" w:rsidP="00DE1C6F">
      <w:pPr>
        <w:pStyle w:val="a4"/>
        <w:numPr>
          <w:ilvl w:val="0"/>
          <w:numId w:val="49"/>
        </w:numPr>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Основанием для начала административной процедуры по формированию и направлению межведомственных запросов в органы (организации), участвующие в предоставлении государственной услуги, </w:t>
      </w:r>
      <w:r w:rsidR="0053671D" w:rsidRPr="008710B6">
        <w:rPr>
          <w:rFonts w:ascii="Times New Roman" w:hAnsi="Times New Roman" w:cs="Times New Roman"/>
          <w:sz w:val="24"/>
          <w:szCs w:val="24"/>
        </w:rPr>
        <w:t>является принятие решения о проведении оценки качества оказываемых заявителем общественно полезных услуг установленным критериям.</w:t>
      </w:r>
    </w:p>
    <w:p w:rsidR="006872B8" w:rsidRPr="008710B6" w:rsidRDefault="006872B8" w:rsidP="00DE1C6F">
      <w:pPr>
        <w:pStyle w:val="a4"/>
        <w:numPr>
          <w:ilvl w:val="0"/>
          <w:numId w:val="49"/>
        </w:numPr>
        <w:spacing w:after="0" w:line="276" w:lineRule="auto"/>
        <w:ind w:left="0" w:right="-1" w:firstLine="709"/>
        <w:jc w:val="both"/>
        <w:rPr>
          <w:rFonts w:ascii="Times New Roman" w:hAnsi="Times New Roman" w:cs="Times New Roman"/>
          <w:sz w:val="24"/>
          <w:szCs w:val="24"/>
        </w:rPr>
      </w:pPr>
      <w:proofErr w:type="gramStart"/>
      <w:r w:rsidRPr="008710B6">
        <w:rPr>
          <w:rFonts w:ascii="Times New Roman" w:hAnsi="Times New Roman" w:cs="Times New Roman"/>
          <w:sz w:val="24"/>
          <w:szCs w:val="24"/>
        </w:rPr>
        <w:t xml:space="preserve">В целях получения сведений, содержащихся в документах, указанных в подпункте 2 </w:t>
      </w:r>
      <w:hyperlink r:id="rId10" w:history="1">
        <w:r w:rsidRPr="008710B6">
          <w:rPr>
            <w:rStyle w:val="a3"/>
            <w:rFonts w:ascii="Times New Roman" w:hAnsi="Times New Roman" w:cs="Times New Roman"/>
            <w:color w:val="auto"/>
            <w:sz w:val="24"/>
            <w:szCs w:val="24"/>
            <w:u w:val="none"/>
          </w:rPr>
          <w:t xml:space="preserve">пункта </w:t>
        </w:r>
      </w:hyperlink>
      <w:r w:rsidR="00FB5453" w:rsidRPr="008710B6">
        <w:rPr>
          <w:rStyle w:val="a3"/>
          <w:rFonts w:ascii="Times New Roman" w:hAnsi="Times New Roman" w:cs="Times New Roman"/>
          <w:color w:val="auto"/>
          <w:sz w:val="24"/>
          <w:szCs w:val="24"/>
          <w:u w:val="none"/>
        </w:rPr>
        <w:t>3</w:t>
      </w:r>
      <w:r w:rsidR="002B3ADD" w:rsidRPr="008710B6">
        <w:rPr>
          <w:rStyle w:val="a3"/>
          <w:rFonts w:ascii="Times New Roman" w:hAnsi="Times New Roman" w:cs="Times New Roman"/>
          <w:color w:val="auto"/>
          <w:sz w:val="24"/>
          <w:szCs w:val="24"/>
          <w:u w:val="none"/>
        </w:rPr>
        <w:t>2</w:t>
      </w:r>
      <w:r w:rsidRPr="008710B6">
        <w:rPr>
          <w:rFonts w:ascii="Times New Roman" w:hAnsi="Times New Roman" w:cs="Times New Roman"/>
          <w:sz w:val="24"/>
          <w:szCs w:val="24"/>
        </w:rPr>
        <w:t xml:space="preserve"> Административного регламента, должностное лицо, осуществляющее по</w:t>
      </w:r>
      <w:r w:rsidR="00572EAC" w:rsidRPr="008710B6">
        <w:rPr>
          <w:rFonts w:ascii="Times New Roman" w:hAnsi="Times New Roman" w:cs="Times New Roman"/>
          <w:sz w:val="24"/>
          <w:szCs w:val="24"/>
        </w:rPr>
        <w:t xml:space="preserve">дготовку заключений, </w:t>
      </w:r>
      <w:r w:rsidR="00923063" w:rsidRPr="008710B6">
        <w:rPr>
          <w:rFonts w:ascii="Times New Roman" w:hAnsi="Times New Roman" w:cs="Times New Roman"/>
          <w:sz w:val="24"/>
          <w:szCs w:val="24"/>
        </w:rPr>
        <w:t xml:space="preserve">в течение </w:t>
      </w:r>
      <w:r w:rsidR="00631FA6" w:rsidRPr="008710B6">
        <w:rPr>
          <w:rFonts w:ascii="Times New Roman" w:hAnsi="Times New Roman" w:cs="Times New Roman"/>
          <w:sz w:val="24"/>
          <w:szCs w:val="24"/>
        </w:rPr>
        <w:t>3</w:t>
      </w:r>
      <w:r w:rsidR="00923063" w:rsidRPr="008710B6">
        <w:rPr>
          <w:rFonts w:ascii="Times New Roman" w:hAnsi="Times New Roman" w:cs="Times New Roman"/>
          <w:sz w:val="24"/>
          <w:szCs w:val="24"/>
        </w:rPr>
        <w:t xml:space="preserve"> рабочих дней со дня </w:t>
      </w:r>
      <w:r w:rsidR="00923063" w:rsidRPr="008710B6">
        <w:rPr>
          <w:rFonts w:ascii="Times New Roman" w:hAnsi="Times New Roman" w:cs="Times New Roman"/>
          <w:sz w:val="24"/>
          <w:szCs w:val="24"/>
          <w:lang w:eastAsia="ru-RU" w:bidi="ru-RU"/>
        </w:rPr>
        <w:t xml:space="preserve">принятия решения о проведении оценки </w:t>
      </w:r>
      <w:r w:rsidR="00923063" w:rsidRPr="008710B6">
        <w:rPr>
          <w:rFonts w:ascii="Times New Roman" w:hAnsi="Times New Roman" w:cs="Times New Roman"/>
          <w:sz w:val="24"/>
          <w:szCs w:val="24"/>
        </w:rPr>
        <w:t>качества оказываемых заявител</w:t>
      </w:r>
      <w:r w:rsidR="00E66AC8" w:rsidRPr="008710B6">
        <w:rPr>
          <w:rFonts w:ascii="Times New Roman" w:hAnsi="Times New Roman" w:cs="Times New Roman"/>
          <w:sz w:val="24"/>
          <w:szCs w:val="24"/>
        </w:rPr>
        <w:t>ем</w:t>
      </w:r>
      <w:r w:rsidR="00923063" w:rsidRPr="008710B6">
        <w:rPr>
          <w:rFonts w:ascii="Times New Roman" w:hAnsi="Times New Roman" w:cs="Times New Roman"/>
          <w:sz w:val="24"/>
          <w:szCs w:val="24"/>
        </w:rPr>
        <w:t xml:space="preserve"> общественно полезных услуг установленным критериям </w:t>
      </w:r>
      <w:r w:rsidRPr="008710B6">
        <w:rPr>
          <w:rFonts w:ascii="Times New Roman" w:hAnsi="Times New Roman" w:cs="Times New Roman"/>
          <w:sz w:val="24"/>
          <w:szCs w:val="24"/>
        </w:rPr>
        <w:t>оформляет и направляет межведомственные запросы, в том числе в электронной форме с использованием единой системы межведомственного электронного взаимодействия и подключаемых</w:t>
      </w:r>
      <w:proofErr w:type="gramEnd"/>
      <w:r w:rsidRPr="008710B6">
        <w:rPr>
          <w:rFonts w:ascii="Times New Roman" w:hAnsi="Times New Roman" w:cs="Times New Roman"/>
          <w:sz w:val="24"/>
          <w:szCs w:val="24"/>
        </w:rPr>
        <w:t xml:space="preserve"> к ней региональных систем межведомственно</w:t>
      </w:r>
      <w:r w:rsidR="00572EAC" w:rsidRPr="008710B6">
        <w:rPr>
          <w:rFonts w:ascii="Times New Roman" w:hAnsi="Times New Roman" w:cs="Times New Roman"/>
          <w:sz w:val="24"/>
          <w:szCs w:val="24"/>
        </w:rPr>
        <w:t>го электронного взаимодействия:</w:t>
      </w:r>
    </w:p>
    <w:p w:rsidR="006872B8" w:rsidRPr="008710B6" w:rsidRDefault="006872B8" w:rsidP="0081696B">
      <w:pPr>
        <w:pStyle w:val="a4"/>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в Федеральную налоговую службу;</w:t>
      </w:r>
    </w:p>
    <w:p w:rsidR="006872B8" w:rsidRPr="008710B6" w:rsidRDefault="006872B8" w:rsidP="0081696B">
      <w:pPr>
        <w:pStyle w:val="a4"/>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в Министерство социальной политик</w:t>
      </w:r>
      <w:r w:rsidR="00263EF9" w:rsidRPr="008710B6">
        <w:rPr>
          <w:rFonts w:ascii="Times New Roman" w:hAnsi="Times New Roman" w:cs="Times New Roman"/>
          <w:sz w:val="24"/>
          <w:szCs w:val="24"/>
        </w:rPr>
        <w:t>и и труда Удмуртской Республики.</w:t>
      </w:r>
    </w:p>
    <w:p w:rsidR="006872B8" w:rsidRPr="008710B6" w:rsidRDefault="0053671D" w:rsidP="0081696B">
      <w:pPr>
        <w:pStyle w:val="a4"/>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Срок подготовки и направления ответа на межведомственный запрос о представлении документов и информации не может превышать </w:t>
      </w:r>
      <w:r w:rsidR="00046F91" w:rsidRPr="008710B6">
        <w:rPr>
          <w:rFonts w:ascii="Times New Roman" w:hAnsi="Times New Roman" w:cs="Times New Roman"/>
          <w:sz w:val="24"/>
          <w:szCs w:val="24"/>
        </w:rPr>
        <w:t>5</w:t>
      </w:r>
      <w:r w:rsidRPr="008710B6">
        <w:rPr>
          <w:rFonts w:ascii="Times New Roman" w:hAnsi="Times New Roman" w:cs="Times New Roman"/>
          <w:sz w:val="24"/>
          <w:szCs w:val="24"/>
        </w:rPr>
        <w:t xml:space="preserve"> рабочих дней.</w:t>
      </w:r>
    </w:p>
    <w:p w:rsidR="006872B8" w:rsidRPr="008710B6" w:rsidRDefault="006872B8" w:rsidP="00DE1C6F">
      <w:pPr>
        <w:pStyle w:val="a4"/>
        <w:numPr>
          <w:ilvl w:val="0"/>
          <w:numId w:val="49"/>
        </w:numPr>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Документы и сведения, полученные с использованием межведомственного информационного взаимодействия, применяются только в целях предоставления государственной услуги.</w:t>
      </w:r>
    </w:p>
    <w:p w:rsidR="0053671D" w:rsidRPr="008710B6" w:rsidRDefault="006872B8" w:rsidP="00DE1C6F">
      <w:pPr>
        <w:pStyle w:val="a4"/>
        <w:numPr>
          <w:ilvl w:val="0"/>
          <w:numId w:val="49"/>
        </w:numPr>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Общий максимальный срок направления межведомственных запросов</w:t>
      </w:r>
      <w:r w:rsidR="0053671D" w:rsidRPr="008710B6">
        <w:rPr>
          <w:rFonts w:ascii="Times New Roman" w:hAnsi="Times New Roman" w:cs="Times New Roman"/>
          <w:sz w:val="24"/>
          <w:szCs w:val="24"/>
        </w:rPr>
        <w:t xml:space="preserve"> с учётом получения ответов</w:t>
      </w:r>
      <w:r w:rsidRPr="008710B6">
        <w:rPr>
          <w:rFonts w:ascii="Times New Roman" w:hAnsi="Times New Roman" w:cs="Times New Roman"/>
          <w:sz w:val="24"/>
          <w:szCs w:val="24"/>
        </w:rPr>
        <w:t xml:space="preserve"> не может превышать</w:t>
      </w:r>
      <w:r w:rsidR="00923063" w:rsidRPr="008710B6">
        <w:rPr>
          <w:rFonts w:ascii="Times New Roman" w:hAnsi="Times New Roman" w:cs="Times New Roman"/>
          <w:sz w:val="24"/>
          <w:szCs w:val="24"/>
        </w:rPr>
        <w:t xml:space="preserve"> </w:t>
      </w:r>
      <w:r w:rsidR="00631FA6" w:rsidRPr="008710B6">
        <w:rPr>
          <w:rFonts w:ascii="Times New Roman" w:hAnsi="Times New Roman" w:cs="Times New Roman"/>
          <w:sz w:val="24"/>
          <w:szCs w:val="24"/>
        </w:rPr>
        <w:t>8</w:t>
      </w:r>
      <w:r w:rsidR="00923063" w:rsidRPr="008710B6">
        <w:rPr>
          <w:rFonts w:ascii="Times New Roman" w:hAnsi="Times New Roman" w:cs="Times New Roman"/>
          <w:sz w:val="24"/>
          <w:szCs w:val="24"/>
        </w:rPr>
        <w:t xml:space="preserve"> рабочих дней</w:t>
      </w:r>
      <w:r w:rsidR="0053671D" w:rsidRPr="008710B6">
        <w:rPr>
          <w:rFonts w:ascii="Times New Roman" w:hAnsi="Times New Roman" w:cs="Times New Roman"/>
          <w:sz w:val="24"/>
          <w:szCs w:val="24"/>
        </w:rPr>
        <w:t>.</w:t>
      </w:r>
    </w:p>
    <w:p w:rsidR="006872B8" w:rsidRPr="008710B6" w:rsidRDefault="006872B8" w:rsidP="00DE1C6F">
      <w:pPr>
        <w:pStyle w:val="a4"/>
        <w:numPr>
          <w:ilvl w:val="0"/>
          <w:numId w:val="49"/>
        </w:numPr>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Результатом административной процедуры является получение ответов на ме</w:t>
      </w:r>
      <w:r w:rsidR="0049111E" w:rsidRPr="008710B6">
        <w:rPr>
          <w:rFonts w:ascii="Times New Roman" w:hAnsi="Times New Roman" w:cs="Times New Roman"/>
          <w:sz w:val="24"/>
          <w:szCs w:val="24"/>
        </w:rPr>
        <w:t>жведомственные запросы.</w:t>
      </w:r>
    </w:p>
    <w:p w:rsidR="00D06BED" w:rsidRPr="008710B6" w:rsidRDefault="00D06BED" w:rsidP="0081696B">
      <w:pPr>
        <w:spacing w:after="0" w:line="276" w:lineRule="auto"/>
        <w:ind w:right="-1"/>
        <w:rPr>
          <w:rFonts w:ascii="Times New Roman" w:hAnsi="Times New Roman" w:cs="Times New Roman"/>
          <w:sz w:val="24"/>
          <w:szCs w:val="24"/>
          <w:lang w:eastAsia="ru-RU"/>
        </w:rPr>
      </w:pPr>
    </w:p>
    <w:p w:rsidR="006872B8" w:rsidRPr="008710B6" w:rsidRDefault="006872B8" w:rsidP="0081696B">
      <w:pPr>
        <w:spacing w:after="0" w:line="276" w:lineRule="auto"/>
        <w:ind w:right="-1" w:firstLine="709"/>
        <w:jc w:val="center"/>
        <w:rPr>
          <w:rFonts w:ascii="Times New Roman" w:eastAsia="Times New Roman" w:hAnsi="Times New Roman" w:cs="Times New Roman"/>
          <w:sz w:val="24"/>
          <w:szCs w:val="24"/>
          <w:lang w:eastAsia="ru-RU"/>
        </w:rPr>
      </w:pPr>
      <w:r w:rsidRPr="008710B6">
        <w:rPr>
          <w:rFonts w:ascii="Times New Roman" w:hAnsi="Times New Roman" w:cs="Times New Roman"/>
          <w:sz w:val="24"/>
          <w:szCs w:val="24"/>
        </w:rPr>
        <w:t>Описание последовательности действий при проведении оценки качества оказываемых заявителем общественно полезных услуг установленным критериям</w:t>
      </w:r>
    </w:p>
    <w:p w:rsidR="006872B8" w:rsidRPr="008710B6" w:rsidRDefault="006872B8" w:rsidP="0081696B">
      <w:pPr>
        <w:pStyle w:val="a4"/>
        <w:spacing w:after="0" w:line="276" w:lineRule="auto"/>
        <w:ind w:left="0" w:right="-1" w:firstLine="680"/>
        <w:jc w:val="both"/>
        <w:rPr>
          <w:rFonts w:ascii="Times New Roman" w:hAnsi="Times New Roman" w:cs="Times New Roman"/>
          <w:sz w:val="24"/>
          <w:szCs w:val="24"/>
        </w:rPr>
      </w:pPr>
    </w:p>
    <w:p w:rsidR="00156A0B" w:rsidRPr="008710B6" w:rsidRDefault="006872B8" w:rsidP="00DE1C6F">
      <w:pPr>
        <w:pStyle w:val="a4"/>
        <w:numPr>
          <w:ilvl w:val="0"/>
          <w:numId w:val="49"/>
        </w:numPr>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Основанием для начала административной процедуры по проведению оценки качества оказываемых заявителем общественно полезных услуг установленным критериям является </w:t>
      </w:r>
      <w:r w:rsidR="00156A0B" w:rsidRPr="008710B6">
        <w:rPr>
          <w:rFonts w:ascii="Times New Roman" w:hAnsi="Times New Roman" w:cs="Times New Roman"/>
          <w:sz w:val="24"/>
          <w:szCs w:val="24"/>
        </w:rPr>
        <w:t>получение должностным лицом, осуществляющим подготовку заключений, ответов на межведомственные запросы</w:t>
      </w:r>
      <w:r w:rsidR="00EA45A8" w:rsidRPr="008710B6">
        <w:rPr>
          <w:rFonts w:ascii="Times New Roman" w:hAnsi="Times New Roman" w:cs="Times New Roman"/>
          <w:sz w:val="24"/>
          <w:szCs w:val="24"/>
        </w:rPr>
        <w:t>.</w:t>
      </w:r>
    </w:p>
    <w:p w:rsidR="006872B8" w:rsidRPr="008710B6" w:rsidRDefault="006872B8" w:rsidP="00DE1C6F">
      <w:pPr>
        <w:pStyle w:val="a4"/>
        <w:numPr>
          <w:ilvl w:val="0"/>
          <w:numId w:val="49"/>
        </w:numPr>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Должностное лицо, осуществляющее подготовку заключений, осуществляет рассмотрение документов </w:t>
      </w:r>
      <w:proofErr w:type="gramStart"/>
      <w:r w:rsidRPr="008710B6">
        <w:rPr>
          <w:rFonts w:ascii="Times New Roman" w:hAnsi="Times New Roman" w:cs="Times New Roman"/>
          <w:sz w:val="24"/>
          <w:szCs w:val="24"/>
        </w:rPr>
        <w:t>на</w:t>
      </w:r>
      <w:proofErr w:type="gramEnd"/>
      <w:r w:rsidRPr="008710B6">
        <w:rPr>
          <w:rFonts w:ascii="Times New Roman" w:hAnsi="Times New Roman" w:cs="Times New Roman"/>
          <w:sz w:val="24"/>
          <w:szCs w:val="24"/>
        </w:rPr>
        <w:t>:</w:t>
      </w:r>
    </w:p>
    <w:p w:rsidR="006872B8" w:rsidRPr="008710B6" w:rsidRDefault="006872B8" w:rsidP="0081696B">
      <w:pPr>
        <w:pStyle w:val="a4"/>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соответствие критериям оценки качества общественно полезных услуг, установленным постановлением Правительства Российской Федерации от 27 октября 2016 года № 1096;</w:t>
      </w:r>
    </w:p>
    <w:p w:rsidR="006872B8" w:rsidRPr="008710B6" w:rsidRDefault="006872B8" w:rsidP="0081696B">
      <w:pPr>
        <w:pStyle w:val="a4"/>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lastRenderedPageBreak/>
        <w:t>отсутствие у заявителя задолженностей по налогам и сборам, иным предусмотренным законодательством Российской Федерации обязательным платежам.</w:t>
      </w:r>
    </w:p>
    <w:p w:rsidR="006872B8" w:rsidRPr="008710B6" w:rsidRDefault="006872B8" w:rsidP="00DE1C6F">
      <w:pPr>
        <w:pStyle w:val="a4"/>
        <w:numPr>
          <w:ilvl w:val="0"/>
          <w:numId w:val="49"/>
        </w:numPr>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По результатам рассмотрения документов должностное лицо, осуществляющее подготовку заключений:</w:t>
      </w:r>
    </w:p>
    <w:p w:rsidR="006872B8" w:rsidRPr="008710B6" w:rsidRDefault="006872B8" w:rsidP="0081696B">
      <w:pPr>
        <w:pStyle w:val="20"/>
        <w:shd w:val="clear" w:color="auto" w:fill="auto"/>
        <w:tabs>
          <w:tab w:val="left" w:pos="1214"/>
        </w:tabs>
        <w:spacing w:line="276" w:lineRule="auto"/>
        <w:ind w:right="-1" w:firstLine="709"/>
        <w:jc w:val="both"/>
        <w:rPr>
          <w:sz w:val="24"/>
          <w:szCs w:val="24"/>
        </w:rPr>
      </w:pPr>
      <w:r w:rsidRPr="008710B6">
        <w:rPr>
          <w:sz w:val="24"/>
          <w:szCs w:val="24"/>
        </w:rPr>
        <w:t xml:space="preserve"> 1) в случаях, установленных пунктом </w:t>
      </w:r>
      <w:r w:rsidR="00015BD8" w:rsidRPr="008710B6">
        <w:rPr>
          <w:sz w:val="24"/>
          <w:szCs w:val="24"/>
        </w:rPr>
        <w:t>4</w:t>
      </w:r>
      <w:r w:rsidR="004C6CB2" w:rsidRPr="008710B6">
        <w:rPr>
          <w:sz w:val="24"/>
          <w:szCs w:val="24"/>
        </w:rPr>
        <w:t>3</w:t>
      </w:r>
      <w:r w:rsidRPr="008710B6">
        <w:rPr>
          <w:sz w:val="24"/>
          <w:szCs w:val="24"/>
        </w:rPr>
        <w:t xml:space="preserve"> Административного регламента, оформляет мотивированное уведомление об отказе в выдаче заключения  с указанием оснований для отказа заявителю в выдаче заключения;</w:t>
      </w:r>
    </w:p>
    <w:p w:rsidR="006872B8" w:rsidRPr="008710B6" w:rsidRDefault="006872B8" w:rsidP="0081696B">
      <w:pPr>
        <w:pStyle w:val="20"/>
        <w:shd w:val="clear" w:color="auto" w:fill="auto"/>
        <w:tabs>
          <w:tab w:val="left" w:pos="1214"/>
        </w:tabs>
        <w:spacing w:line="276" w:lineRule="auto"/>
        <w:ind w:right="-1" w:firstLine="709"/>
        <w:jc w:val="both"/>
        <w:rPr>
          <w:sz w:val="24"/>
          <w:szCs w:val="24"/>
        </w:rPr>
      </w:pPr>
      <w:r w:rsidRPr="008710B6">
        <w:rPr>
          <w:sz w:val="24"/>
          <w:szCs w:val="24"/>
        </w:rPr>
        <w:t xml:space="preserve">2) в случае отсутствия оснований в отказе выдачи заключения, установленных пунктом </w:t>
      </w:r>
      <w:r w:rsidR="00015BD8" w:rsidRPr="008710B6">
        <w:rPr>
          <w:sz w:val="24"/>
          <w:szCs w:val="24"/>
        </w:rPr>
        <w:t>4</w:t>
      </w:r>
      <w:r w:rsidR="004C6CB2" w:rsidRPr="008710B6">
        <w:rPr>
          <w:sz w:val="24"/>
          <w:szCs w:val="24"/>
        </w:rPr>
        <w:t>3</w:t>
      </w:r>
      <w:r w:rsidRPr="008710B6">
        <w:rPr>
          <w:sz w:val="24"/>
          <w:szCs w:val="24"/>
        </w:rPr>
        <w:t xml:space="preserve"> Административного регламента, оформляет заключение по форме, установленной Приложением № 2 к Правилам.</w:t>
      </w:r>
    </w:p>
    <w:p w:rsidR="006872B8" w:rsidRPr="008710B6" w:rsidRDefault="006872B8" w:rsidP="00DE1C6F">
      <w:pPr>
        <w:pStyle w:val="a4"/>
        <w:numPr>
          <w:ilvl w:val="0"/>
          <w:numId w:val="49"/>
        </w:numPr>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Заключение  или мотивированное уведомление об отказе в выдаче заключения оформляется на бланке Правительства Удмуртской Республики, визируется </w:t>
      </w:r>
      <w:r w:rsidR="006966BD" w:rsidRPr="008710B6">
        <w:rPr>
          <w:rFonts w:ascii="Times New Roman" w:hAnsi="Times New Roman" w:cs="Times New Roman"/>
          <w:sz w:val="24"/>
          <w:szCs w:val="24"/>
        </w:rPr>
        <w:t>начальником</w:t>
      </w:r>
      <w:r w:rsidRPr="008710B6">
        <w:rPr>
          <w:rFonts w:ascii="Times New Roman" w:hAnsi="Times New Roman" w:cs="Times New Roman"/>
          <w:sz w:val="24"/>
          <w:szCs w:val="24"/>
        </w:rPr>
        <w:t xml:space="preserve"> Управления и направляется для подписания заместителю Председателя Правительства Удмуртской Республики</w:t>
      </w:r>
      <w:r w:rsidR="00D4552E" w:rsidRPr="008710B6">
        <w:rPr>
          <w:rFonts w:ascii="Times New Roman" w:hAnsi="Times New Roman" w:cs="Times New Roman"/>
          <w:sz w:val="24"/>
          <w:szCs w:val="24"/>
        </w:rPr>
        <w:t>,</w:t>
      </w:r>
      <w:r w:rsidRPr="008710B6">
        <w:rPr>
          <w:rFonts w:ascii="Times New Roman" w:hAnsi="Times New Roman" w:cs="Times New Roman"/>
          <w:sz w:val="24"/>
          <w:szCs w:val="24"/>
        </w:rPr>
        <w:t xml:space="preserve"> в соответствии с Приложением № 3 к Правилам, и распределением обязанностей между членами Президиума Правительства Удмуртской Республики</w:t>
      </w:r>
      <w:r w:rsidR="00263EF9" w:rsidRPr="008710B6">
        <w:rPr>
          <w:rFonts w:ascii="Times New Roman" w:hAnsi="Times New Roman" w:cs="Times New Roman"/>
          <w:sz w:val="24"/>
          <w:szCs w:val="24"/>
        </w:rPr>
        <w:t>.</w:t>
      </w:r>
    </w:p>
    <w:p w:rsidR="006872B8" w:rsidRPr="008710B6" w:rsidRDefault="006872B8" w:rsidP="00DE1C6F">
      <w:pPr>
        <w:pStyle w:val="a4"/>
        <w:numPr>
          <w:ilvl w:val="0"/>
          <w:numId w:val="49"/>
        </w:numPr>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Общий максимальный срок проведения оценки качества оказываемых заявителем общественно полезных услуг установленным критериям не может превышать </w:t>
      </w:r>
      <w:r w:rsidR="00631FA6" w:rsidRPr="008710B6">
        <w:rPr>
          <w:rFonts w:ascii="Times New Roman" w:hAnsi="Times New Roman" w:cs="Times New Roman"/>
          <w:sz w:val="24"/>
          <w:szCs w:val="24"/>
        </w:rPr>
        <w:t>9</w:t>
      </w:r>
      <w:r w:rsidRPr="008710B6">
        <w:rPr>
          <w:rFonts w:ascii="Times New Roman" w:hAnsi="Times New Roman" w:cs="Times New Roman"/>
          <w:sz w:val="24"/>
          <w:szCs w:val="24"/>
        </w:rPr>
        <w:t xml:space="preserve"> </w:t>
      </w:r>
      <w:r w:rsidR="00631FA6" w:rsidRPr="008710B6">
        <w:rPr>
          <w:rFonts w:ascii="Times New Roman" w:hAnsi="Times New Roman" w:cs="Times New Roman"/>
          <w:sz w:val="24"/>
          <w:szCs w:val="24"/>
        </w:rPr>
        <w:t>рабочих</w:t>
      </w:r>
      <w:r w:rsidR="00831201" w:rsidRPr="008710B6">
        <w:rPr>
          <w:rFonts w:ascii="Times New Roman" w:hAnsi="Times New Roman" w:cs="Times New Roman"/>
          <w:sz w:val="24"/>
          <w:szCs w:val="24"/>
        </w:rPr>
        <w:t xml:space="preserve"> </w:t>
      </w:r>
      <w:r w:rsidRPr="008710B6">
        <w:rPr>
          <w:rFonts w:ascii="Times New Roman" w:hAnsi="Times New Roman" w:cs="Times New Roman"/>
          <w:sz w:val="24"/>
          <w:szCs w:val="24"/>
        </w:rPr>
        <w:t>дней.</w:t>
      </w:r>
    </w:p>
    <w:p w:rsidR="006872B8" w:rsidRPr="008710B6" w:rsidRDefault="006872B8" w:rsidP="00DE1C6F">
      <w:pPr>
        <w:pStyle w:val="a4"/>
        <w:numPr>
          <w:ilvl w:val="0"/>
          <w:numId w:val="49"/>
        </w:numPr>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Результатом административной процедуры является получение должностным лицом, осуществляющим подготовку заключений, подписанного и зарегистрированного в Управлении делопроизводства Администрации Главы и Правительства Удмуртской Республики заключения или мотивированного уведомления</w:t>
      </w:r>
      <w:r w:rsidR="00972CFC" w:rsidRPr="008710B6">
        <w:rPr>
          <w:rFonts w:ascii="Times New Roman" w:hAnsi="Times New Roman" w:cs="Times New Roman"/>
          <w:sz w:val="24"/>
          <w:szCs w:val="24"/>
        </w:rPr>
        <w:t xml:space="preserve"> об отказе в выдаче заключения.</w:t>
      </w:r>
    </w:p>
    <w:p w:rsidR="00AA76B1" w:rsidRPr="008710B6" w:rsidRDefault="00AA76B1" w:rsidP="0081696B">
      <w:pPr>
        <w:spacing w:after="0" w:line="276" w:lineRule="auto"/>
        <w:ind w:left="709" w:right="-1"/>
        <w:jc w:val="both"/>
        <w:rPr>
          <w:rFonts w:ascii="Times New Roman" w:hAnsi="Times New Roman" w:cs="Times New Roman"/>
          <w:sz w:val="24"/>
          <w:szCs w:val="24"/>
        </w:rPr>
      </w:pPr>
    </w:p>
    <w:p w:rsidR="006872B8" w:rsidRPr="008710B6" w:rsidRDefault="006872B8" w:rsidP="0081696B">
      <w:pPr>
        <w:spacing w:after="0" w:line="276" w:lineRule="auto"/>
        <w:jc w:val="center"/>
        <w:rPr>
          <w:rFonts w:ascii="Times New Roman" w:hAnsi="Times New Roman" w:cs="Times New Roman"/>
          <w:sz w:val="24"/>
          <w:szCs w:val="24"/>
        </w:rPr>
      </w:pPr>
      <w:r w:rsidRPr="008710B6">
        <w:rPr>
          <w:rFonts w:ascii="Times New Roman" w:hAnsi="Times New Roman" w:cs="Times New Roman"/>
          <w:sz w:val="24"/>
          <w:szCs w:val="24"/>
        </w:rPr>
        <w:t>Описание последовательности действий при выдаче (направлении) заключения или мотивированного уведомления об отказе в выдаче заключения.</w:t>
      </w:r>
    </w:p>
    <w:p w:rsidR="006872B8" w:rsidRPr="008710B6" w:rsidRDefault="006872B8" w:rsidP="0081696B">
      <w:pPr>
        <w:spacing w:after="0" w:line="276" w:lineRule="auto"/>
        <w:ind w:right="-1" w:firstLine="680"/>
        <w:jc w:val="center"/>
        <w:rPr>
          <w:rFonts w:ascii="Times New Roman" w:hAnsi="Times New Roman" w:cs="Times New Roman"/>
          <w:sz w:val="24"/>
          <w:szCs w:val="24"/>
        </w:rPr>
      </w:pPr>
    </w:p>
    <w:p w:rsidR="006872B8" w:rsidRPr="008710B6" w:rsidRDefault="006872B8" w:rsidP="00DE1C6F">
      <w:pPr>
        <w:pStyle w:val="a4"/>
        <w:numPr>
          <w:ilvl w:val="0"/>
          <w:numId w:val="49"/>
        </w:numPr>
        <w:spacing w:after="0" w:line="276" w:lineRule="auto"/>
        <w:ind w:left="0" w:right="-1" w:firstLine="709"/>
        <w:jc w:val="both"/>
        <w:rPr>
          <w:rFonts w:ascii="Times New Roman" w:hAnsi="Times New Roman" w:cs="Times New Roman"/>
          <w:sz w:val="24"/>
          <w:szCs w:val="24"/>
        </w:rPr>
      </w:pPr>
      <w:proofErr w:type="gramStart"/>
      <w:r w:rsidRPr="008710B6">
        <w:rPr>
          <w:rFonts w:ascii="Times New Roman" w:hAnsi="Times New Roman" w:cs="Times New Roman"/>
          <w:sz w:val="24"/>
          <w:szCs w:val="24"/>
        </w:rPr>
        <w:t>Основанием для начала административной процедуры по выдаче (направлении) заключения или мотивированного уведомления об отказе в выдаче заключения является получение должностным лицом, осуществляющим подготовку заключений, подписанного и зарегистрированного в Управлении делопроизводства Администрации Главы и Правительства Удмуртской Республики заключения или мотивированного уведомления об отказе в выдаче заключения.</w:t>
      </w:r>
      <w:proofErr w:type="gramEnd"/>
    </w:p>
    <w:p w:rsidR="00CD533B" w:rsidRPr="008710B6" w:rsidRDefault="006872B8" w:rsidP="00DE1C6F">
      <w:pPr>
        <w:pStyle w:val="a4"/>
        <w:numPr>
          <w:ilvl w:val="0"/>
          <w:numId w:val="49"/>
        </w:numPr>
        <w:spacing w:after="0" w:line="276" w:lineRule="auto"/>
        <w:ind w:left="0" w:right="-1" w:firstLine="709"/>
        <w:jc w:val="both"/>
        <w:rPr>
          <w:rFonts w:ascii="Times New Roman" w:hAnsi="Times New Roman" w:cs="Times New Roman"/>
          <w:sz w:val="24"/>
          <w:szCs w:val="24"/>
        </w:rPr>
      </w:pPr>
      <w:proofErr w:type="gramStart"/>
      <w:r w:rsidRPr="008710B6">
        <w:rPr>
          <w:rFonts w:ascii="Times New Roman" w:hAnsi="Times New Roman" w:cs="Times New Roman"/>
          <w:sz w:val="24"/>
          <w:szCs w:val="24"/>
        </w:rPr>
        <w:t>Должностное лицо, осуществляющее подготовку заключений, в течение 3 рабочих дней со дня принятия соответствующего решения</w:t>
      </w:r>
      <w:r w:rsidR="00D4552E" w:rsidRPr="008710B6">
        <w:rPr>
          <w:rFonts w:ascii="Times New Roman" w:hAnsi="Times New Roman" w:cs="Times New Roman"/>
          <w:sz w:val="24"/>
          <w:szCs w:val="24"/>
        </w:rPr>
        <w:t>,</w:t>
      </w:r>
      <w:r w:rsidRPr="008710B6">
        <w:rPr>
          <w:rFonts w:ascii="Times New Roman" w:hAnsi="Times New Roman" w:cs="Times New Roman"/>
          <w:sz w:val="24"/>
          <w:szCs w:val="24"/>
        </w:rPr>
        <w:t xml:space="preserve"> направляет заявителю заключение либо мотивированное уведомление об отказе в выдаче заключения по почтовому адресу, указанному в заявлении о выдаче заключения, либо вручает лично, в зависимости от желаемого способа получения заключения о соответствии качества оказываемой социально ориентированной некоммерческой организацией общественно полезных услуг установленным критериям, указанного в</w:t>
      </w:r>
      <w:proofErr w:type="gramEnd"/>
      <w:r w:rsidRPr="008710B6">
        <w:rPr>
          <w:rFonts w:ascii="Times New Roman" w:hAnsi="Times New Roman" w:cs="Times New Roman"/>
          <w:sz w:val="24"/>
          <w:szCs w:val="24"/>
        </w:rPr>
        <w:t xml:space="preserve"> </w:t>
      </w:r>
      <w:proofErr w:type="gramStart"/>
      <w:r w:rsidRPr="008710B6">
        <w:rPr>
          <w:rFonts w:ascii="Times New Roman" w:hAnsi="Times New Roman" w:cs="Times New Roman"/>
          <w:sz w:val="24"/>
          <w:szCs w:val="24"/>
        </w:rPr>
        <w:t>заявлении</w:t>
      </w:r>
      <w:proofErr w:type="gramEnd"/>
      <w:r w:rsidRPr="008710B6">
        <w:rPr>
          <w:rFonts w:ascii="Times New Roman" w:hAnsi="Times New Roman" w:cs="Times New Roman"/>
          <w:sz w:val="24"/>
          <w:szCs w:val="24"/>
        </w:rPr>
        <w:t xml:space="preserve"> о выдаче заключения.</w:t>
      </w:r>
    </w:p>
    <w:p w:rsidR="00631FA6" w:rsidRPr="008710B6" w:rsidRDefault="00631FA6" w:rsidP="0081696B">
      <w:pPr>
        <w:pStyle w:val="a4"/>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Результатом проведения административной </w:t>
      </w:r>
      <w:r w:rsidR="004E672A" w:rsidRPr="008710B6">
        <w:rPr>
          <w:rFonts w:ascii="Times New Roman" w:hAnsi="Times New Roman" w:cs="Times New Roman"/>
          <w:sz w:val="24"/>
          <w:szCs w:val="24"/>
        </w:rPr>
        <w:t>процедуры по предоставлению государственной услуги является выдача заключения либо мотивированного уведомления об отказе в выдаче заключения заявителю (законному представителю).</w:t>
      </w:r>
    </w:p>
    <w:p w:rsidR="004E672A" w:rsidRPr="008710B6" w:rsidRDefault="004E672A" w:rsidP="00DE1C6F">
      <w:pPr>
        <w:pStyle w:val="a4"/>
        <w:numPr>
          <w:ilvl w:val="0"/>
          <w:numId w:val="49"/>
        </w:numPr>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В случае</w:t>
      </w:r>
      <w:proofErr w:type="gramStart"/>
      <w:r w:rsidRPr="008710B6">
        <w:rPr>
          <w:rFonts w:ascii="Times New Roman" w:hAnsi="Times New Roman" w:cs="Times New Roman"/>
          <w:sz w:val="24"/>
          <w:szCs w:val="24"/>
        </w:rPr>
        <w:t>,</w:t>
      </w:r>
      <w:proofErr w:type="gramEnd"/>
      <w:r w:rsidRPr="008710B6">
        <w:rPr>
          <w:rFonts w:ascii="Times New Roman" w:hAnsi="Times New Roman" w:cs="Times New Roman"/>
          <w:sz w:val="24"/>
          <w:szCs w:val="24"/>
        </w:rPr>
        <w:t xml:space="preserve"> если заявитель не явился за заключением о соответствии качества оказываемой социально ориентированной некоммерческой организацией общественно </w:t>
      </w:r>
      <w:r w:rsidRPr="008710B6">
        <w:rPr>
          <w:rFonts w:ascii="Times New Roman" w:hAnsi="Times New Roman" w:cs="Times New Roman"/>
          <w:sz w:val="24"/>
          <w:szCs w:val="24"/>
        </w:rPr>
        <w:lastRenderedPageBreak/>
        <w:t>полезных услуг установленным критериям либо за мотивированным уведомлением об отказе в выдаче заключения в течение 5 рабочих дней со дня его уведомления посредством телефонной связи, должностное лицо, осуществляющее подготовку заключений, направляет документы письмом по почтовому адресу, указанному в заявлении о выдаче заключения</w:t>
      </w:r>
      <w:r w:rsidR="00BA66F8" w:rsidRPr="008710B6">
        <w:rPr>
          <w:rFonts w:ascii="Times New Roman" w:hAnsi="Times New Roman" w:cs="Times New Roman"/>
          <w:sz w:val="24"/>
          <w:szCs w:val="24"/>
        </w:rPr>
        <w:t>,</w:t>
      </w:r>
      <w:r w:rsidR="00431101" w:rsidRPr="008710B6">
        <w:rPr>
          <w:rFonts w:ascii="Times New Roman" w:hAnsi="Times New Roman" w:cs="Times New Roman"/>
          <w:sz w:val="24"/>
          <w:szCs w:val="24"/>
        </w:rPr>
        <w:t xml:space="preserve"> с уведомлением о вручении</w:t>
      </w:r>
      <w:r w:rsidR="00FF6FE4" w:rsidRPr="008710B6">
        <w:rPr>
          <w:rFonts w:ascii="Times New Roman" w:hAnsi="Times New Roman" w:cs="Times New Roman"/>
          <w:sz w:val="24"/>
          <w:szCs w:val="24"/>
        </w:rPr>
        <w:t>, либо по адресу электронной почты, указанному в заявлении о предоставлении государственной услуги</w:t>
      </w:r>
      <w:r w:rsidRPr="008710B6">
        <w:rPr>
          <w:rFonts w:ascii="Times New Roman" w:hAnsi="Times New Roman" w:cs="Times New Roman"/>
          <w:sz w:val="24"/>
          <w:szCs w:val="24"/>
        </w:rPr>
        <w:t>.</w:t>
      </w:r>
    </w:p>
    <w:p w:rsidR="00D06BED" w:rsidRPr="008710B6" w:rsidRDefault="004E672A" w:rsidP="00DE1C6F">
      <w:pPr>
        <w:pStyle w:val="a4"/>
        <w:numPr>
          <w:ilvl w:val="0"/>
          <w:numId w:val="49"/>
        </w:numPr>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При личной выдаче заявителю документов должностным лицом заявитель подтверждает их получение подписью с указанием даты получения на втором экземпляре документов.</w:t>
      </w:r>
    </w:p>
    <w:p w:rsidR="00973909" w:rsidRPr="008710B6" w:rsidRDefault="00973909" w:rsidP="00973909">
      <w:pPr>
        <w:spacing w:after="0" w:line="276" w:lineRule="auto"/>
        <w:ind w:right="-1"/>
        <w:jc w:val="both"/>
        <w:rPr>
          <w:rFonts w:ascii="Times New Roman" w:hAnsi="Times New Roman" w:cs="Times New Roman"/>
          <w:sz w:val="24"/>
          <w:szCs w:val="24"/>
        </w:rPr>
      </w:pPr>
    </w:p>
    <w:p w:rsidR="00973909" w:rsidRPr="008710B6" w:rsidRDefault="00973909" w:rsidP="00973909">
      <w:pPr>
        <w:autoSpaceDE w:val="0"/>
        <w:autoSpaceDN w:val="0"/>
        <w:adjustRightInd w:val="0"/>
        <w:spacing w:after="0" w:line="240" w:lineRule="auto"/>
        <w:jc w:val="center"/>
        <w:rPr>
          <w:rFonts w:ascii="Times New Roman" w:hAnsi="Times New Roman" w:cs="Times New Roman"/>
          <w:sz w:val="24"/>
          <w:szCs w:val="24"/>
        </w:rPr>
      </w:pPr>
      <w:r w:rsidRPr="008710B6">
        <w:rPr>
          <w:rFonts w:ascii="Times New Roman" w:hAnsi="Times New Roman" w:cs="Times New Roman"/>
          <w:sz w:val="24"/>
          <w:szCs w:val="24"/>
        </w:rPr>
        <w:t>Порядок исправления допущенных опечаток и ошибок в выданных в результате предоставления государственной услуги документах</w:t>
      </w:r>
    </w:p>
    <w:p w:rsidR="00973909" w:rsidRPr="008710B6" w:rsidRDefault="00973909" w:rsidP="00973909">
      <w:pPr>
        <w:spacing w:after="0" w:line="276" w:lineRule="auto"/>
        <w:ind w:right="-1"/>
        <w:jc w:val="both"/>
        <w:rPr>
          <w:rFonts w:ascii="Times New Roman" w:hAnsi="Times New Roman" w:cs="Times New Roman"/>
          <w:sz w:val="24"/>
          <w:szCs w:val="24"/>
        </w:rPr>
      </w:pPr>
    </w:p>
    <w:p w:rsidR="00431101" w:rsidRPr="008710B6" w:rsidRDefault="00431101" w:rsidP="00DE1C6F">
      <w:pPr>
        <w:pStyle w:val="a4"/>
        <w:numPr>
          <w:ilvl w:val="0"/>
          <w:numId w:val="49"/>
        </w:numPr>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bCs/>
          <w:sz w:val="24"/>
          <w:szCs w:val="24"/>
        </w:rPr>
        <w:t xml:space="preserve">Основанием для начала административной процедуры является поступление </w:t>
      </w:r>
      <w:r w:rsidR="000A3FAD" w:rsidRPr="008710B6">
        <w:rPr>
          <w:rFonts w:ascii="Times New Roman" w:hAnsi="Times New Roman" w:cs="Times New Roman"/>
          <w:bCs/>
          <w:sz w:val="24"/>
          <w:szCs w:val="24"/>
        </w:rPr>
        <w:t>в Управление</w:t>
      </w:r>
      <w:r w:rsidRPr="008710B6">
        <w:rPr>
          <w:rFonts w:ascii="Times New Roman" w:hAnsi="Times New Roman" w:cs="Times New Roman"/>
          <w:sz w:val="24"/>
          <w:szCs w:val="24"/>
        </w:rPr>
        <w:t xml:space="preserve"> </w:t>
      </w:r>
      <w:r w:rsidRPr="008710B6">
        <w:rPr>
          <w:rFonts w:ascii="Times New Roman" w:hAnsi="Times New Roman" w:cs="Times New Roman"/>
          <w:bCs/>
          <w:sz w:val="24"/>
          <w:szCs w:val="24"/>
        </w:rPr>
        <w:t xml:space="preserve">заявления заявителя или его представителя об исправлении опечаток, ошибок </w:t>
      </w:r>
      <w:r w:rsidRPr="008710B6">
        <w:rPr>
          <w:rFonts w:ascii="Times New Roman" w:hAnsi="Times New Roman" w:cs="Times New Roman"/>
          <w:sz w:val="24"/>
          <w:szCs w:val="24"/>
        </w:rPr>
        <w:t>в выданных в результате предоставления государственной услуги документах.</w:t>
      </w:r>
    </w:p>
    <w:p w:rsidR="00431101" w:rsidRPr="008710B6" w:rsidRDefault="000A3FAD" w:rsidP="00DE1C6F">
      <w:pPr>
        <w:pStyle w:val="a4"/>
        <w:numPr>
          <w:ilvl w:val="0"/>
          <w:numId w:val="49"/>
        </w:numPr>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Уполномоченное лицо Управления</w:t>
      </w:r>
      <w:r w:rsidR="00431101" w:rsidRPr="008710B6">
        <w:rPr>
          <w:rFonts w:ascii="Times New Roman" w:hAnsi="Times New Roman" w:cs="Times New Roman"/>
          <w:sz w:val="24"/>
          <w:szCs w:val="24"/>
        </w:rPr>
        <w:t xml:space="preserve"> в течение 2 рабочих дней со дня поступления в </w:t>
      </w:r>
      <w:r w:rsidR="00973909" w:rsidRPr="008710B6">
        <w:rPr>
          <w:rFonts w:ascii="Times New Roman" w:hAnsi="Times New Roman" w:cs="Times New Roman"/>
          <w:sz w:val="24"/>
          <w:szCs w:val="24"/>
        </w:rPr>
        <w:t>Управление</w:t>
      </w:r>
      <w:r w:rsidR="00431101" w:rsidRPr="008710B6">
        <w:rPr>
          <w:rFonts w:ascii="Times New Roman" w:hAnsi="Times New Roman" w:cs="Times New Roman"/>
          <w:sz w:val="24"/>
          <w:szCs w:val="24"/>
        </w:rPr>
        <w:t xml:space="preserve"> заявления об исправлении опечаток, ошибок проверяет документы, выданные в результате предоставления государственной услуги, на предмет наличия или отсутствия опечаток, ошибок, указанных в заявлении.</w:t>
      </w:r>
    </w:p>
    <w:p w:rsidR="00431101" w:rsidRPr="008710B6" w:rsidRDefault="00431101" w:rsidP="00DE1C6F">
      <w:pPr>
        <w:pStyle w:val="a4"/>
        <w:numPr>
          <w:ilvl w:val="0"/>
          <w:numId w:val="49"/>
        </w:numPr>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При наличии в документах, выданных в результате предоставления государственной услуги, опечаток, ошибок </w:t>
      </w:r>
      <w:r w:rsidR="00973909" w:rsidRPr="008710B6">
        <w:rPr>
          <w:rFonts w:ascii="Times New Roman" w:hAnsi="Times New Roman" w:cs="Times New Roman"/>
          <w:sz w:val="24"/>
          <w:szCs w:val="24"/>
        </w:rPr>
        <w:t>уполномоченное лицо Управления</w:t>
      </w:r>
      <w:r w:rsidRPr="008710B6">
        <w:rPr>
          <w:rFonts w:ascii="Times New Roman" w:hAnsi="Times New Roman" w:cs="Times New Roman"/>
          <w:sz w:val="24"/>
          <w:szCs w:val="24"/>
        </w:rPr>
        <w:t xml:space="preserve"> в течение 5 рабочих дней со дня поступления в </w:t>
      </w:r>
      <w:r w:rsidR="00973909" w:rsidRPr="008710B6">
        <w:rPr>
          <w:rFonts w:ascii="Times New Roman" w:hAnsi="Times New Roman" w:cs="Times New Roman"/>
          <w:sz w:val="24"/>
          <w:szCs w:val="24"/>
        </w:rPr>
        <w:t>Управление</w:t>
      </w:r>
      <w:r w:rsidRPr="008710B6">
        <w:rPr>
          <w:rFonts w:ascii="Times New Roman" w:hAnsi="Times New Roman" w:cs="Times New Roman"/>
          <w:sz w:val="24"/>
          <w:szCs w:val="24"/>
        </w:rPr>
        <w:t xml:space="preserve"> заявления об исправлении опечаток, ошибок осуществляет исправление опечаток, ошибок.</w:t>
      </w:r>
    </w:p>
    <w:p w:rsidR="00973909" w:rsidRPr="008710B6" w:rsidRDefault="00973909" w:rsidP="00973909">
      <w:pPr>
        <w:autoSpaceDE w:val="0"/>
        <w:autoSpaceDN w:val="0"/>
        <w:adjustRightInd w:val="0"/>
        <w:spacing w:after="0" w:line="276" w:lineRule="auto"/>
        <w:ind w:firstLine="709"/>
        <w:jc w:val="both"/>
        <w:rPr>
          <w:rFonts w:ascii="Times New Roman" w:hAnsi="Times New Roman" w:cs="Times New Roman"/>
          <w:sz w:val="24"/>
          <w:szCs w:val="24"/>
        </w:rPr>
      </w:pPr>
      <w:r w:rsidRPr="008710B6">
        <w:rPr>
          <w:rFonts w:ascii="Times New Roman" w:hAnsi="Times New Roman" w:cs="Times New Roman"/>
          <w:sz w:val="24"/>
          <w:szCs w:val="24"/>
        </w:rPr>
        <w:t>При отсутствии в документах, выданных в результате предоставления государственной услуги, опечаток, ошибок уполномоченное лицо Управления в течение 5 рабочих дней со дня поступления в Управление заявления об исправлении опечаток, ошибок осуществляет подготовку сообщения заявителю об отсутствии опечаток, ошибок.</w:t>
      </w:r>
    </w:p>
    <w:p w:rsidR="00431101" w:rsidRPr="008710B6" w:rsidRDefault="00973909" w:rsidP="00DE1C6F">
      <w:pPr>
        <w:pStyle w:val="a4"/>
        <w:numPr>
          <w:ilvl w:val="0"/>
          <w:numId w:val="49"/>
        </w:numPr>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Руководитель Управления </w:t>
      </w:r>
      <w:r w:rsidR="00431101" w:rsidRPr="008710B6">
        <w:rPr>
          <w:rFonts w:ascii="Times New Roman" w:hAnsi="Times New Roman" w:cs="Times New Roman"/>
          <w:sz w:val="24"/>
          <w:szCs w:val="24"/>
        </w:rPr>
        <w:t xml:space="preserve">в течение 2 рабочих дней подписывает решение </w:t>
      </w:r>
      <w:r w:rsidRPr="008710B6">
        <w:rPr>
          <w:rFonts w:ascii="Times New Roman" w:hAnsi="Times New Roman" w:cs="Times New Roman"/>
          <w:sz w:val="24"/>
          <w:szCs w:val="24"/>
        </w:rPr>
        <w:t>уполномоченного лица Управления</w:t>
      </w:r>
      <w:r w:rsidR="00431101" w:rsidRPr="008710B6">
        <w:rPr>
          <w:rFonts w:ascii="Times New Roman" w:hAnsi="Times New Roman" w:cs="Times New Roman"/>
          <w:sz w:val="24"/>
          <w:szCs w:val="24"/>
        </w:rPr>
        <w:t xml:space="preserve"> с учетом исправления </w:t>
      </w:r>
      <w:r w:rsidR="00431101" w:rsidRPr="008710B6">
        <w:rPr>
          <w:rFonts w:ascii="Times New Roman" w:hAnsi="Times New Roman" w:cs="Times New Roman"/>
          <w:bCs/>
          <w:sz w:val="24"/>
          <w:szCs w:val="24"/>
        </w:rPr>
        <w:t xml:space="preserve">опечаток, ошибок </w:t>
      </w:r>
      <w:r w:rsidR="00431101" w:rsidRPr="008710B6">
        <w:rPr>
          <w:rFonts w:ascii="Times New Roman" w:hAnsi="Times New Roman" w:cs="Times New Roman"/>
          <w:sz w:val="24"/>
          <w:szCs w:val="24"/>
        </w:rPr>
        <w:t>в выданных в результате предоставления государственной услуги документах, либо сообщение об отсутствии в документах, выданных в результате предоставления государственной услуги, опечаток, ошибок.</w:t>
      </w:r>
    </w:p>
    <w:p w:rsidR="00973909" w:rsidRPr="008710B6" w:rsidRDefault="00431101" w:rsidP="00DE1C6F">
      <w:pPr>
        <w:pStyle w:val="a4"/>
        <w:numPr>
          <w:ilvl w:val="0"/>
          <w:numId w:val="49"/>
        </w:numPr>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Направление заявителю документов, указанных в пункте </w:t>
      </w:r>
      <w:r w:rsidR="007A50DC" w:rsidRPr="008710B6">
        <w:rPr>
          <w:rFonts w:ascii="Times New Roman" w:hAnsi="Times New Roman" w:cs="Times New Roman"/>
          <w:sz w:val="24"/>
          <w:szCs w:val="24"/>
        </w:rPr>
        <w:t>99</w:t>
      </w:r>
      <w:r w:rsidRPr="008710B6">
        <w:rPr>
          <w:rFonts w:ascii="Times New Roman" w:hAnsi="Times New Roman" w:cs="Times New Roman"/>
          <w:sz w:val="24"/>
          <w:szCs w:val="24"/>
        </w:rPr>
        <w:t xml:space="preserve"> Административного регламента, осуществляется в порядке и сроки, предусмотренные пунктами 9</w:t>
      </w:r>
      <w:r w:rsidR="004C6CB2" w:rsidRPr="008710B6">
        <w:rPr>
          <w:rFonts w:ascii="Times New Roman" w:hAnsi="Times New Roman" w:cs="Times New Roman"/>
          <w:sz w:val="24"/>
          <w:szCs w:val="24"/>
        </w:rPr>
        <w:t xml:space="preserve">7 </w:t>
      </w:r>
      <w:r w:rsidRPr="008710B6">
        <w:rPr>
          <w:rFonts w:ascii="Times New Roman" w:hAnsi="Times New Roman" w:cs="Times New Roman"/>
          <w:sz w:val="24"/>
          <w:szCs w:val="24"/>
        </w:rPr>
        <w:t>– 99 Административного регламента.</w:t>
      </w:r>
    </w:p>
    <w:p w:rsidR="00973909" w:rsidRPr="008710B6" w:rsidRDefault="00973909">
      <w:pPr>
        <w:rPr>
          <w:rFonts w:ascii="Times New Roman" w:hAnsi="Times New Roman" w:cs="Times New Roman"/>
          <w:sz w:val="24"/>
          <w:szCs w:val="24"/>
        </w:rPr>
      </w:pPr>
      <w:r w:rsidRPr="008710B6">
        <w:rPr>
          <w:rFonts w:ascii="Times New Roman" w:hAnsi="Times New Roman" w:cs="Times New Roman"/>
          <w:sz w:val="24"/>
          <w:szCs w:val="24"/>
        </w:rPr>
        <w:br w:type="page"/>
      </w:r>
    </w:p>
    <w:p w:rsidR="006872B8" w:rsidRPr="008710B6" w:rsidRDefault="006872B8" w:rsidP="0081696B">
      <w:pPr>
        <w:spacing w:after="0" w:line="276" w:lineRule="auto"/>
        <w:jc w:val="center"/>
        <w:rPr>
          <w:rFonts w:ascii="Times New Roman" w:hAnsi="Times New Roman" w:cs="Times New Roman"/>
          <w:sz w:val="24"/>
          <w:szCs w:val="24"/>
        </w:rPr>
      </w:pPr>
      <w:r w:rsidRPr="008710B6">
        <w:rPr>
          <w:rFonts w:ascii="Times New Roman" w:hAnsi="Times New Roman" w:cs="Times New Roman"/>
          <w:sz w:val="24"/>
          <w:szCs w:val="24"/>
          <w:lang w:val="en-US"/>
        </w:rPr>
        <w:lastRenderedPageBreak/>
        <w:t>IV</w:t>
      </w:r>
      <w:r w:rsidRPr="008710B6">
        <w:rPr>
          <w:rFonts w:ascii="Times New Roman" w:hAnsi="Times New Roman" w:cs="Times New Roman"/>
          <w:sz w:val="24"/>
          <w:szCs w:val="24"/>
        </w:rPr>
        <w:t>. Формы контроля за исполнением Административного регламента</w:t>
      </w:r>
    </w:p>
    <w:p w:rsidR="006872B8" w:rsidRPr="008710B6" w:rsidRDefault="006872B8" w:rsidP="0081696B">
      <w:pPr>
        <w:spacing w:after="0" w:line="276" w:lineRule="auto"/>
        <w:ind w:right="-1" w:firstLine="680"/>
        <w:rPr>
          <w:rFonts w:ascii="Times New Roman" w:hAnsi="Times New Roman" w:cs="Times New Roman"/>
          <w:sz w:val="24"/>
          <w:szCs w:val="24"/>
        </w:rPr>
      </w:pPr>
    </w:p>
    <w:p w:rsidR="00B66DB2" w:rsidRPr="008710B6" w:rsidRDefault="00B66DB2" w:rsidP="0081696B">
      <w:pPr>
        <w:spacing w:after="0" w:line="276" w:lineRule="auto"/>
        <w:ind w:right="-1" w:firstLine="680"/>
        <w:jc w:val="center"/>
        <w:rPr>
          <w:rFonts w:ascii="Times New Roman" w:hAnsi="Times New Roman" w:cs="Times New Roman"/>
          <w:sz w:val="24"/>
          <w:szCs w:val="24"/>
        </w:rPr>
      </w:pPr>
      <w:r w:rsidRPr="008710B6">
        <w:rPr>
          <w:rFonts w:ascii="Times New Roman" w:hAnsi="Times New Roman" w:cs="Times New Roman"/>
          <w:sz w:val="24"/>
          <w:szCs w:val="24"/>
        </w:rPr>
        <w:t xml:space="preserve">Порядок осуществления текущего </w:t>
      </w:r>
      <w:proofErr w:type="gramStart"/>
      <w:r w:rsidRPr="008710B6">
        <w:rPr>
          <w:rFonts w:ascii="Times New Roman" w:hAnsi="Times New Roman" w:cs="Times New Roman"/>
          <w:sz w:val="24"/>
          <w:szCs w:val="24"/>
        </w:rPr>
        <w:t>контроля за</w:t>
      </w:r>
      <w:proofErr w:type="gramEnd"/>
      <w:r w:rsidRPr="008710B6">
        <w:rPr>
          <w:rFonts w:ascii="Times New Roman" w:hAnsi="Times New Roman" w:cs="Times New Roman"/>
          <w:sz w:val="24"/>
          <w:szCs w:val="24"/>
        </w:rPr>
        <w:t xml:space="preserve"> соблюдением</w:t>
      </w:r>
    </w:p>
    <w:p w:rsidR="00B66DB2" w:rsidRPr="008710B6" w:rsidRDefault="00B66DB2" w:rsidP="0081696B">
      <w:pPr>
        <w:spacing w:after="0" w:line="276" w:lineRule="auto"/>
        <w:ind w:right="-1" w:firstLine="680"/>
        <w:jc w:val="center"/>
        <w:rPr>
          <w:rFonts w:ascii="Times New Roman" w:hAnsi="Times New Roman" w:cs="Times New Roman"/>
          <w:sz w:val="24"/>
          <w:szCs w:val="24"/>
        </w:rPr>
      </w:pPr>
      <w:r w:rsidRPr="008710B6">
        <w:rPr>
          <w:rFonts w:ascii="Times New Roman" w:hAnsi="Times New Roman" w:cs="Times New Roman"/>
          <w:sz w:val="24"/>
          <w:szCs w:val="24"/>
        </w:rPr>
        <w:t>и исполнением должностными лицами, государственными</w:t>
      </w:r>
    </w:p>
    <w:p w:rsidR="00B66DB2" w:rsidRPr="008710B6" w:rsidRDefault="00B66DB2" w:rsidP="0081696B">
      <w:pPr>
        <w:spacing w:after="0" w:line="276" w:lineRule="auto"/>
        <w:ind w:right="-1" w:firstLine="680"/>
        <w:jc w:val="center"/>
        <w:rPr>
          <w:rFonts w:ascii="Times New Roman" w:hAnsi="Times New Roman" w:cs="Times New Roman"/>
          <w:sz w:val="24"/>
          <w:szCs w:val="24"/>
        </w:rPr>
      </w:pPr>
      <w:r w:rsidRPr="008710B6">
        <w:rPr>
          <w:rFonts w:ascii="Times New Roman" w:hAnsi="Times New Roman" w:cs="Times New Roman"/>
          <w:sz w:val="24"/>
          <w:szCs w:val="24"/>
        </w:rPr>
        <w:t>гражданскими служащими Удмуртской Республики органа,</w:t>
      </w:r>
    </w:p>
    <w:p w:rsidR="00B66DB2" w:rsidRPr="008710B6" w:rsidRDefault="00B66DB2" w:rsidP="0081696B">
      <w:pPr>
        <w:spacing w:after="0" w:line="276" w:lineRule="auto"/>
        <w:ind w:right="-1" w:firstLine="680"/>
        <w:jc w:val="center"/>
        <w:rPr>
          <w:rFonts w:ascii="Times New Roman" w:hAnsi="Times New Roman" w:cs="Times New Roman"/>
          <w:sz w:val="24"/>
          <w:szCs w:val="24"/>
        </w:rPr>
      </w:pPr>
      <w:proofErr w:type="gramStart"/>
      <w:r w:rsidRPr="008710B6">
        <w:rPr>
          <w:rFonts w:ascii="Times New Roman" w:hAnsi="Times New Roman" w:cs="Times New Roman"/>
          <w:sz w:val="24"/>
          <w:szCs w:val="24"/>
        </w:rPr>
        <w:t>предоставляющего</w:t>
      </w:r>
      <w:proofErr w:type="gramEnd"/>
      <w:r w:rsidRPr="008710B6">
        <w:rPr>
          <w:rFonts w:ascii="Times New Roman" w:hAnsi="Times New Roman" w:cs="Times New Roman"/>
          <w:sz w:val="24"/>
          <w:szCs w:val="24"/>
        </w:rPr>
        <w:t xml:space="preserve"> государственную услугу, положений</w:t>
      </w:r>
    </w:p>
    <w:p w:rsidR="00B66DB2" w:rsidRPr="008710B6" w:rsidRDefault="00B66DB2" w:rsidP="0081696B">
      <w:pPr>
        <w:spacing w:after="0" w:line="276" w:lineRule="auto"/>
        <w:ind w:right="-1" w:firstLine="680"/>
        <w:jc w:val="center"/>
        <w:rPr>
          <w:rFonts w:ascii="Times New Roman" w:hAnsi="Times New Roman" w:cs="Times New Roman"/>
          <w:sz w:val="24"/>
          <w:szCs w:val="24"/>
        </w:rPr>
      </w:pPr>
      <w:r w:rsidRPr="008710B6">
        <w:rPr>
          <w:rFonts w:ascii="Times New Roman" w:hAnsi="Times New Roman" w:cs="Times New Roman"/>
          <w:sz w:val="24"/>
          <w:szCs w:val="24"/>
        </w:rPr>
        <w:t>Административного регламента и иных правовых актов,</w:t>
      </w:r>
    </w:p>
    <w:p w:rsidR="00B66DB2" w:rsidRPr="008710B6" w:rsidRDefault="00B66DB2" w:rsidP="0081696B">
      <w:pPr>
        <w:spacing w:after="0" w:line="276" w:lineRule="auto"/>
        <w:ind w:right="-1" w:firstLine="680"/>
        <w:jc w:val="center"/>
        <w:rPr>
          <w:rFonts w:ascii="Times New Roman" w:hAnsi="Times New Roman" w:cs="Times New Roman"/>
          <w:sz w:val="24"/>
          <w:szCs w:val="24"/>
        </w:rPr>
      </w:pPr>
      <w:proofErr w:type="gramStart"/>
      <w:r w:rsidRPr="008710B6">
        <w:rPr>
          <w:rFonts w:ascii="Times New Roman" w:hAnsi="Times New Roman" w:cs="Times New Roman"/>
          <w:sz w:val="24"/>
          <w:szCs w:val="24"/>
        </w:rPr>
        <w:t>устанавливающих</w:t>
      </w:r>
      <w:proofErr w:type="gramEnd"/>
      <w:r w:rsidRPr="008710B6">
        <w:rPr>
          <w:rFonts w:ascii="Times New Roman" w:hAnsi="Times New Roman" w:cs="Times New Roman"/>
          <w:sz w:val="24"/>
          <w:szCs w:val="24"/>
        </w:rPr>
        <w:t xml:space="preserve"> требования к предоставлению государственной</w:t>
      </w:r>
    </w:p>
    <w:p w:rsidR="00B66DB2" w:rsidRPr="008710B6" w:rsidRDefault="00B66DB2" w:rsidP="0081696B">
      <w:pPr>
        <w:spacing w:after="0" w:line="276" w:lineRule="auto"/>
        <w:ind w:right="-1" w:firstLine="680"/>
        <w:jc w:val="center"/>
        <w:rPr>
          <w:rFonts w:ascii="Times New Roman" w:hAnsi="Times New Roman" w:cs="Times New Roman"/>
          <w:sz w:val="24"/>
          <w:szCs w:val="24"/>
        </w:rPr>
      </w:pPr>
      <w:r w:rsidRPr="008710B6">
        <w:rPr>
          <w:rFonts w:ascii="Times New Roman" w:hAnsi="Times New Roman" w:cs="Times New Roman"/>
          <w:sz w:val="24"/>
          <w:szCs w:val="24"/>
        </w:rPr>
        <w:t>услуги, а также принятием решений ответственными лицами</w:t>
      </w:r>
    </w:p>
    <w:p w:rsidR="00B66DB2" w:rsidRPr="008710B6" w:rsidRDefault="00B66DB2" w:rsidP="0081696B">
      <w:pPr>
        <w:spacing w:after="0" w:line="276" w:lineRule="auto"/>
        <w:ind w:right="-1" w:firstLine="680"/>
        <w:rPr>
          <w:rFonts w:ascii="Times New Roman" w:hAnsi="Times New Roman" w:cs="Times New Roman"/>
          <w:sz w:val="24"/>
          <w:szCs w:val="24"/>
        </w:rPr>
      </w:pPr>
    </w:p>
    <w:p w:rsidR="006872B8" w:rsidRPr="008710B6" w:rsidRDefault="006872B8" w:rsidP="00DE1C6F">
      <w:pPr>
        <w:pStyle w:val="a4"/>
        <w:numPr>
          <w:ilvl w:val="0"/>
          <w:numId w:val="49"/>
        </w:numPr>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Текущий </w:t>
      </w:r>
      <w:proofErr w:type="gramStart"/>
      <w:r w:rsidRPr="008710B6">
        <w:rPr>
          <w:rFonts w:ascii="Times New Roman" w:hAnsi="Times New Roman" w:cs="Times New Roman"/>
          <w:sz w:val="24"/>
          <w:szCs w:val="24"/>
        </w:rPr>
        <w:t>контроль за</w:t>
      </w:r>
      <w:proofErr w:type="gramEnd"/>
      <w:r w:rsidRPr="008710B6">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государственной услуги, и исполнением положений настоящего Административного регламента осуществляется </w:t>
      </w:r>
      <w:r w:rsidR="006966BD" w:rsidRPr="008710B6">
        <w:rPr>
          <w:rFonts w:ascii="Times New Roman" w:hAnsi="Times New Roman" w:cs="Times New Roman"/>
          <w:sz w:val="24"/>
          <w:szCs w:val="24"/>
        </w:rPr>
        <w:t>начальником Управления</w:t>
      </w:r>
      <w:r w:rsidRPr="008710B6">
        <w:rPr>
          <w:rFonts w:ascii="Times New Roman" w:hAnsi="Times New Roman" w:cs="Times New Roman"/>
          <w:sz w:val="24"/>
          <w:szCs w:val="24"/>
        </w:rPr>
        <w:t>.</w:t>
      </w:r>
    </w:p>
    <w:p w:rsidR="006872B8" w:rsidRPr="008710B6" w:rsidRDefault="00831201" w:rsidP="00DE1C6F">
      <w:pPr>
        <w:pStyle w:val="a4"/>
        <w:numPr>
          <w:ilvl w:val="0"/>
          <w:numId w:val="49"/>
        </w:numPr>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Текущий </w:t>
      </w:r>
      <w:proofErr w:type="gramStart"/>
      <w:r w:rsidRPr="008710B6">
        <w:rPr>
          <w:rFonts w:ascii="Times New Roman" w:hAnsi="Times New Roman" w:cs="Times New Roman"/>
          <w:sz w:val="24"/>
          <w:szCs w:val="24"/>
        </w:rPr>
        <w:t>к</w:t>
      </w:r>
      <w:r w:rsidR="006872B8" w:rsidRPr="008710B6">
        <w:rPr>
          <w:rFonts w:ascii="Times New Roman" w:hAnsi="Times New Roman" w:cs="Times New Roman"/>
          <w:sz w:val="24"/>
          <w:szCs w:val="24"/>
        </w:rPr>
        <w:t>онтроль за</w:t>
      </w:r>
      <w:proofErr w:type="gramEnd"/>
      <w:r w:rsidR="006872B8" w:rsidRPr="008710B6">
        <w:rPr>
          <w:rFonts w:ascii="Times New Roman" w:hAnsi="Times New Roman" w:cs="Times New Roman"/>
          <w:sz w:val="24"/>
          <w:szCs w:val="24"/>
        </w:rPr>
        <w:t xml:space="preserve"> соблюдением и исполнением настоящего Административного регламента осуществляется путем проведения проверок исполнения должностными лицами, государственными гражданскими служащими Удмуртской Республики </w:t>
      </w:r>
      <w:r w:rsidR="006C5A0D" w:rsidRPr="008710B6">
        <w:rPr>
          <w:rFonts w:ascii="Times New Roman" w:hAnsi="Times New Roman" w:cs="Times New Roman"/>
          <w:sz w:val="24"/>
          <w:szCs w:val="24"/>
        </w:rPr>
        <w:t xml:space="preserve">в Управлении </w:t>
      </w:r>
      <w:r w:rsidR="006872B8" w:rsidRPr="008710B6">
        <w:rPr>
          <w:rFonts w:ascii="Times New Roman" w:hAnsi="Times New Roman" w:cs="Times New Roman"/>
          <w:sz w:val="24"/>
          <w:szCs w:val="24"/>
        </w:rPr>
        <w:t>(далее - государственные гражданские служащие) положений настоящего Административного регламента. Периодичность осуществления проверок - постоянно на протяжении предоставления государственной услуги.</w:t>
      </w:r>
    </w:p>
    <w:p w:rsidR="00B66DB2" w:rsidRPr="008710B6" w:rsidRDefault="00B66DB2" w:rsidP="0081696B">
      <w:pPr>
        <w:pStyle w:val="a4"/>
        <w:autoSpaceDE w:val="0"/>
        <w:autoSpaceDN w:val="0"/>
        <w:adjustRightInd w:val="0"/>
        <w:spacing w:after="0" w:line="276" w:lineRule="auto"/>
        <w:ind w:left="0" w:right="-1" w:firstLine="680"/>
        <w:jc w:val="both"/>
        <w:rPr>
          <w:rFonts w:ascii="Times New Roman" w:hAnsi="Times New Roman" w:cs="Times New Roman"/>
          <w:sz w:val="24"/>
          <w:szCs w:val="24"/>
        </w:rPr>
      </w:pPr>
    </w:p>
    <w:p w:rsidR="00B66DB2" w:rsidRPr="008710B6" w:rsidRDefault="00B66DB2" w:rsidP="0081696B">
      <w:pPr>
        <w:pStyle w:val="a4"/>
        <w:autoSpaceDE w:val="0"/>
        <w:autoSpaceDN w:val="0"/>
        <w:adjustRightInd w:val="0"/>
        <w:spacing w:after="0" w:line="276" w:lineRule="auto"/>
        <w:ind w:left="0" w:right="-1" w:firstLine="680"/>
        <w:jc w:val="center"/>
        <w:rPr>
          <w:rFonts w:ascii="Times New Roman" w:hAnsi="Times New Roman" w:cs="Times New Roman"/>
          <w:sz w:val="24"/>
          <w:szCs w:val="24"/>
        </w:rPr>
      </w:pPr>
      <w:r w:rsidRPr="008710B6">
        <w:rPr>
          <w:rFonts w:ascii="Times New Roman" w:hAnsi="Times New Roman" w:cs="Times New Roman"/>
          <w:sz w:val="24"/>
          <w:szCs w:val="24"/>
        </w:rPr>
        <w:t xml:space="preserve">Порядок и периодичность осуществления </w:t>
      </w:r>
      <w:proofErr w:type="gramStart"/>
      <w:r w:rsidRPr="008710B6">
        <w:rPr>
          <w:rFonts w:ascii="Times New Roman" w:hAnsi="Times New Roman" w:cs="Times New Roman"/>
          <w:sz w:val="24"/>
          <w:szCs w:val="24"/>
        </w:rPr>
        <w:t>плановых</w:t>
      </w:r>
      <w:proofErr w:type="gramEnd"/>
    </w:p>
    <w:p w:rsidR="00B66DB2" w:rsidRPr="008710B6" w:rsidRDefault="00B66DB2" w:rsidP="0081696B">
      <w:pPr>
        <w:pStyle w:val="a4"/>
        <w:autoSpaceDE w:val="0"/>
        <w:autoSpaceDN w:val="0"/>
        <w:adjustRightInd w:val="0"/>
        <w:spacing w:after="0" w:line="276" w:lineRule="auto"/>
        <w:ind w:left="0" w:right="-1" w:firstLine="680"/>
        <w:jc w:val="center"/>
        <w:rPr>
          <w:rFonts w:ascii="Times New Roman" w:hAnsi="Times New Roman" w:cs="Times New Roman"/>
          <w:sz w:val="24"/>
          <w:szCs w:val="24"/>
        </w:rPr>
      </w:pPr>
      <w:r w:rsidRPr="008710B6">
        <w:rPr>
          <w:rFonts w:ascii="Times New Roman" w:hAnsi="Times New Roman" w:cs="Times New Roman"/>
          <w:sz w:val="24"/>
          <w:szCs w:val="24"/>
        </w:rPr>
        <w:t>и внеплановых проверок полноты и качества предоставления</w:t>
      </w:r>
    </w:p>
    <w:p w:rsidR="00B66DB2" w:rsidRPr="008710B6" w:rsidRDefault="00B66DB2" w:rsidP="0081696B">
      <w:pPr>
        <w:pStyle w:val="a4"/>
        <w:autoSpaceDE w:val="0"/>
        <w:autoSpaceDN w:val="0"/>
        <w:adjustRightInd w:val="0"/>
        <w:spacing w:after="0" w:line="276" w:lineRule="auto"/>
        <w:ind w:left="0" w:right="-1" w:firstLine="680"/>
        <w:jc w:val="center"/>
        <w:rPr>
          <w:rFonts w:ascii="Times New Roman" w:hAnsi="Times New Roman" w:cs="Times New Roman"/>
          <w:sz w:val="24"/>
          <w:szCs w:val="24"/>
        </w:rPr>
      </w:pPr>
      <w:r w:rsidRPr="008710B6">
        <w:rPr>
          <w:rFonts w:ascii="Times New Roman" w:hAnsi="Times New Roman" w:cs="Times New Roman"/>
          <w:sz w:val="24"/>
          <w:szCs w:val="24"/>
        </w:rPr>
        <w:t>государственной услуги, в том числе порядок и формы</w:t>
      </w:r>
    </w:p>
    <w:p w:rsidR="00B66DB2" w:rsidRPr="008710B6" w:rsidRDefault="00B66DB2" w:rsidP="0081696B">
      <w:pPr>
        <w:pStyle w:val="a4"/>
        <w:autoSpaceDE w:val="0"/>
        <w:autoSpaceDN w:val="0"/>
        <w:adjustRightInd w:val="0"/>
        <w:spacing w:after="0" w:line="276" w:lineRule="auto"/>
        <w:ind w:left="0" w:right="-1" w:firstLine="680"/>
        <w:jc w:val="center"/>
        <w:rPr>
          <w:rFonts w:ascii="Times New Roman" w:hAnsi="Times New Roman" w:cs="Times New Roman"/>
          <w:sz w:val="24"/>
          <w:szCs w:val="24"/>
        </w:rPr>
      </w:pPr>
      <w:proofErr w:type="gramStart"/>
      <w:r w:rsidRPr="008710B6">
        <w:rPr>
          <w:rFonts w:ascii="Times New Roman" w:hAnsi="Times New Roman" w:cs="Times New Roman"/>
          <w:sz w:val="24"/>
          <w:szCs w:val="24"/>
        </w:rPr>
        <w:t>контроля за</w:t>
      </w:r>
      <w:proofErr w:type="gramEnd"/>
      <w:r w:rsidRPr="008710B6">
        <w:rPr>
          <w:rFonts w:ascii="Times New Roman" w:hAnsi="Times New Roman" w:cs="Times New Roman"/>
          <w:sz w:val="24"/>
          <w:szCs w:val="24"/>
        </w:rPr>
        <w:t xml:space="preserve"> полнотой и качеством предоставления</w:t>
      </w:r>
    </w:p>
    <w:p w:rsidR="00B66DB2" w:rsidRPr="008710B6" w:rsidRDefault="00B66DB2" w:rsidP="0081696B">
      <w:pPr>
        <w:pStyle w:val="a4"/>
        <w:autoSpaceDE w:val="0"/>
        <w:autoSpaceDN w:val="0"/>
        <w:adjustRightInd w:val="0"/>
        <w:spacing w:after="0" w:line="276" w:lineRule="auto"/>
        <w:ind w:left="0" w:right="-1" w:firstLine="680"/>
        <w:jc w:val="center"/>
        <w:rPr>
          <w:rFonts w:ascii="Times New Roman" w:hAnsi="Times New Roman" w:cs="Times New Roman"/>
          <w:sz w:val="24"/>
          <w:szCs w:val="24"/>
        </w:rPr>
      </w:pPr>
      <w:r w:rsidRPr="008710B6">
        <w:rPr>
          <w:rFonts w:ascii="Times New Roman" w:hAnsi="Times New Roman" w:cs="Times New Roman"/>
          <w:sz w:val="24"/>
          <w:szCs w:val="24"/>
        </w:rPr>
        <w:t>государственной услуги</w:t>
      </w:r>
    </w:p>
    <w:p w:rsidR="00B66DB2" w:rsidRPr="008710B6" w:rsidRDefault="00B66DB2" w:rsidP="0081696B">
      <w:pPr>
        <w:pStyle w:val="a4"/>
        <w:autoSpaceDE w:val="0"/>
        <w:autoSpaceDN w:val="0"/>
        <w:adjustRightInd w:val="0"/>
        <w:spacing w:after="0" w:line="276" w:lineRule="auto"/>
        <w:ind w:left="0" w:right="-1" w:firstLine="680"/>
        <w:jc w:val="both"/>
        <w:rPr>
          <w:rFonts w:ascii="Times New Roman" w:hAnsi="Times New Roman" w:cs="Times New Roman"/>
          <w:sz w:val="24"/>
          <w:szCs w:val="24"/>
        </w:rPr>
      </w:pPr>
    </w:p>
    <w:p w:rsidR="006872B8" w:rsidRPr="008710B6" w:rsidRDefault="006872B8" w:rsidP="00DE1C6F">
      <w:pPr>
        <w:pStyle w:val="a4"/>
        <w:numPr>
          <w:ilvl w:val="0"/>
          <w:numId w:val="49"/>
        </w:numPr>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Внутриведомственный </w:t>
      </w:r>
      <w:proofErr w:type="gramStart"/>
      <w:r w:rsidRPr="008710B6">
        <w:rPr>
          <w:rFonts w:ascii="Times New Roman" w:hAnsi="Times New Roman" w:cs="Times New Roman"/>
          <w:sz w:val="24"/>
          <w:szCs w:val="24"/>
        </w:rPr>
        <w:t>контроль за</w:t>
      </w:r>
      <w:proofErr w:type="gramEnd"/>
      <w:r w:rsidRPr="008710B6">
        <w:rPr>
          <w:rFonts w:ascii="Times New Roman" w:hAnsi="Times New Roman" w:cs="Times New Roman"/>
          <w:sz w:val="24"/>
          <w:szCs w:val="24"/>
        </w:rPr>
        <w:t xml:space="preserve"> предоставлением государственной услуги осуществляется </w:t>
      </w:r>
      <w:r w:rsidR="006966BD" w:rsidRPr="008710B6">
        <w:rPr>
          <w:rFonts w:ascii="Times New Roman" w:hAnsi="Times New Roman" w:cs="Times New Roman"/>
          <w:sz w:val="24"/>
          <w:szCs w:val="24"/>
        </w:rPr>
        <w:t>заместителем начальника Управления</w:t>
      </w:r>
      <w:r w:rsidR="006C5A0D" w:rsidRPr="008710B6">
        <w:rPr>
          <w:rFonts w:ascii="Times New Roman" w:hAnsi="Times New Roman" w:cs="Times New Roman"/>
          <w:sz w:val="24"/>
          <w:szCs w:val="24"/>
        </w:rPr>
        <w:t xml:space="preserve"> </w:t>
      </w:r>
      <w:r w:rsidR="00A73D95" w:rsidRPr="008710B6">
        <w:rPr>
          <w:rFonts w:ascii="Times New Roman" w:hAnsi="Times New Roman" w:cs="Times New Roman"/>
          <w:sz w:val="24"/>
          <w:szCs w:val="24"/>
        </w:rPr>
        <w:t>(по направлению)</w:t>
      </w:r>
      <w:r w:rsidRPr="008710B6">
        <w:rPr>
          <w:rFonts w:ascii="Times New Roman" w:hAnsi="Times New Roman" w:cs="Times New Roman"/>
          <w:sz w:val="24"/>
          <w:szCs w:val="24"/>
        </w:rPr>
        <w:t xml:space="preserve"> посредством проведения плановых и внеплановых проверок в Управлении.</w:t>
      </w:r>
    </w:p>
    <w:p w:rsidR="006872B8" w:rsidRPr="008710B6" w:rsidRDefault="006872B8" w:rsidP="00DE1C6F">
      <w:pPr>
        <w:pStyle w:val="a4"/>
        <w:numPr>
          <w:ilvl w:val="0"/>
          <w:numId w:val="49"/>
        </w:numPr>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Проведение плановых проверок </w:t>
      </w:r>
      <w:r w:rsidR="00D4552E" w:rsidRPr="008710B6">
        <w:rPr>
          <w:rFonts w:ascii="Times New Roman" w:hAnsi="Times New Roman" w:cs="Times New Roman"/>
          <w:sz w:val="24"/>
          <w:szCs w:val="24"/>
        </w:rPr>
        <w:t>осуществляется</w:t>
      </w:r>
      <w:r w:rsidRPr="008710B6">
        <w:rPr>
          <w:rFonts w:ascii="Times New Roman" w:hAnsi="Times New Roman" w:cs="Times New Roman"/>
          <w:sz w:val="24"/>
          <w:szCs w:val="24"/>
        </w:rPr>
        <w:t xml:space="preserve"> в соответствии с утвержденным годовым планом работы Управления или отдельными поручениями начальника Управления.</w:t>
      </w:r>
    </w:p>
    <w:p w:rsidR="006872B8" w:rsidRPr="008710B6" w:rsidRDefault="006872B8" w:rsidP="00DE1C6F">
      <w:pPr>
        <w:pStyle w:val="a4"/>
        <w:numPr>
          <w:ilvl w:val="0"/>
          <w:numId w:val="49"/>
        </w:numPr>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Внеплановые проверки проводятся</w:t>
      </w:r>
      <w:r w:rsidR="00167B89" w:rsidRPr="008710B6">
        <w:rPr>
          <w:rFonts w:ascii="Times New Roman" w:hAnsi="Times New Roman" w:cs="Times New Roman"/>
          <w:sz w:val="24"/>
          <w:szCs w:val="24"/>
        </w:rPr>
        <w:t xml:space="preserve"> </w:t>
      </w:r>
      <w:r w:rsidR="006966BD" w:rsidRPr="008710B6">
        <w:rPr>
          <w:rFonts w:ascii="Times New Roman" w:hAnsi="Times New Roman" w:cs="Times New Roman"/>
          <w:sz w:val="24"/>
          <w:szCs w:val="24"/>
        </w:rPr>
        <w:t>заместителем начальника Управлени</w:t>
      </w:r>
      <w:proofErr w:type="gramStart"/>
      <w:r w:rsidR="006966BD" w:rsidRPr="008710B6">
        <w:rPr>
          <w:rFonts w:ascii="Times New Roman" w:hAnsi="Times New Roman" w:cs="Times New Roman"/>
          <w:sz w:val="24"/>
          <w:szCs w:val="24"/>
        </w:rPr>
        <w:t>я</w:t>
      </w:r>
      <w:r w:rsidR="00167B89" w:rsidRPr="008710B6">
        <w:rPr>
          <w:rFonts w:ascii="Times New Roman" w:hAnsi="Times New Roman" w:cs="Times New Roman"/>
          <w:sz w:val="24"/>
          <w:szCs w:val="24"/>
        </w:rPr>
        <w:t>(</w:t>
      </w:r>
      <w:proofErr w:type="gramEnd"/>
      <w:r w:rsidR="00167B89" w:rsidRPr="008710B6">
        <w:rPr>
          <w:rFonts w:ascii="Times New Roman" w:hAnsi="Times New Roman" w:cs="Times New Roman"/>
          <w:sz w:val="24"/>
          <w:szCs w:val="24"/>
        </w:rPr>
        <w:t>по направлению)</w:t>
      </w:r>
      <w:r w:rsidRPr="008710B6">
        <w:rPr>
          <w:rFonts w:ascii="Times New Roman" w:hAnsi="Times New Roman" w:cs="Times New Roman"/>
          <w:sz w:val="24"/>
          <w:szCs w:val="24"/>
        </w:rPr>
        <w:t xml:space="preserve"> по решению Начальника Управления на основании конкретных обращений заявителей.</w:t>
      </w:r>
    </w:p>
    <w:p w:rsidR="006872B8" w:rsidRPr="008710B6" w:rsidRDefault="006872B8" w:rsidP="00DE1C6F">
      <w:pPr>
        <w:pStyle w:val="a4"/>
        <w:numPr>
          <w:ilvl w:val="0"/>
          <w:numId w:val="49"/>
        </w:numPr>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Юридическим сектором Управления осуществляется контроль </w:t>
      </w:r>
      <w:proofErr w:type="gramStart"/>
      <w:r w:rsidRPr="008710B6">
        <w:rPr>
          <w:rFonts w:ascii="Times New Roman" w:hAnsi="Times New Roman" w:cs="Times New Roman"/>
          <w:sz w:val="24"/>
          <w:szCs w:val="24"/>
        </w:rPr>
        <w:t>за</w:t>
      </w:r>
      <w:proofErr w:type="gramEnd"/>
      <w:r w:rsidRPr="008710B6">
        <w:rPr>
          <w:rFonts w:ascii="Times New Roman" w:hAnsi="Times New Roman" w:cs="Times New Roman"/>
          <w:sz w:val="24"/>
          <w:szCs w:val="24"/>
        </w:rPr>
        <w:t>:</w:t>
      </w:r>
    </w:p>
    <w:p w:rsidR="006872B8" w:rsidRPr="008710B6" w:rsidRDefault="006872B8" w:rsidP="0081696B">
      <w:pPr>
        <w:autoSpaceDE w:val="0"/>
        <w:autoSpaceDN w:val="0"/>
        <w:adjustRightInd w:val="0"/>
        <w:spacing w:after="0" w:line="276" w:lineRule="auto"/>
        <w:ind w:right="-1" w:firstLine="709"/>
        <w:jc w:val="both"/>
        <w:rPr>
          <w:rFonts w:ascii="Times New Roman" w:hAnsi="Times New Roman" w:cs="Times New Roman"/>
          <w:sz w:val="24"/>
          <w:szCs w:val="24"/>
        </w:rPr>
      </w:pPr>
      <w:r w:rsidRPr="008710B6">
        <w:rPr>
          <w:rFonts w:ascii="Times New Roman" w:hAnsi="Times New Roman" w:cs="Times New Roman"/>
          <w:sz w:val="24"/>
          <w:szCs w:val="24"/>
        </w:rPr>
        <w:t>обеспечением прав граждан на получение государственной услуги;</w:t>
      </w:r>
    </w:p>
    <w:p w:rsidR="006872B8" w:rsidRPr="008710B6" w:rsidRDefault="006872B8" w:rsidP="0081696B">
      <w:pPr>
        <w:autoSpaceDE w:val="0"/>
        <w:autoSpaceDN w:val="0"/>
        <w:adjustRightInd w:val="0"/>
        <w:spacing w:after="0" w:line="276" w:lineRule="auto"/>
        <w:ind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исполнением нормативных правовых актов, регулирующих предоставление государственной услуги, предусмотренных пунктом </w:t>
      </w:r>
      <w:r w:rsidR="00FF2C43" w:rsidRPr="008710B6">
        <w:rPr>
          <w:rFonts w:ascii="Times New Roman" w:hAnsi="Times New Roman" w:cs="Times New Roman"/>
          <w:sz w:val="24"/>
          <w:szCs w:val="24"/>
        </w:rPr>
        <w:t>2</w:t>
      </w:r>
      <w:r w:rsidR="0006336C" w:rsidRPr="008710B6">
        <w:rPr>
          <w:rFonts w:ascii="Times New Roman" w:hAnsi="Times New Roman" w:cs="Times New Roman"/>
          <w:sz w:val="24"/>
          <w:szCs w:val="24"/>
        </w:rPr>
        <w:t>8</w:t>
      </w:r>
      <w:r w:rsidRPr="008710B6">
        <w:rPr>
          <w:rFonts w:ascii="Times New Roman" w:hAnsi="Times New Roman" w:cs="Times New Roman"/>
          <w:sz w:val="24"/>
          <w:szCs w:val="24"/>
        </w:rPr>
        <w:t xml:space="preserve"> настоящего Административного регламента;</w:t>
      </w:r>
    </w:p>
    <w:p w:rsidR="006872B8" w:rsidRPr="008710B6" w:rsidRDefault="006872B8" w:rsidP="0081696B">
      <w:pPr>
        <w:autoSpaceDE w:val="0"/>
        <w:autoSpaceDN w:val="0"/>
        <w:adjustRightInd w:val="0"/>
        <w:spacing w:after="0" w:line="276" w:lineRule="auto"/>
        <w:ind w:right="-1" w:firstLine="709"/>
        <w:jc w:val="both"/>
        <w:rPr>
          <w:rFonts w:ascii="Times New Roman" w:hAnsi="Times New Roman" w:cs="Times New Roman"/>
          <w:sz w:val="24"/>
          <w:szCs w:val="24"/>
        </w:rPr>
      </w:pPr>
      <w:r w:rsidRPr="008710B6">
        <w:rPr>
          <w:rFonts w:ascii="Times New Roman" w:hAnsi="Times New Roman" w:cs="Times New Roman"/>
          <w:sz w:val="24"/>
          <w:szCs w:val="24"/>
        </w:rPr>
        <w:t>своевременностью, полнотой и качеством предоставления государственной услуги.</w:t>
      </w:r>
    </w:p>
    <w:p w:rsidR="006872B8" w:rsidRPr="008710B6" w:rsidRDefault="006872B8" w:rsidP="00DE1C6F">
      <w:pPr>
        <w:pStyle w:val="a4"/>
        <w:numPr>
          <w:ilvl w:val="0"/>
          <w:numId w:val="49"/>
        </w:numPr>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Результаты проведения проверки оформляются актом проверки, в котором отражаются выявленные нарушения и замечания, а также предложения по их устранению. К акту проверки прилагаются копии документов, а также справки, расчеты, объяснения </w:t>
      </w:r>
      <w:r w:rsidRPr="008710B6">
        <w:rPr>
          <w:rFonts w:ascii="Times New Roman" w:hAnsi="Times New Roman" w:cs="Times New Roman"/>
          <w:sz w:val="24"/>
          <w:szCs w:val="24"/>
        </w:rPr>
        <w:lastRenderedPageBreak/>
        <w:t>должностных лиц, государственных гражданских служащих. Акт проверки  подписывается начальником Управления.</w:t>
      </w:r>
    </w:p>
    <w:p w:rsidR="006872B8" w:rsidRPr="008710B6" w:rsidRDefault="006872B8" w:rsidP="00DE1C6F">
      <w:pPr>
        <w:pStyle w:val="a4"/>
        <w:numPr>
          <w:ilvl w:val="0"/>
          <w:numId w:val="49"/>
        </w:numPr>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По результатам проведенных проверок</w:t>
      </w:r>
      <w:r w:rsidR="00D4552E" w:rsidRPr="008710B6">
        <w:rPr>
          <w:rFonts w:ascii="Times New Roman" w:hAnsi="Times New Roman" w:cs="Times New Roman"/>
          <w:sz w:val="24"/>
          <w:szCs w:val="24"/>
        </w:rPr>
        <w:t>,</w:t>
      </w:r>
      <w:r w:rsidRPr="008710B6">
        <w:rPr>
          <w:rFonts w:ascii="Times New Roman" w:hAnsi="Times New Roman" w:cs="Times New Roman"/>
          <w:sz w:val="24"/>
          <w:szCs w:val="24"/>
        </w:rPr>
        <w:t xml:space="preserve"> в случае выявления нарушений прав граждан</w:t>
      </w:r>
      <w:r w:rsidR="00D4552E" w:rsidRPr="008710B6">
        <w:rPr>
          <w:rFonts w:ascii="Times New Roman" w:hAnsi="Times New Roman" w:cs="Times New Roman"/>
          <w:sz w:val="24"/>
          <w:szCs w:val="24"/>
        </w:rPr>
        <w:t>,</w:t>
      </w:r>
      <w:r w:rsidRPr="008710B6">
        <w:rPr>
          <w:rFonts w:ascii="Times New Roman" w:hAnsi="Times New Roman" w:cs="Times New Roman"/>
          <w:sz w:val="24"/>
          <w:szCs w:val="24"/>
        </w:rPr>
        <w:t xml:space="preserve"> осуществляется привлечение виновных лиц к ответственности в соответствии с законодательством Российской Федерации.</w:t>
      </w:r>
    </w:p>
    <w:p w:rsidR="00395BC2" w:rsidRPr="008710B6" w:rsidRDefault="00395BC2" w:rsidP="0081696B">
      <w:pPr>
        <w:spacing w:after="0" w:line="276" w:lineRule="auto"/>
        <w:rPr>
          <w:rFonts w:ascii="Times New Roman" w:hAnsi="Times New Roman" w:cs="Times New Roman"/>
          <w:sz w:val="24"/>
          <w:szCs w:val="24"/>
        </w:rPr>
      </w:pPr>
    </w:p>
    <w:p w:rsidR="00B66DB2" w:rsidRPr="008710B6" w:rsidRDefault="00B66DB2" w:rsidP="0081696B">
      <w:pPr>
        <w:autoSpaceDE w:val="0"/>
        <w:autoSpaceDN w:val="0"/>
        <w:adjustRightInd w:val="0"/>
        <w:spacing w:after="0" w:line="276" w:lineRule="auto"/>
        <w:ind w:right="-1" w:firstLine="680"/>
        <w:jc w:val="center"/>
        <w:rPr>
          <w:rFonts w:ascii="Times New Roman" w:hAnsi="Times New Roman" w:cs="Times New Roman"/>
          <w:sz w:val="24"/>
          <w:szCs w:val="24"/>
        </w:rPr>
      </w:pPr>
      <w:r w:rsidRPr="008710B6">
        <w:rPr>
          <w:rFonts w:ascii="Times New Roman" w:hAnsi="Times New Roman" w:cs="Times New Roman"/>
          <w:sz w:val="24"/>
          <w:szCs w:val="24"/>
        </w:rPr>
        <w:t>Ответственность должностных лиц, государственных</w:t>
      </w:r>
    </w:p>
    <w:p w:rsidR="00B66DB2" w:rsidRPr="008710B6" w:rsidRDefault="00B66DB2" w:rsidP="0081696B">
      <w:pPr>
        <w:autoSpaceDE w:val="0"/>
        <w:autoSpaceDN w:val="0"/>
        <w:adjustRightInd w:val="0"/>
        <w:spacing w:after="0" w:line="276" w:lineRule="auto"/>
        <w:ind w:right="-1" w:firstLine="680"/>
        <w:jc w:val="center"/>
        <w:rPr>
          <w:rFonts w:ascii="Times New Roman" w:hAnsi="Times New Roman" w:cs="Times New Roman"/>
          <w:sz w:val="24"/>
          <w:szCs w:val="24"/>
        </w:rPr>
      </w:pPr>
      <w:r w:rsidRPr="008710B6">
        <w:rPr>
          <w:rFonts w:ascii="Times New Roman" w:hAnsi="Times New Roman" w:cs="Times New Roman"/>
          <w:sz w:val="24"/>
          <w:szCs w:val="24"/>
        </w:rPr>
        <w:t>гражданских служащих Удмуртской Республики органа,</w:t>
      </w:r>
    </w:p>
    <w:p w:rsidR="00B66DB2" w:rsidRPr="008710B6" w:rsidRDefault="00B66DB2" w:rsidP="0081696B">
      <w:pPr>
        <w:autoSpaceDE w:val="0"/>
        <w:autoSpaceDN w:val="0"/>
        <w:adjustRightInd w:val="0"/>
        <w:spacing w:after="0" w:line="276" w:lineRule="auto"/>
        <w:ind w:right="-1" w:firstLine="680"/>
        <w:jc w:val="center"/>
        <w:rPr>
          <w:rFonts w:ascii="Times New Roman" w:hAnsi="Times New Roman" w:cs="Times New Roman"/>
          <w:sz w:val="24"/>
          <w:szCs w:val="24"/>
        </w:rPr>
      </w:pPr>
      <w:proofErr w:type="gramStart"/>
      <w:r w:rsidRPr="008710B6">
        <w:rPr>
          <w:rFonts w:ascii="Times New Roman" w:hAnsi="Times New Roman" w:cs="Times New Roman"/>
          <w:sz w:val="24"/>
          <w:szCs w:val="24"/>
        </w:rPr>
        <w:t>предоставляющего государственную услугу, за решения</w:t>
      </w:r>
      <w:proofErr w:type="gramEnd"/>
    </w:p>
    <w:p w:rsidR="00B66DB2" w:rsidRPr="008710B6" w:rsidRDefault="00B66DB2" w:rsidP="0081696B">
      <w:pPr>
        <w:autoSpaceDE w:val="0"/>
        <w:autoSpaceDN w:val="0"/>
        <w:adjustRightInd w:val="0"/>
        <w:spacing w:after="0" w:line="276" w:lineRule="auto"/>
        <w:ind w:right="-1" w:firstLine="680"/>
        <w:jc w:val="center"/>
        <w:rPr>
          <w:rFonts w:ascii="Times New Roman" w:hAnsi="Times New Roman" w:cs="Times New Roman"/>
          <w:sz w:val="24"/>
          <w:szCs w:val="24"/>
        </w:rPr>
      </w:pPr>
      <w:r w:rsidRPr="008710B6">
        <w:rPr>
          <w:rFonts w:ascii="Times New Roman" w:hAnsi="Times New Roman" w:cs="Times New Roman"/>
          <w:sz w:val="24"/>
          <w:szCs w:val="24"/>
        </w:rPr>
        <w:t>и действия (бездействие), принимаемые (осуществляемые)</w:t>
      </w:r>
    </w:p>
    <w:p w:rsidR="00B66DB2" w:rsidRPr="008710B6" w:rsidRDefault="00B66DB2" w:rsidP="0081696B">
      <w:pPr>
        <w:autoSpaceDE w:val="0"/>
        <w:autoSpaceDN w:val="0"/>
        <w:adjustRightInd w:val="0"/>
        <w:spacing w:after="0" w:line="276" w:lineRule="auto"/>
        <w:ind w:right="-1" w:firstLine="680"/>
        <w:jc w:val="center"/>
        <w:rPr>
          <w:rFonts w:ascii="Times New Roman" w:hAnsi="Times New Roman" w:cs="Times New Roman"/>
          <w:sz w:val="24"/>
          <w:szCs w:val="24"/>
        </w:rPr>
      </w:pPr>
      <w:r w:rsidRPr="008710B6">
        <w:rPr>
          <w:rFonts w:ascii="Times New Roman" w:hAnsi="Times New Roman" w:cs="Times New Roman"/>
          <w:sz w:val="24"/>
          <w:szCs w:val="24"/>
        </w:rPr>
        <w:t>ими в ходе предоставления государственной услуги</w:t>
      </w:r>
    </w:p>
    <w:p w:rsidR="00B66DB2" w:rsidRPr="008710B6" w:rsidRDefault="00B66DB2" w:rsidP="0081696B">
      <w:pPr>
        <w:autoSpaceDE w:val="0"/>
        <w:autoSpaceDN w:val="0"/>
        <w:adjustRightInd w:val="0"/>
        <w:spacing w:after="0" w:line="276" w:lineRule="auto"/>
        <w:ind w:right="-1" w:firstLine="680"/>
        <w:jc w:val="both"/>
        <w:rPr>
          <w:rFonts w:ascii="Times New Roman" w:hAnsi="Times New Roman" w:cs="Times New Roman"/>
          <w:sz w:val="24"/>
          <w:szCs w:val="24"/>
        </w:rPr>
      </w:pPr>
    </w:p>
    <w:p w:rsidR="006872B8" w:rsidRPr="008710B6" w:rsidRDefault="006872B8" w:rsidP="00DE1C6F">
      <w:pPr>
        <w:pStyle w:val="a4"/>
        <w:numPr>
          <w:ilvl w:val="0"/>
          <w:numId w:val="49"/>
        </w:numPr>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Ответственность за качество предоставления государственной услуги и соблюдение установленных сроков ее осуществления возлагается на </w:t>
      </w:r>
      <w:r w:rsidR="006966BD" w:rsidRPr="008710B6">
        <w:rPr>
          <w:rFonts w:ascii="Times New Roman" w:hAnsi="Times New Roman" w:cs="Times New Roman"/>
          <w:sz w:val="24"/>
          <w:szCs w:val="24"/>
        </w:rPr>
        <w:t>начальника Управления</w:t>
      </w:r>
      <w:r w:rsidRPr="008710B6">
        <w:rPr>
          <w:rFonts w:ascii="Times New Roman" w:hAnsi="Times New Roman" w:cs="Times New Roman"/>
          <w:sz w:val="24"/>
          <w:szCs w:val="24"/>
        </w:rPr>
        <w:t>.</w:t>
      </w:r>
    </w:p>
    <w:p w:rsidR="006872B8" w:rsidRPr="008710B6" w:rsidRDefault="006872B8" w:rsidP="00DE1C6F">
      <w:pPr>
        <w:pStyle w:val="a4"/>
        <w:numPr>
          <w:ilvl w:val="0"/>
          <w:numId w:val="49"/>
        </w:numPr>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Должностные лица, государственные гражданские служащие, которым поручено предоставление государственной услуги, несут персональную ответственность </w:t>
      </w:r>
      <w:proofErr w:type="gramStart"/>
      <w:r w:rsidRPr="008710B6">
        <w:rPr>
          <w:rFonts w:ascii="Times New Roman" w:hAnsi="Times New Roman" w:cs="Times New Roman"/>
          <w:sz w:val="24"/>
          <w:szCs w:val="24"/>
        </w:rPr>
        <w:t>за</w:t>
      </w:r>
      <w:proofErr w:type="gramEnd"/>
      <w:r w:rsidRPr="008710B6">
        <w:rPr>
          <w:rFonts w:ascii="Times New Roman" w:hAnsi="Times New Roman" w:cs="Times New Roman"/>
          <w:sz w:val="24"/>
          <w:szCs w:val="24"/>
        </w:rPr>
        <w:t>:</w:t>
      </w:r>
    </w:p>
    <w:p w:rsidR="006872B8" w:rsidRPr="008710B6" w:rsidRDefault="006872B8" w:rsidP="0081696B">
      <w:pPr>
        <w:autoSpaceDE w:val="0"/>
        <w:autoSpaceDN w:val="0"/>
        <w:adjustRightInd w:val="0"/>
        <w:spacing w:after="0" w:line="276" w:lineRule="auto"/>
        <w:ind w:right="-1" w:firstLine="709"/>
        <w:jc w:val="both"/>
        <w:rPr>
          <w:rFonts w:ascii="Times New Roman" w:hAnsi="Times New Roman" w:cs="Times New Roman"/>
          <w:sz w:val="24"/>
          <w:szCs w:val="24"/>
        </w:rPr>
      </w:pPr>
      <w:r w:rsidRPr="008710B6">
        <w:rPr>
          <w:rFonts w:ascii="Times New Roman" w:hAnsi="Times New Roman" w:cs="Times New Roman"/>
          <w:sz w:val="24"/>
          <w:szCs w:val="24"/>
        </w:rPr>
        <w:t>несвоевременность приема заявителей в Управлении;</w:t>
      </w:r>
    </w:p>
    <w:p w:rsidR="006872B8" w:rsidRPr="008710B6" w:rsidRDefault="006872B8" w:rsidP="0081696B">
      <w:pPr>
        <w:autoSpaceDE w:val="0"/>
        <w:autoSpaceDN w:val="0"/>
        <w:adjustRightInd w:val="0"/>
        <w:spacing w:after="0" w:line="276" w:lineRule="auto"/>
        <w:ind w:right="-1" w:firstLine="709"/>
        <w:jc w:val="both"/>
        <w:rPr>
          <w:rFonts w:ascii="Times New Roman" w:hAnsi="Times New Roman" w:cs="Times New Roman"/>
          <w:sz w:val="24"/>
          <w:szCs w:val="24"/>
        </w:rPr>
      </w:pPr>
      <w:r w:rsidRPr="008710B6">
        <w:rPr>
          <w:rFonts w:ascii="Times New Roman" w:hAnsi="Times New Roman" w:cs="Times New Roman"/>
          <w:sz w:val="24"/>
          <w:szCs w:val="24"/>
        </w:rPr>
        <w:t>неправильность подготовки документов для предоставления государственной услуги;</w:t>
      </w:r>
    </w:p>
    <w:p w:rsidR="006872B8" w:rsidRPr="008710B6" w:rsidRDefault="006872B8" w:rsidP="0081696B">
      <w:pPr>
        <w:autoSpaceDE w:val="0"/>
        <w:autoSpaceDN w:val="0"/>
        <w:adjustRightInd w:val="0"/>
        <w:spacing w:after="0" w:line="276" w:lineRule="auto"/>
        <w:ind w:right="-1" w:firstLine="709"/>
        <w:jc w:val="both"/>
        <w:rPr>
          <w:rFonts w:ascii="Times New Roman" w:hAnsi="Times New Roman" w:cs="Times New Roman"/>
          <w:sz w:val="24"/>
          <w:szCs w:val="24"/>
        </w:rPr>
      </w:pPr>
      <w:proofErr w:type="spellStart"/>
      <w:r w:rsidRPr="008710B6">
        <w:rPr>
          <w:rFonts w:ascii="Times New Roman" w:hAnsi="Times New Roman" w:cs="Times New Roman"/>
          <w:sz w:val="24"/>
          <w:szCs w:val="24"/>
        </w:rPr>
        <w:t>непредоставление</w:t>
      </w:r>
      <w:proofErr w:type="spellEnd"/>
      <w:r w:rsidRPr="008710B6">
        <w:rPr>
          <w:rFonts w:ascii="Times New Roman" w:hAnsi="Times New Roman" w:cs="Times New Roman"/>
          <w:sz w:val="24"/>
          <w:szCs w:val="24"/>
        </w:rPr>
        <w:t xml:space="preserve"> государственной услуги;</w:t>
      </w:r>
    </w:p>
    <w:p w:rsidR="006872B8" w:rsidRPr="008710B6" w:rsidRDefault="006872B8" w:rsidP="0081696B">
      <w:pPr>
        <w:autoSpaceDE w:val="0"/>
        <w:autoSpaceDN w:val="0"/>
        <w:adjustRightInd w:val="0"/>
        <w:spacing w:after="0" w:line="276" w:lineRule="auto"/>
        <w:ind w:right="-1" w:firstLine="709"/>
        <w:jc w:val="both"/>
        <w:rPr>
          <w:rFonts w:ascii="Times New Roman" w:hAnsi="Times New Roman" w:cs="Times New Roman"/>
          <w:sz w:val="24"/>
          <w:szCs w:val="24"/>
        </w:rPr>
      </w:pPr>
      <w:r w:rsidRPr="008710B6">
        <w:rPr>
          <w:rFonts w:ascii="Times New Roman" w:hAnsi="Times New Roman" w:cs="Times New Roman"/>
          <w:sz w:val="24"/>
          <w:szCs w:val="24"/>
        </w:rPr>
        <w:t>предоставление государственной услуги с нарушением сроков, установленных настоящим Административным регламентом;</w:t>
      </w:r>
    </w:p>
    <w:p w:rsidR="006872B8" w:rsidRPr="008710B6" w:rsidRDefault="006872B8" w:rsidP="0081696B">
      <w:pPr>
        <w:autoSpaceDE w:val="0"/>
        <w:autoSpaceDN w:val="0"/>
        <w:adjustRightInd w:val="0"/>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необоснованное требование документов и (или) платы;</w:t>
      </w:r>
    </w:p>
    <w:p w:rsidR="0081696B" w:rsidRPr="008710B6" w:rsidRDefault="006872B8" w:rsidP="00DE1C6F">
      <w:pPr>
        <w:autoSpaceDE w:val="0"/>
        <w:autoSpaceDN w:val="0"/>
        <w:adjustRightInd w:val="0"/>
        <w:spacing w:after="0" w:line="276" w:lineRule="auto"/>
        <w:ind w:right="-1" w:firstLine="680"/>
        <w:jc w:val="both"/>
        <w:rPr>
          <w:rFonts w:ascii="Times New Roman" w:hAnsi="Times New Roman" w:cs="Times New Roman"/>
          <w:sz w:val="24"/>
          <w:szCs w:val="24"/>
        </w:rPr>
      </w:pPr>
      <w:r w:rsidRPr="008710B6">
        <w:rPr>
          <w:rFonts w:ascii="Times New Roman" w:hAnsi="Times New Roman" w:cs="Times New Roman"/>
          <w:sz w:val="24"/>
          <w:szCs w:val="24"/>
        </w:rPr>
        <w:t>нарушение порядка или сроков рассмотрения жалобы либо незаконный отказ или уклонение от принятия жалобы к рассмотрению.</w:t>
      </w:r>
    </w:p>
    <w:p w:rsidR="00DE1C6F" w:rsidRPr="008710B6" w:rsidRDefault="00DE1C6F" w:rsidP="00DE1C6F">
      <w:pPr>
        <w:autoSpaceDE w:val="0"/>
        <w:autoSpaceDN w:val="0"/>
        <w:adjustRightInd w:val="0"/>
        <w:spacing w:after="0" w:line="276" w:lineRule="auto"/>
        <w:ind w:right="-1"/>
        <w:jc w:val="both"/>
        <w:rPr>
          <w:rFonts w:ascii="Times New Roman" w:hAnsi="Times New Roman" w:cs="Times New Roman"/>
          <w:sz w:val="24"/>
          <w:szCs w:val="24"/>
        </w:rPr>
      </w:pPr>
    </w:p>
    <w:p w:rsidR="00B66DB2" w:rsidRPr="008710B6" w:rsidRDefault="00B66DB2" w:rsidP="0081696B">
      <w:pPr>
        <w:autoSpaceDE w:val="0"/>
        <w:autoSpaceDN w:val="0"/>
        <w:adjustRightInd w:val="0"/>
        <w:spacing w:after="0" w:line="276" w:lineRule="auto"/>
        <w:ind w:right="-1" w:firstLine="680"/>
        <w:jc w:val="center"/>
        <w:rPr>
          <w:rFonts w:ascii="Times New Roman" w:hAnsi="Times New Roman" w:cs="Times New Roman"/>
          <w:sz w:val="24"/>
          <w:szCs w:val="24"/>
        </w:rPr>
      </w:pPr>
      <w:r w:rsidRPr="008710B6">
        <w:rPr>
          <w:rFonts w:ascii="Times New Roman" w:hAnsi="Times New Roman" w:cs="Times New Roman"/>
          <w:sz w:val="24"/>
          <w:szCs w:val="24"/>
        </w:rPr>
        <w:t>Положения, характеризующие требования к порядку</w:t>
      </w:r>
    </w:p>
    <w:p w:rsidR="00B66DB2" w:rsidRPr="008710B6" w:rsidRDefault="00B66DB2" w:rsidP="0081696B">
      <w:pPr>
        <w:autoSpaceDE w:val="0"/>
        <w:autoSpaceDN w:val="0"/>
        <w:adjustRightInd w:val="0"/>
        <w:spacing w:after="0" w:line="276" w:lineRule="auto"/>
        <w:ind w:right="-1" w:firstLine="680"/>
        <w:jc w:val="center"/>
        <w:rPr>
          <w:rFonts w:ascii="Times New Roman" w:hAnsi="Times New Roman" w:cs="Times New Roman"/>
          <w:sz w:val="24"/>
          <w:szCs w:val="24"/>
        </w:rPr>
      </w:pPr>
      <w:r w:rsidRPr="008710B6">
        <w:rPr>
          <w:rFonts w:ascii="Times New Roman" w:hAnsi="Times New Roman" w:cs="Times New Roman"/>
          <w:sz w:val="24"/>
          <w:szCs w:val="24"/>
        </w:rPr>
        <w:t xml:space="preserve">и формам контроля за предоставлением </w:t>
      </w:r>
      <w:proofErr w:type="gramStart"/>
      <w:r w:rsidRPr="008710B6">
        <w:rPr>
          <w:rFonts w:ascii="Times New Roman" w:hAnsi="Times New Roman" w:cs="Times New Roman"/>
          <w:sz w:val="24"/>
          <w:szCs w:val="24"/>
        </w:rPr>
        <w:t>государственной</w:t>
      </w:r>
      <w:proofErr w:type="gramEnd"/>
    </w:p>
    <w:p w:rsidR="00B66DB2" w:rsidRPr="008710B6" w:rsidRDefault="00B66DB2" w:rsidP="0081696B">
      <w:pPr>
        <w:autoSpaceDE w:val="0"/>
        <w:autoSpaceDN w:val="0"/>
        <w:adjustRightInd w:val="0"/>
        <w:spacing w:after="0" w:line="276" w:lineRule="auto"/>
        <w:ind w:right="-1" w:firstLine="680"/>
        <w:jc w:val="center"/>
        <w:rPr>
          <w:rFonts w:ascii="Times New Roman" w:hAnsi="Times New Roman" w:cs="Times New Roman"/>
          <w:sz w:val="24"/>
          <w:szCs w:val="24"/>
        </w:rPr>
      </w:pPr>
      <w:r w:rsidRPr="008710B6">
        <w:rPr>
          <w:rFonts w:ascii="Times New Roman" w:hAnsi="Times New Roman" w:cs="Times New Roman"/>
          <w:sz w:val="24"/>
          <w:szCs w:val="24"/>
        </w:rPr>
        <w:t>услуги, в том числе со стороны граждан,</w:t>
      </w:r>
    </w:p>
    <w:p w:rsidR="00B66DB2" w:rsidRPr="008710B6" w:rsidRDefault="00B66DB2" w:rsidP="0081696B">
      <w:pPr>
        <w:autoSpaceDE w:val="0"/>
        <w:autoSpaceDN w:val="0"/>
        <w:adjustRightInd w:val="0"/>
        <w:spacing w:after="0" w:line="276" w:lineRule="auto"/>
        <w:ind w:right="-1" w:firstLine="680"/>
        <w:jc w:val="center"/>
        <w:rPr>
          <w:rFonts w:ascii="Times New Roman" w:hAnsi="Times New Roman" w:cs="Times New Roman"/>
          <w:sz w:val="24"/>
          <w:szCs w:val="24"/>
        </w:rPr>
      </w:pPr>
      <w:r w:rsidRPr="008710B6">
        <w:rPr>
          <w:rFonts w:ascii="Times New Roman" w:hAnsi="Times New Roman" w:cs="Times New Roman"/>
          <w:sz w:val="24"/>
          <w:szCs w:val="24"/>
        </w:rPr>
        <w:t>их объединений и организаций</w:t>
      </w:r>
    </w:p>
    <w:p w:rsidR="00B66DB2" w:rsidRPr="008710B6" w:rsidRDefault="00B66DB2" w:rsidP="0081696B">
      <w:pPr>
        <w:autoSpaceDE w:val="0"/>
        <w:autoSpaceDN w:val="0"/>
        <w:adjustRightInd w:val="0"/>
        <w:spacing w:after="0" w:line="276" w:lineRule="auto"/>
        <w:ind w:right="-1" w:firstLine="680"/>
        <w:jc w:val="both"/>
        <w:rPr>
          <w:rFonts w:ascii="Times New Roman" w:hAnsi="Times New Roman" w:cs="Times New Roman"/>
          <w:sz w:val="24"/>
          <w:szCs w:val="24"/>
        </w:rPr>
      </w:pPr>
    </w:p>
    <w:p w:rsidR="006872B8" w:rsidRPr="008710B6" w:rsidRDefault="006872B8" w:rsidP="00DE1C6F">
      <w:pPr>
        <w:pStyle w:val="a4"/>
        <w:numPr>
          <w:ilvl w:val="0"/>
          <w:numId w:val="49"/>
        </w:numPr>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Основной целью системы контроля является обеспечение эффективности управления на основе принятия своевременных мер по безусловному предоставлению государственной услуги, повышение ответственности и исполнительской дисциплины должностных лиц, государственных гражданских служащих.</w:t>
      </w:r>
    </w:p>
    <w:p w:rsidR="006872B8" w:rsidRPr="008710B6" w:rsidRDefault="006872B8" w:rsidP="00DE1C6F">
      <w:pPr>
        <w:pStyle w:val="a4"/>
        <w:numPr>
          <w:ilvl w:val="0"/>
          <w:numId w:val="49"/>
        </w:numPr>
        <w:autoSpaceDE w:val="0"/>
        <w:autoSpaceDN w:val="0"/>
        <w:adjustRightInd w:val="0"/>
        <w:spacing w:after="0" w:line="276" w:lineRule="auto"/>
        <w:ind w:left="0" w:right="-1" w:firstLine="709"/>
        <w:jc w:val="both"/>
        <w:rPr>
          <w:rFonts w:ascii="Times New Roman" w:hAnsi="Times New Roman" w:cs="Times New Roman"/>
          <w:sz w:val="24"/>
          <w:szCs w:val="24"/>
        </w:rPr>
      </w:pPr>
      <w:proofErr w:type="gramStart"/>
      <w:r w:rsidRPr="008710B6">
        <w:rPr>
          <w:rFonts w:ascii="Times New Roman" w:hAnsi="Times New Roman" w:cs="Times New Roman"/>
          <w:sz w:val="24"/>
          <w:szCs w:val="24"/>
        </w:rPr>
        <w:t>Контроль за</w:t>
      </w:r>
      <w:proofErr w:type="gramEnd"/>
      <w:r w:rsidRPr="008710B6">
        <w:rPr>
          <w:rFonts w:ascii="Times New Roman" w:hAnsi="Times New Roman" w:cs="Times New Roman"/>
          <w:sz w:val="24"/>
          <w:szCs w:val="24"/>
        </w:rPr>
        <w:t xml:space="preserve"> полнотой и качеством предоставления государственной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решения, действия (бездействие) Управления, его должностных лиц, государственных гражданских служащих.</w:t>
      </w:r>
    </w:p>
    <w:p w:rsidR="006872B8" w:rsidRPr="008710B6" w:rsidRDefault="006872B8" w:rsidP="00DE1C6F">
      <w:pPr>
        <w:pStyle w:val="a4"/>
        <w:numPr>
          <w:ilvl w:val="0"/>
          <w:numId w:val="49"/>
        </w:numPr>
        <w:autoSpaceDE w:val="0"/>
        <w:autoSpaceDN w:val="0"/>
        <w:adjustRightInd w:val="0"/>
        <w:spacing w:after="0" w:line="276" w:lineRule="auto"/>
        <w:ind w:left="0" w:right="-1" w:firstLine="709"/>
        <w:jc w:val="both"/>
        <w:rPr>
          <w:rFonts w:ascii="Times New Roman" w:hAnsi="Times New Roman" w:cs="Times New Roman"/>
          <w:sz w:val="24"/>
          <w:szCs w:val="24"/>
        </w:rPr>
      </w:pPr>
      <w:proofErr w:type="gramStart"/>
      <w:r w:rsidRPr="008710B6">
        <w:rPr>
          <w:rFonts w:ascii="Times New Roman" w:hAnsi="Times New Roman" w:cs="Times New Roman"/>
          <w:sz w:val="24"/>
          <w:szCs w:val="24"/>
        </w:rPr>
        <w:t>Контроль за</w:t>
      </w:r>
      <w:proofErr w:type="gramEnd"/>
      <w:r w:rsidRPr="008710B6">
        <w:rPr>
          <w:rFonts w:ascii="Times New Roman" w:hAnsi="Times New Roman" w:cs="Times New Roman"/>
          <w:sz w:val="24"/>
          <w:szCs w:val="24"/>
        </w:rPr>
        <w:t xml:space="preserve"> предоставлением государственной услуги осуществляется в следующих формах:</w:t>
      </w:r>
    </w:p>
    <w:p w:rsidR="006872B8" w:rsidRPr="008710B6" w:rsidRDefault="006872B8" w:rsidP="0081696B">
      <w:pPr>
        <w:autoSpaceDE w:val="0"/>
        <w:autoSpaceDN w:val="0"/>
        <w:adjustRightInd w:val="0"/>
        <w:spacing w:after="0" w:line="276" w:lineRule="auto"/>
        <w:ind w:right="-1" w:firstLine="709"/>
        <w:jc w:val="both"/>
        <w:rPr>
          <w:rFonts w:ascii="Times New Roman" w:hAnsi="Times New Roman" w:cs="Times New Roman"/>
          <w:sz w:val="24"/>
          <w:szCs w:val="24"/>
        </w:rPr>
      </w:pPr>
      <w:r w:rsidRPr="008710B6">
        <w:rPr>
          <w:rFonts w:ascii="Times New Roman" w:hAnsi="Times New Roman" w:cs="Times New Roman"/>
          <w:sz w:val="24"/>
          <w:szCs w:val="24"/>
        </w:rPr>
        <w:t>текущий контроль;</w:t>
      </w:r>
    </w:p>
    <w:p w:rsidR="006872B8" w:rsidRPr="008710B6" w:rsidRDefault="006872B8" w:rsidP="0081696B">
      <w:pPr>
        <w:autoSpaceDE w:val="0"/>
        <w:autoSpaceDN w:val="0"/>
        <w:adjustRightInd w:val="0"/>
        <w:spacing w:after="0" w:line="276" w:lineRule="auto"/>
        <w:ind w:right="-1" w:firstLine="709"/>
        <w:jc w:val="both"/>
        <w:rPr>
          <w:rFonts w:ascii="Times New Roman" w:hAnsi="Times New Roman" w:cs="Times New Roman"/>
          <w:sz w:val="24"/>
          <w:szCs w:val="24"/>
        </w:rPr>
      </w:pPr>
      <w:r w:rsidRPr="008710B6">
        <w:rPr>
          <w:rFonts w:ascii="Times New Roman" w:hAnsi="Times New Roman" w:cs="Times New Roman"/>
          <w:sz w:val="24"/>
          <w:szCs w:val="24"/>
        </w:rPr>
        <w:lastRenderedPageBreak/>
        <w:t>внутриведомственный контроль;</w:t>
      </w:r>
    </w:p>
    <w:p w:rsidR="006872B8" w:rsidRPr="008710B6" w:rsidRDefault="006872B8" w:rsidP="00DE1C6F">
      <w:pPr>
        <w:pStyle w:val="a4"/>
        <w:numPr>
          <w:ilvl w:val="0"/>
          <w:numId w:val="49"/>
        </w:numPr>
        <w:autoSpaceDE w:val="0"/>
        <w:autoSpaceDN w:val="0"/>
        <w:adjustRightInd w:val="0"/>
        <w:spacing w:after="0" w:line="276" w:lineRule="auto"/>
        <w:ind w:left="0" w:right="-1" w:firstLine="709"/>
        <w:jc w:val="both"/>
        <w:rPr>
          <w:rFonts w:ascii="Times New Roman" w:hAnsi="Times New Roman" w:cs="Times New Roman"/>
          <w:sz w:val="24"/>
          <w:szCs w:val="24"/>
        </w:rPr>
      </w:pPr>
      <w:r w:rsidRPr="008710B6">
        <w:rPr>
          <w:rFonts w:ascii="Times New Roman" w:hAnsi="Times New Roman" w:cs="Times New Roman"/>
          <w:sz w:val="24"/>
          <w:szCs w:val="24"/>
        </w:rPr>
        <w:t>Система контроля предоставления государственной услуги включает в себя:</w:t>
      </w:r>
    </w:p>
    <w:p w:rsidR="006872B8" w:rsidRPr="008710B6" w:rsidRDefault="006872B8" w:rsidP="0081696B">
      <w:pPr>
        <w:autoSpaceDE w:val="0"/>
        <w:autoSpaceDN w:val="0"/>
        <w:adjustRightInd w:val="0"/>
        <w:spacing w:after="0" w:line="276" w:lineRule="auto"/>
        <w:ind w:right="-1" w:firstLine="709"/>
        <w:jc w:val="both"/>
        <w:rPr>
          <w:rFonts w:ascii="Times New Roman" w:hAnsi="Times New Roman" w:cs="Times New Roman"/>
          <w:sz w:val="24"/>
          <w:szCs w:val="24"/>
        </w:rPr>
      </w:pPr>
      <w:r w:rsidRPr="008710B6">
        <w:rPr>
          <w:rFonts w:ascii="Times New Roman" w:hAnsi="Times New Roman" w:cs="Times New Roman"/>
          <w:sz w:val="24"/>
          <w:szCs w:val="24"/>
        </w:rPr>
        <w:t xml:space="preserve">организацию </w:t>
      </w:r>
      <w:proofErr w:type="gramStart"/>
      <w:r w:rsidRPr="008710B6">
        <w:rPr>
          <w:rFonts w:ascii="Times New Roman" w:hAnsi="Times New Roman" w:cs="Times New Roman"/>
          <w:sz w:val="24"/>
          <w:szCs w:val="24"/>
        </w:rPr>
        <w:t>контроля за</w:t>
      </w:r>
      <w:proofErr w:type="gramEnd"/>
      <w:r w:rsidRPr="008710B6">
        <w:rPr>
          <w:rFonts w:ascii="Times New Roman" w:hAnsi="Times New Roman" w:cs="Times New Roman"/>
          <w:sz w:val="24"/>
          <w:szCs w:val="24"/>
        </w:rPr>
        <w:t xml:space="preserve"> исполнением административных процедур в сроки, установленные настоящим Административным регламентом;</w:t>
      </w:r>
    </w:p>
    <w:p w:rsidR="006872B8" w:rsidRPr="008710B6" w:rsidRDefault="006872B8" w:rsidP="0081696B">
      <w:pPr>
        <w:autoSpaceDE w:val="0"/>
        <w:autoSpaceDN w:val="0"/>
        <w:adjustRightInd w:val="0"/>
        <w:spacing w:after="0" w:line="276" w:lineRule="auto"/>
        <w:ind w:right="-1" w:firstLine="709"/>
        <w:jc w:val="both"/>
        <w:rPr>
          <w:rFonts w:ascii="Times New Roman" w:hAnsi="Times New Roman" w:cs="Times New Roman"/>
          <w:sz w:val="24"/>
          <w:szCs w:val="24"/>
        </w:rPr>
      </w:pPr>
      <w:r w:rsidRPr="008710B6">
        <w:rPr>
          <w:rFonts w:ascii="Times New Roman" w:hAnsi="Times New Roman" w:cs="Times New Roman"/>
          <w:sz w:val="24"/>
          <w:szCs w:val="24"/>
        </w:rPr>
        <w:t>проверку хода и качества исполнения государственной услуги;</w:t>
      </w:r>
    </w:p>
    <w:p w:rsidR="006872B8" w:rsidRPr="008710B6" w:rsidRDefault="006872B8" w:rsidP="0081696B">
      <w:pPr>
        <w:autoSpaceDE w:val="0"/>
        <w:autoSpaceDN w:val="0"/>
        <w:adjustRightInd w:val="0"/>
        <w:spacing w:after="0" w:line="276" w:lineRule="auto"/>
        <w:ind w:right="-1" w:firstLine="709"/>
        <w:jc w:val="both"/>
        <w:rPr>
          <w:rFonts w:ascii="Times New Roman" w:hAnsi="Times New Roman" w:cs="Times New Roman"/>
          <w:sz w:val="24"/>
          <w:szCs w:val="24"/>
        </w:rPr>
      </w:pPr>
      <w:r w:rsidRPr="008710B6">
        <w:rPr>
          <w:rFonts w:ascii="Times New Roman" w:hAnsi="Times New Roman" w:cs="Times New Roman"/>
          <w:sz w:val="24"/>
          <w:szCs w:val="24"/>
        </w:rPr>
        <w:t>учет и анализ результатов исполнительской дисциплины должностных лиц, государственных гражданских служащих, ответственных за исполнение административных процедур.</w:t>
      </w:r>
    </w:p>
    <w:p w:rsidR="006872B8" w:rsidRPr="008710B6" w:rsidRDefault="006872B8" w:rsidP="0081696B">
      <w:pPr>
        <w:autoSpaceDE w:val="0"/>
        <w:autoSpaceDN w:val="0"/>
        <w:adjustRightInd w:val="0"/>
        <w:spacing w:after="0" w:line="276" w:lineRule="auto"/>
        <w:ind w:right="-1" w:firstLine="680"/>
        <w:jc w:val="both"/>
        <w:outlineLvl w:val="0"/>
        <w:rPr>
          <w:rFonts w:ascii="Times New Roman" w:hAnsi="Times New Roman" w:cs="Times New Roman"/>
          <w:sz w:val="24"/>
          <w:szCs w:val="24"/>
        </w:rPr>
      </w:pPr>
    </w:p>
    <w:p w:rsidR="00046F91" w:rsidRPr="008710B6" w:rsidRDefault="006872B8" w:rsidP="0081696B">
      <w:pPr>
        <w:autoSpaceDE w:val="0"/>
        <w:autoSpaceDN w:val="0"/>
        <w:adjustRightInd w:val="0"/>
        <w:spacing w:after="0" w:line="276" w:lineRule="auto"/>
        <w:ind w:right="-1" w:firstLine="680"/>
        <w:jc w:val="center"/>
        <w:outlineLvl w:val="0"/>
        <w:rPr>
          <w:rFonts w:ascii="Times New Roman" w:hAnsi="Times New Roman" w:cs="Times New Roman"/>
          <w:sz w:val="24"/>
          <w:szCs w:val="24"/>
        </w:rPr>
      </w:pPr>
      <w:r w:rsidRPr="008710B6">
        <w:rPr>
          <w:rFonts w:ascii="Times New Roman" w:hAnsi="Times New Roman" w:cs="Times New Roman"/>
          <w:sz w:val="24"/>
          <w:szCs w:val="24"/>
        </w:rPr>
        <w:t xml:space="preserve">V. Досудебный (внесудебный) порядок обжалования решений и действий (бездействия) органа, предоставляющего государственную услугу, </w:t>
      </w:r>
      <w:r w:rsidR="006C5A0D" w:rsidRPr="008710B6">
        <w:rPr>
          <w:rFonts w:ascii="Times New Roman" w:hAnsi="Times New Roman" w:cs="Times New Roman"/>
          <w:sz w:val="24"/>
          <w:szCs w:val="24"/>
        </w:rPr>
        <w:t>многофун</w:t>
      </w:r>
      <w:r w:rsidR="00D26DE1" w:rsidRPr="008710B6">
        <w:rPr>
          <w:rFonts w:ascii="Times New Roman" w:hAnsi="Times New Roman" w:cs="Times New Roman"/>
          <w:sz w:val="24"/>
          <w:szCs w:val="24"/>
        </w:rPr>
        <w:t>кционального центра, организаций</w:t>
      </w:r>
      <w:r w:rsidR="006C5A0D" w:rsidRPr="008710B6">
        <w:rPr>
          <w:rFonts w:ascii="Times New Roman" w:hAnsi="Times New Roman" w:cs="Times New Roman"/>
          <w:sz w:val="24"/>
          <w:szCs w:val="24"/>
        </w:rPr>
        <w:t>, указанных в части 1.1 статьи 16 Федерального закона от 28 июля 2010 года № 210-ФЗ «Об</w:t>
      </w:r>
      <w:r w:rsidR="007902BF" w:rsidRPr="008710B6">
        <w:rPr>
          <w:rFonts w:ascii="Times New Roman" w:hAnsi="Times New Roman" w:cs="Times New Roman"/>
          <w:sz w:val="24"/>
          <w:szCs w:val="24"/>
        </w:rPr>
        <w:t xml:space="preserve"> организации предоставления государственных и муниципальных услуг</w:t>
      </w:r>
      <w:r w:rsidR="006C5A0D" w:rsidRPr="008710B6">
        <w:rPr>
          <w:rFonts w:ascii="Times New Roman" w:hAnsi="Times New Roman" w:cs="Times New Roman"/>
          <w:sz w:val="24"/>
          <w:szCs w:val="24"/>
        </w:rPr>
        <w:t xml:space="preserve">», </w:t>
      </w:r>
      <w:r w:rsidR="00046F91" w:rsidRPr="008710B6">
        <w:rPr>
          <w:rFonts w:ascii="Times New Roman" w:hAnsi="Times New Roman" w:cs="Times New Roman"/>
          <w:sz w:val="24"/>
          <w:szCs w:val="24"/>
        </w:rPr>
        <w:t xml:space="preserve">а также </w:t>
      </w:r>
      <w:r w:rsidR="006C5A0D" w:rsidRPr="008710B6">
        <w:rPr>
          <w:rFonts w:ascii="Times New Roman" w:hAnsi="Times New Roman" w:cs="Times New Roman"/>
          <w:sz w:val="24"/>
          <w:szCs w:val="24"/>
        </w:rPr>
        <w:t xml:space="preserve">их </w:t>
      </w:r>
      <w:r w:rsidR="00046F91" w:rsidRPr="008710B6">
        <w:rPr>
          <w:rFonts w:ascii="Times New Roman" w:hAnsi="Times New Roman" w:cs="Times New Roman"/>
          <w:sz w:val="24"/>
          <w:szCs w:val="24"/>
        </w:rPr>
        <w:t>должностных лиц, государственных гражданских служащих Удмуртской Республики</w:t>
      </w:r>
      <w:r w:rsidR="006C5A0D" w:rsidRPr="008710B6">
        <w:rPr>
          <w:rFonts w:ascii="Times New Roman" w:hAnsi="Times New Roman" w:cs="Times New Roman"/>
          <w:sz w:val="24"/>
          <w:szCs w:val="24"/>
        </w:rPr>
        <w:t>, работников</w:t>
      </w:r>
    </w:p>
    <w:p w:rsidR="006F04CD" w:rsidRPr="008710B6" w:rsidRDefault="006F04CD" w:rsidP="0081696B">
      <w:pPr>
        <w:autoSpaceDE w:val="0"/>
        <w:autoSpaceDN w:val="0"/>
        <w:adjustRightInd w:val="0"/>
        <w:spacing w:after="0" w:line="276" w:lineRule="auto"/>
        <w:ind w:right="-1" w:firstLine="680"/>
        <w:jc w:val="center"/>
        <w:outlineLvl w:val="0"/>
        <w:rPr>
          <w:rFonts w:ascii="Times New Roman" w:hAnsi="Times New Roman" w:cs="Times New Roman"/>
          <w:sz w:val="24"/>
          <w:szCs w:val="24"/>
        </w:rPr>
      </w:pPr>
    </w:p>
    <w:p w:rsidR="00F51917" w:rsidRPr="008710B6" w:rsidRDefault="00F51917" w:rsidP="00DE1C6F">
      <w:pPr>
        <w:pStyle w:val="af5"/>
        <w:numPr>
          <w:ilvl w:val="0"/>
          <w:numId w:val="34"/>
        </w:numPr>
        <w:shd w:val="clear" w:color="auto" w:fill="auto"/>
        <w:tabs>
          <w:tab w:val="left" w:pos="1408"/>
        </w:tabs>
        <w:spacing w:after="0" w:line="276" w:lineRule="auto"/>
        <w:ind w:right="-1" w:firstLine="709"/>
        <w:jc w:val="both"/>
        <w:rPr>
          <w:sz w:val="24"/>
          <w:szCs w:val="24"/>
        </w:rPr>
      </w:pPr>
      <w:r w:rsidRPr="008710B6">
        <w:rPr>
          <w:rStyle w:val="11"/>
          <w:sz w:val="24"/>
          <w:szCs w:val="24"/>
        </w:rPr>
        <w:t xml:space="preserve">Решения, принятые в ходе предоставления государственной услуги на основании Административного регламента, действия (бездействие) должностных лиц </w:t>
      </w:r>
      <w:r w:rsidR="00803755" w:rsidRPr="008710B6">
        <w:rPr>
          <w:rStyle w:val="11"/>
          <w:sz w:val="24"/>
          <w:szCs w:val="24"/>
        </w:rPr>
        <w:t>Управления</w:t>
      </w:r>
      <w:r w:rsidRPr="008710B6">
        <w:rPr>
          <w:rStyle w:val="11"/>
          <w:sz w:val="24"/>
          <w:szCs w:val="24"/>
        </w:rPr>
        <w:t xml:space="preserve">, государственных гражданских служащих, работающих в </w:t>
      </w:r>
      <w:r w:rsidR="00220720" w:rsidRPr="008710B6">
        <w:rPr>
          <w:rStyle w:val="11"/>
          <w:sz w:val="24"/>
          <w:szCs w:val="24"/>
        </w:rPr>
        <w:t>Управлении</w:t>
      </w:r>
      <w:r w:rsidRPr="008710B6">
        <w:rPr>
          <w:rStyle w:val="11"/>
          <w:sz w:val="24"/>
          <w:szCs w:val="24"/>
        </w:rPr>
        <w:t>, могут быть обжалованы заявителем в досудебном (внесудебном) порядке.</w:t>
      </w:r>
    </w:p>
    <w:p w:rsidR="00F51917" w:rsidRPr="008710B6" w:rsidRDefault="00F51917" w:rsidP="00DE1C6F">
      <w:pPr>
        <w:pStyle w:val="af5"/>
        <w:numPr>
          <w:ilvl w:val="0"/>
          <w:numId w:val="34"/>
        </w:numPr>
        <w:shd w:val="clear" w:color="auto" w:fill="auto"/>
        <w:tabs>
          <w:tab w:val="left" w:pos="1408"/>
        </w:tabs>
        <w:spacing w:after="0" w:line="276" w:lineRule="auto"/>
        <w:ind w:right="-1" w:firstLine="709"/>
        <w:jc w:val="both"/>
        <w:rPr>
          <w:sz w:val="24"/>
          <w:szCs w:val="24"/>
        </w:rPr>
      </w:pPr>
      <w:r w:rsidRPr="008710B6">
        <w:rPr>
          <w:rStyle w:val="11"/>
          <w:sz w:val="24"/>
          <w:szCs w:val="24"/>
        </w:rPr>
        <w:t>Заявитель (его законный представитель) может обратиться с жалобой, в том числе в следующих случаях:</w:t>
      </w:r>
    </w:p>
    <w:p w:rsidR="00F51917" w:rsidRPr="008710B6" w:rsidRDefault="00F51917" w:rsidP="00DE1C6F">
      <w:pPr>
        <w:pStyle w:val="af5"/>
        <w:numPr>
          <w:ilvl w:val="0"/>
          <w:numId w:val="35"/>
        </w:numPr>
        <w:shd w:val="clear" w:color="auto" w:fill="auto"/>
        <w:tabs>
          <w:tab w:val="left" w:pos="1408"/>
        </w:tabs>
        <w:spacing w:after="0" w:line="276" w:lineRule="auto"/>
        <w:ind w:right="-1" w:firstLine="709"/>
        <w:jc w:val="both"/>
        <w:rPr>
          <w:sz w:val="24"/>
          <w:szCs w:val="24"/>
        </w:rPr>
      </w:pPr>
      <w:r w:rsidRPr="008710B6">
        <w:rPr>
          <w:rStyle w:val="11"/>
          <w:sz w:val="24"/>
          <w:szCs w:val="24"/>
        </w:rPr>
        <w:t>нарушение срока регистрации запроса о предоставлении государственной услуги, запроса, указанного в статье 15.1 Федерального закона № 210-ФЗ</w:t>
      </w:r>
      <w:r w:rsidR="00803755" w:rsidRPr="008710B6">
        <w:rPr>
          <w:rStyle w:val="11"/>
          <w:sz w:val="24"/>
          <w:szCs w:val="24"/>
        </w:rPr>
        <w:t xml:space="preserve"> «</w:t>
      </w:r>
      <w:r w:rsidR="007902BF" w:rsidRPr="008710B6">
        <w:rPr>
          <w:sz w:val="24"/>
          <w:szCs w:val="24"/>
        </w:rPr>
        <w:t>Об организации предоставления государственных и муниципальных услуг</w:t>
      </w:r>
      <w:r w:rsidR="00803755" w:rsidRPr="008710B6">
        <w:rPr>
          <w:rStyle w:val="11"/>
          <w:sz w:val="24"/>
          <w:szCs w:val="24"/>
        </w:rPr>
        <w:t>» (далее – Федеральный закон № 210-ФЗ)</w:t>
      </w:r>
      <w:r w:rsidRPr="008710B6">
        <w:rPr>
          <w:rStyle w:val="11"/>
          <w:sz w:val="24"/>
          <w:szCs w:val="24"/>
        </w:rPr>
        <w:t>;</w:t>
      </w:r>
    </w:p>
    <w:p w:rsidR="00F51917" w:rsidRPr="008710B6" w:rsidRDefault="00F51917" w:rsidP="00DE1C6F">
      <w:pPr>
        <w:pStyle w:val="af5"/>
        <w:numPr>
          <w:ilvl w:val="0"/>
          <w:numId w:val="35"/>
        </w:numPr>
        <w:shd w:val="clear" w:color="auto" w:fill="auto"/>
        <w:tabs>
          <w:tab w:val="left" w:pos="1408"/>
        </w:tabs>
        <w:spacing w:after="0" w:line="276" w:lineRule="auto"/>
        <w:ind w:right="-1" w:firstLine="709"/>
        <w:jc w:val="both"/>
        <w:rPr>
          <w:sz w:val="24"/>
          <w:szCs w:val="24"/>
        </w:rPr>
      </w:pPr>
      <w:r w:rsidRPr="008710B6">
        <w:rPr>
          <w:rStyle w:val="11"/>
          <w:sz w:val="24"/>
          <w:szCs w:val="24"/>
        </w:rPr>
        <w:t>нарушение срока предос</w:t>
      </w:r>
      <w:r w:rsidR="00803755" w:rsidRPr="008710B6">
        <w:rPr>
          <w:rStyle w:val="11"/>
          <w:sz w:val="24"/>
          <w:szCs w:val="24"/>
        </w:rPr>
        <w:t>тавления государственной услуги</w:t>
      </w:r>
      <w:r w:rsidRPr="008710B6">
        <w:rPr>
          <w:rStyle w:val="11"/>
          <w:sz w:val="24"/>
          <w:szCs w:val="24"/>
        </w:rPr>
        <w:t>;</w:t>
      </w:r>
    </w:p>
    <w:p w:rsidR="00F51917" w:rsidRPr="008710B6" w:rsidRDefault="007051DA" w:rsidP="00DE1C6F">
      <w:pPr>
        <w:pStyle w:val="af5"/>
        <w:numPr>
          <w:ilvl w:val="0"/>
          <w:numId w:val="35"/>
        </w:numPr>
        <w:shd w:val="clear" w:color="auto" w:fill="auto"/>
        <w:tabs>
          <w:tab w:val="left" w:pos="1408"/>
        </w:tabs>
        <w:spacing w:after="0" w:line="276" w:lineRule="auto"/>
        <w:ind w:right="-1" w:firstLine="709"/>
        <w:jc w:val="both"/>
        <w:rPr>
          <w:sz w:val="24"/>
          <w:szCs w:val="24"/>
        </w:rPr>
      </w:pPr>
      <w:r w:rsidRPr="008710B6">
        <w:rPr>
          <w:sz w:val="24"/>
          <w:szCs w:val="24"/>
          <w:shd w:val="clear" w:color="auto" w:fill="FFFFFF"/>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w:t>
      </w:r>
      <w:r w:rsidR="00D26DE1" w:rsidRPr="008710B6">
        <w:rPr>
          <w:sz w:val="24"/>
          <w:szCs w:val="24"/>
          <w:shd w:val="clear" w:color="auto" w:fill="FFFFFF"/>
        </w:rPr>
        <w:t xml:space="preserve"> Удмуртской Республики</w:t>
      </w:r>
      <w:r w:rsidR="0052741C" w:rsidRPr="008710B6">
        <w:rPr>
          <w:sz w:val="24"/>
          <w:szCs w:val="24"/>
          <w:shd w:val="clear" w:color="auto" w:fill="FFFFFF"/>
        </w:rPr>
        <w:t xml:space="preserve"> для предоставления государственной услуги</w:t>
      </w:r>
      <w:r w:rsidRPr="008710B6">
        <w:rPr>
          <w:sz w:val="24"/>
          <w:szCs w:val="24"/>
          <w:shd w:val="clear" w:color="auto" w:fill="FFFFFF"/>
        </w:rPr>
        <w:t>;</w:t>
      </w:r>
    </w:p>
    <w:p w:rsidR="00F51917" w:rsidRPr="008710B6" w:rsidRDefault="00F51917" w:rsidP="00DE1C6F">
      <w:pPr>
        <w:pStyle w:val="af5"/>
        <w:numPr>
          <w:ilvl w:val="0"/>
          <w:numId w:val="35"/>
        </w:numPr>
        <w:shd w:val="clear" w:color="auto" w:fill="auto"/>
        <w:tabs>
          <w:tab w:val="left" w:pos="1408"/>
        </w:tabs>
        <w:spacing w:after="0" w:line="276" w:lineRule="auto"/>
        <w:ind w:right="-1" w:firstLine="709"/>
        <w:jc w:val="both"/>
        <w:rPr>
          <w:rStyle w:val="11"/>
          <w:sz w:val="24"/>
          <w:szCs w:val="24"/>
          <w:shd w:val="clear" w:color="auto" w:fill="auto"/>
        </w:rPr>
      </w:pPr>
      <w:r w:rsidRPr="008710B6">
        <w:rPr>
          <w:rStyle w:val="11"/>
          <w:sz w:val="24"/>
          <w:szCs w:val="24"/>
        </w:rPr>
        <w:t>отказ в приёме документов, предоставление которых предусмотрено нормативными правовыми актами Российской Федерации, нормативными правовыми актами Удмуртской Республики для предоставления государственной услуги, у заявителя;</w:t>
      </w:r>
    </w:p>
    <w:p w:rsidR="00F51917" w:rsidRPr="008710B6" w:rsidRDefault="00F51917" w:rsidP="00DE1C6F">
      <w:pPr>
        <w:pStyle w:val="af5"/>
        <w:numPr>
          <w:ilvl w:val="0"/>
          <w:numId w:val="35"/>
        </w:numPr>
        <w:shd w:val="clear" w:color="auto" w:fill="auto"/>
        <w:tabs>
          <w:tab w:val="left" w:pos="1408"/>
        </w:tabs>
        <w:spacing w:after="0" w:line="276" w:lineRule="auto"/>
        <w:ind w:right="-1" w:firstLine="709"/>
        <w:jc w:val="both"/>
        <w:rPr>
          <w:rStyle w:val="11"/>
          <w:sz w:val="24"/>
          <w:szCs w:val="24"/>
          <w:shd w:val="clear" w:color="auto" w:fill="auto"/>
        </w:rPr>
      </w:pPr>
      <w:proofErr w:type="gramStart"/>
      <w:r w:rsidRPr="008710B6">
        <w:rPr>
          <w:rStyle w:val="11"/>
          <w:sz w:val="24"/>
          <w:szCs w:val="24"/>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w:t>
      </w:r>
      <w:r w:rsidR="00803755" w:rsidRPr="008710B6">
        <w:rPr>
          <w:rStyle w:val="11"/>
          <w:sz w:val="24"/>
          <w:szCs w:val="24"/>
        </w:rPr>
        <w:t>й Республики</w:t>
      </w:r>
      <w:r w:rsidRPr="008710B6">
        <w:rPr>
          <w:rStyle w:val="11"/>
          <w:sz w:val="24"/>
          <w:szCs w:val="24"/>
        </w:rPr>
        <w:t>;</w:t>
      </w:r>
      <w:proofErr w:type="gramEnd"/>
    </w:p>
    <w:p w:rsidR="00F51917" w:rsidRPr="008710B6" w:rsidRDefault="00F51917" w:rsidP="00DE1C6F">
      <w:pPr>
        <w:pStyle w:val="af5"/>
        <w:numPr>
          <w:ilvl w:val="0"/>
          <w:numId w:val="35"/>
        </w:numPr>
        <w:shd w:val="clear" w:color="auto" w:fill="auto"/>
        <w:tabs>
          <w:tab w:val="left" w:pos="1408"/>
        </w:tabs>
        <w:spacing w:after="0" w:line="276" w:lineRule="auto"/>
        <w:ind w:right="-1" w:firstLine="709"/>
        <w:jc w:val="both"/>
        <w:rPr>
          <w:rStyle w:val="11"/>
          <w:sz w:val="24"/>
          <w:szCs w:val="24"/>
          <w:shd w:val="clear" w:color="auto" w:fill="auto"/>
        </w:rPr>
      </w:pPr>
      <w:r w:rsidRPr="008710B6">
        <w:rPr>
          <w:rStyle w:val="11"/>
          <w:sz w:val="24"/>
          <w:szCs w:val="24"/>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Удмуртской Республики;</w:t>
      </w:r>
    </w:p>
    <w:p w:rsidR="00F51917" w:rsidRPr="008710B6" w:rsidRDefault="00F51917" w:rsidP="00DE1C6F">
      <w:pPr>
        <w:pStyle w:val="af5"/>
        <w:numPr>
          <w:ilvl w:val="0"/>
          <w:numId w:val="35"/>
        </w:numPr>
        <w:shd w:val="clear" w:color="auto" w:fill="auto"/>
        <w:tabs>
          <w:tab w:val="left" w:pos="1408"/>
        </w:tabs>
        <w:spacing w:after="0" w:line="276" w:lineRule="auto"/>
        <w:ind w:right="-1" w:firstLine="709"/>
        <w:jc w:val="both"/>
        <w:rPr>
          <w:rStyle w:val="11"/>
          <w:sz w:val="24"/>
          <w:szCs w:val="24"/>
          <w:shd w:val="clear" w:color="auto" w:fill="auto"/>
        </w:rPr>
      </w:pPr>
      <w:r w:rsidRPr="008710B6">
        <w:rPr>
          <w:rStyle w:val="11"/>
          <w:sz w:val="24"/>
          <w:szCs w:val="24"/>
        </w:rPr>
        <w:t xml:space="preserve">отказ </w:t>
      </w:r>
      <w:r w:rsidR="00220720" w:rsidRPr="008710B6">
        <w:rPr>
          <w:rStyle w:val="11"/>
          <w:sz w:val="24"/>
          <w:szCs w:val="24"/>
        </w:rPr>
        <w:t>Управления</w:t>
      </w:r>
      <w:r w:rsidRPr="008710B6">
        <w:rPr>
          <w:rStyle w:val="11"/>
          <w:sz w:val="24"/>
          <w:szCs w:val="24"/>
        </w:rPr>
        <w:t xml:space="preserve">, должностного лица </w:t>
      </w:r>
      <w:r w:rsidR="00220720" w:rsidRPr="008710B6">
        <w:rPr>
          <w:rStyle w:val="11"/>
          <w:sz w:val="24"/>
          <w:szCs w:val="24"/>
        </w:rPr>
        <w:t>Управления</w:t>
      </w:r>
      <w:r w:rsidRPr="008710B6">
        <w:rPr>
          <w:rStyle w:val="11"/>
          <w:sz w:val="24"/>
          <w:szCs w:val="24"/>
        </w:rPr>
        <w:t>,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w:t>
      </w:r>
      <w:r w:rsidR="00C32CA0" w:rsidRPr="008710B6">
        <w:rPr>
          <w:rStyle w:val="11"/>
          <w:sz w:val="24"/>
          <w:szCs w:val="24"/>
        </w:rPr>
        <w:t>енного срока таких исправлений</w:t>
      </w:r>
      <w:r w:rsidRPr="008710B6">
        <w:rPr>
          <w:rStyle w:val="11"/>
          <w:sz w:val="24"/>
          <w:szCs w:val="24"/>
        </w:rPr>
        <w:t>;</w:t>
      </w:r>
    </w:p>
    <w:p w:rsidR="00F51917" w:rsidRPr="008710B6" w:rsidRDefault="00F51917" w:rsidP="00DE1C6F">
      <w:pPr>
        <w:pStyle w:val="af5"/>
        <w:numPr>
          <w:ilvl w:val="0"/>
          <w:numId w:val="35"/>
        </w:numPr>
        <w:shd w:val="clear" w:color="auto" w:fill="auto"/>
        <w:tabs>
          <w:tab w:val="left" w:pos="1408"/>
        </w:tabs>
        <w:spacing w:after="0" w:line="276" w:lineRule="auto"/>
        <w:ind w:right="-1" w:firstLine="709"/>
        <w:jc w:val="both"/>
        <w:rPr>
          <w:rStyle w:val="11"/>
          <w:sz w:val="24"/>
          <w:szCs w:val="24"/>
          <w:shd w:val="clear" w:color="auto" w:fill="auto"/>
        </w:rPr>
      </w:pPr>
      <w:r w:rsidRPr="008710B6">
        <w:rPr>
          <w:rStyle w:val="11"/>
          <w:sz w:val="24"/>
          <w:szCs w:val="24"/>
        </w:rPr>
        <w:t xml:space="preserve">нарушение срока или порядка выдачи документов по результатам </w:t>
      </w:r>
      <w:r w:rsidRPr="008710B6">
        <w:rPr>
          <w:rStyle w:val="11"/>
          <w:sz w:val="24"/>
          <w:szCs w:val="24"/>
        </w:rPr>
        <w:lastRenderedPageBreak/>
        <w:t>предоставления государственной услуги;</w:t>
      </w:r>
    </w:p>
    <w:p w:rsidR="00F51917" w:rsidRPr="008710B6" w:rsidRDefault="00F51917" w:rsidP="00DE1C6F">
      <w:pPr>
        <w:pStyle w:val="af5"/>
        <w:numPr>
          <w:ilvl w:val="0"/>
          <w:numId w:val="35"/>
        </w:numPr>
        <w:shd w:val="clear" w:color="auto" w:fill="auto"/>
        <w:tabs>
          <w:tab w:val="left" w:pos="1408"/>
        </w:tabs>
        <w:spacing w:after="0" w:line="276" w:lineRule="auto"/>
        <w:ind w:right="-1" w:firstLine="709"/>
        <w:jc w:val="both"/>
        <w:rPr>
          <w:rStyle w:val="11"/>
          <w:sz w:val="24"/>
          <w:szCs w:val="24"/>
          <w:shd w:val="clear" w:color="auto" w:fill="auto"/>
        </w:rPr>
      </w:pPr>
      <w:proofErr w:type="gramStart"/>
      <w:r w:rsidRPr="008710B6">
        <w:rPr>
          <w:rStyle w:val="11"/>
          <w:sz w:val="24"/>
          <w:szCs w:val="24"/>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w:t>
      </w:r>
      <w:r w:rsidR="00C32CA0" w:rsidRPr="008710B6">
        <w:rPr>
          <w:rStyle w:val="11"/>
          <w:sz w:val="24"/>
          <w:szCs w:val="24"/>
        </w:rPr>
        <w:t>и актами Удмуртской Республики</w:t>
      </w:r>
      <w:r w:rsidRPr="008710B6">
        <w:rPr>
          <w:rStyle w:val="11"/>
          <w:sz w:val="24"/>
          <w:szCs w:val="24"/>
        </w:rPr>
        <w:t>.</w:t>
      </w:r>
      <w:proofErr w:type="gramEnd"/>
    </w:p>
    <w:p w:rsidR="00803755" w:rsidRPr="008710B6" w:rsidRDefault="007051DA" w:rsidP="00DE1C6F">
      <w:pPr>
        <w:pStyle w:val="af5"/>
        <w:numPr>
          <w:ilvl w:val="0"/>
          <w:numId w:val="35"/>
        </w:numPr>
        <w:shd w:val="clear" w:color="auto" w:fill="auto"/>
        <w:tabs>
          <w:tab w:val="left" w:pos="1408"/>
        </w:tabs>
        <w:spacing w:after="0" w:line="276" w:lineRule="auto"/>
        <w:ind w:right="-1" w:firstLine="709"/>
        <w:jc w:val="both"/>
        <w:rPr>
          <w:sz w:val="24"/>
          <w:szCs w:val="24"/>
        </w:rPr>
      </w:pPr>
      <w:r w:rsidRPr="008710B6">
        <w:rPr>
          <w:sz w:val="24"/>
          <w:szCs w:val="24"/>
          <w:shd w:val="clear" w:color="auto" w:fill="FFFFFF"/>
        </w:rPr>
        <w:t>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w:t>
      </w:r>
      <w:r w:rsidRPr="008710B6">
        <w:rPr>
          <w:rStyle w:val="11"/>
          <w:sz w:val="24"/>
          <w:szCs w:val="24"/>
        </w:rPr>
        <w:t>Федерального закона № 210-ФЗ</w:t>
      </w:r>
      <w:r w:rsidRPr="008710B6">
        <w:rPr>
          <w:sz w:val="24"/>
          <w:szCs w:val="24"/>
          <w:shd w:val="clear" w:color="auto" w:fill="FFFFFF"/>
        </w:rPr>
        <w:t>.</w:t>
      </w:r>
    </w:p>
    <w:p w:rsidR="00C32CA0" w:rsidRPr="008710B6" w:rsidRDefault="00C32CA0" w:rsidP="00DE1C6F">
      <w:pPr>
        <w:pStyle w:val="af5"/>
        <w:numPr>
          <w:ilvl w:val="0"/>
          <w:numId w:val="34"/>
        </w:numPr>
        <w:shd w:val="clear" w:color="auto" w:fill="auto"/>
        <w:tabs>
          <w:tab w:val="left" w:pos="1408"/>
        </w:tabs>
        <w:spacing w:after="0" w:line="276" w:lineRule="auto"/>
        <w:ind w:right="-1" w:firstLine="709"/>
        <w:jc w:val="both"/>
        <w:rPr>
          <w:rStyle w:val="11"/>
          <w:sz w:val="24"/>
          <w:szCs w:val="24"/>
          <w:shd w:val="clear" w:color="auto" w:fill="auto"/>
        </w:rPr>
      </w:pPr>
      <w:r w:rsidRPr="008710B6">
        <w:rPr>
          <w:rStyle w:val="11"/>
          <w:sz w:val="24"/>
          <w:szCs w:val="24"/>
          <w:shd w:val="clear" w:color="auto" w:fill="auto"/>
        </w:rPr>
        <w:t xml:space="preserve">Жалоба подается </w:t>
      </w:r>
      <w:r w:rsidRPr="008710B6">
        <w:rPr>
          <w:rStyle w:val="11"/>
          <w:sz w:val="24"/>
          <w:szCs w:val="24"/>
        </w:rPr>
        <w:t>в Управление, либо в соответствующий орган государственной власти Удмуртской Республики, в письменной форме на бумажном носителе, в электронной форме.</w:t>
      </w:r>
    </w:p>
    <w:p w:rsidR="00F51917" w:rsidRPr="008710B6" w:rsidRDefault="00F51917" w:rsidP="00DE1C6F">
      <w:pPr>
        <w:pStyle w:val="af5"/>
        <w:numPr>
          <w:ilvl w:val="0"/>
          <w:numId w:val="34"/>
        </w:numPr>
        <w:shd w:val="clear" w:color="auto" w:fill="auto"/>
        <w:tabs>
          <w:tab w:val="left" w:pos="1408"/>
        </w:tabs>
        <w:spacing w:after="0" w:line="276" w:lineRule="auto"/>
        <w:ind w:right="-1" w:firstLine="709"/>
        <w:jc w:val="both"/>
        <w:rPr>
          <w:sz w:val="24"/>
          <w:szCs w:val="24"/>
        </w:rPr>
      </w:pPr>
      <w:r w:rsidRPr="008710B6">
        <w:rPr>
          <w:rStyle w:val="11"/>
          <w:sz w:val="24"/>
          <w:szCs w:val="24"/>
        </w:rPr>
        <w:t xml:space="preserve">Жалоба на решения и действия (бездействие) </w:t>
      </w:r>
      <w:r w:rsidR="006966BD" w:rsidRPr="008710B6">
        <w:rPr>
          <w:rStyle w:val="11"/>
          <w:sz w:val="24"/>
          <w:szCs w:val="24"/>
        </w:rPr>
        <w:t>начальника Управления</w:t>
      </w:r>
      <w:r w:rsidRPr="008710B6">
        <w:rPr>
          <w:rStyle w:val="11"/>
          <w:sz w:val="24"/>
          <w:szCs w:val="24"/>
        </w:rPr>
        <w:t xml:space="preserve"> подаётся в Правительство Удмуртской Республики.</w:t>
      </w:r>
    </w:p>
    <w:p w:rsidR="00F51917" w:rsidRPr="008710B6" w:rsidRDefault="00F51917" w:rsidP="00DE1C6F">
      <w:pPr>
        <w:pStyle w:val="af5"/>
        <w:numPr>
          <w:ilvl w:val="0"/>
          <w:numId w:val="34"/>
        </w:numPr>
        <w:shd w:val="clear" w:color="auto" w:fill="auto"/>
        <w:tabs>
          <w:tab w:val="left" w:pos="1408"/>
        </w:tabs>
        <w:spacing w:after="0" w:line="276" w:lineRule="auto"/>
        <w:ind w:right="-1" w:firstLine="709"/>
        <w:jc w:val="both"/>
        <w:rPr>
          <w:sz w:val="24"/>
          <w:szCs w:val="24"/>
        </w:rPr>
      </w:pPr>
      <w:proofErr w:type="gramStart"/>
      <w:r w:rsidRPr="008710B6">
        <w:rPr>
          <w:rStyle w:val="11"/>
          <w:sz w:val="24"/>
          <w:szCs w:val="24"/>
        </w:rPr>
        <w:t>Жалоб</w:t>
      </w:r>
      <w:r w:rsidR="00FE1B92" w:rsidRPr="008710B6">
        <w:rPr>
          <w:rStyle w:val="11"/>
          <w:sz w:val="24"/>
          <w:szCs w:val="24"/>
        </w:rPr>
        <w:t>а</w:t>
      </w:r>
      <w:r w:rsidRPr="008710B6">
        <w:rPr>
          <w:rStyle w:val="11"/>
          <w:sz w:val="24"/>
          <w:szCs w:val="24"/>
        </w:rPr>
        <w:t xml:space="preserve"> на решения и действия (бездействие) </w:t>
      </w:r>
      <w:r w:rsidR="00220720" w:rsidRPr="008710B6">
        <w:rPr>
          <w:rStyle w:val="11"/>
          <w:sz w:val="24"/>
          <w:szCs w:val="24"/>
        </w:rPr>
        <w:t>Управления</w:t>
      </w:r>
      <w:r w:rsidRPr="008710B6">
        <w:rPr>
          <w:rStyle w:val="11"/>
          <w:sz w:val="24"/>
          <w:szCs w:val="24"/>
        </w:rPr>
        <w:t xml:space="preserve">, его должностного лица, государственного гражданского служащего Удмуртской Республики, </w:t>
      </w:r>
      <w:r w:rsidR="006966BD" w:rsidRPr="008710B6">
        <w:rPr>
          <w:rStyle w:val="11"/>
          <w:sz w:val="24"/>
          <w:szCs w:val="24"/>
        </w:rPr>
        <w:t>начальника</w:t>
      </w:r>
      <w:r w:rsidRPr="008710B6">
        <w:rPr>
          <w:rStyle w:val="11"/>
          <w:sz w:val="24"/>
          <w:szCs w:val="24"/>
        </w:rPr>
        <w:t xml:space="preserve"> </w:t>
      </w:r>
      <w:r w:rsidR="006966BD" w:rsidRPr="008710B6">
        <w:rPr>
          <w:rStyle w:val="11"/>
          <w:sz w:val="24"/>
          <w:szCs w:val="24"/>
        </w:rPr>
        <w:t>Управления</w:t>
      </w:r>
      <w:r w:rsidRPr="008710B6">
        <w:rPr>
          <w:rStyle w:val="11"/>
          <w:sz w:val="24"/>
          <w:szCs w:val="24"/>
        </w:rPr>
        <w:t xml:space="preserve">, предоставляющего государственную услугу, может быть направлена по почте, с использованием информационно - </w:t>
      </w:r>
      <w:r w:rsidRPr="008710B6">
        <w:rPr>
          <w:rStyle w:val="11"/>
          <w:sz w:val="24"/>
          <w:szCs w:val="24"/>
        </w:rPr>
        <w:softHyphen/>
        <w:t>телекоммуникационной сети «Интернет», официального сайта органа, предоставляющего</w:t>
      </w:r>
      <w:r w:rsidRPr="008710B6">
        <w:rPr>
          <w:sz w:val="24"/>
          <w:szCs w:val="24"/>
        </w:rPr>
        <w:t xml:space="preserve"> </w:t>
      </w:r>
      <w:r w:rsidRPr="008710B6">
        <w:rPr>
          <w:rStyle w:val="11"/>
          <w:sz w:val="24"/>
          <w:szCs w:val="24"/>
        </w:rPr>
        <w:t>государственную услугу, ФГИС ЕПГУ; а также может быть принята при личном приёме заявителя.</w:t>
      </w:r>
      <w:proofErr w:type="gramEnd"/>
    </w:p>
    <w:p w:rsidR="00F51917" w:rsidRPr="008710B6" w:rsidRDefault="00F51917" w:rsidP="00DE1C6F">
      <w:pPr>
        <w:pStyle w:val="af5"/>
        <w:numPr>
          <w:ilvl w:val="0"/>
          <w:numId w:val="34"/>
        </w:numPr>
        <w:shd w:val="clear" w:color="auto" w:fill="auto"/>
        <w:tabs>
          <w:tab w:val="left" w:pos="1408"/>
        </w:tabs>
        <w:spacing w:after="0" w:line="276" w:lineRule="auto"/>
        <w:ind w:right="-1" w:firstLine="709"/>
        <w:jc w:val="both"/>
        <w:rPr>
          <w:sz w:val="24"/>
          <w:szCs w:val="24"/>
        </w:rPr>
      </w:pPr>
      <w:r w:rsidRPr="008710B6">
        <w:rPr>
          <w:rStyle w:val="11"/>
          <w:sz w:val="24"/>
          <w:szCs w:val="24"/>
        </w:rPr>
        <w:t xml:space="preserve">Заявитель вправе обратиться с устной жалобой в приёмную </w:t>
      </w:r>
      <w:r w:rsidR="00220720" w:rsidRPr="008710B6">
        <w:rPr>
          <w:rStyle w:val="11"/>
          <w:sz w:val="24"/>
          <w:szCs w:val="24"/>
        </w:rPr>
        <w:t>Управления</w:t>
      </w:r>
      <w:r w:rsidRPr="008710B6">
        <w:rPr>
          <w:rStyle w:val="11"/>
          <w:sz w:val="24"/>
          <w:szCs w:val="24"/>
        </w:rPr>
        <w:t>. Специалист, принимающий жалобу, со слов заявителя оформляет её в письменной форме на бумажном носителе.</w:t>
      </w:r>
    </w:p>
    <w:p w:rsidR="00F51917" w:rsidRPr="008710B6" w:rsidRDefault="00F51917" w:rsidP="00DE1C6F">
      <w:pPr>
        <w:pStyle w:val="af5"/>
        <w:shd w:val="clear" w:color="auto" w:fill="auto"/>
        <w:tabs>
          <w:tab w:val="left" w:pos="1408"/>
        </w:tabs>
        <w:spacing w:after="0" w:line="276" w:lineRule="auto"/>
        <w:ind w:right="-1" w:firstLine="709"/>
        <w:jc w:val="both"/>
        <w:rPr>
          <w:sz w:val="24"/>
          <w:szCs w:val="24"/>
        </w:rPr>
      </w:pPr>
      <w:r w:rsidRPr="008710B6">
        <w:rPr>
          <w:rStyle w:val="11"/>
          <w:sz w:val="24"/>
          <w:szCs w:val="24"/>
        </w:rPr>
        <w:t xml:space="preserve">Личный прием заявителя (представителя заявителя) осуществляется </w:t>
      </w:r>
      <w:r w:rsidR="00220720" w:rsidRPr="008710B6">
        <w:rPr>
          <w:rStyle w:val="11"/>
          <w:sz w:val="24"/>
          <w:szCs w:val="24"/>
        </w:rPr>
        <w:t>начальником</w:t>
      </w:r>
      <w:r w:rsidRPr="008710B6">
        <w:rPr>
          <w:rStyle w:val="11"/>
          <w:sz w:val="24"/>
          <w:szCs w:val="24"/>
        </w:rPr>
        <w:t xml:space="preserve"> </w:t>
      </w:r>
      <w:r w:rsidR="00220720" w:rsidRPr="008710B6">
        <w:rPr>
          <w:rStyle w:val="11"/>
          <w:sz w:val="24"/>
          <w:szCs w:val="24"/>
        </w:rPr>
        <w:t>Управления</w:t>
      </w:r>
      <w:r w:rsidRPr="008710B6">
        <w:rPr>
          <w:rStyle w:val="11"/>
          <w:sz w:val="24"/>
          <w:szCs w:val="24"/>
        </w:rPr>
        <w:t xml:space="preserve"> по </w:t>
      </w:r>
      <w:r w:rsidR="00220720" w:rsidRPr="008710B6">
        <w:rPr>
          <w:rStyle w:val="11"/>
          <w:sz w:val="24"/>
          <w:szCs w:val="24"/>
        </w:rPr>
        <w:t xml:space="preserve">пятницам </w:t>
      </w:r>
      <w:r w:rsidRPr="008710B6">
        <w:rPr>
          <w:rStyle w:val="11"/>
          <w:sz w:val="24"/>
          <w:szCs w:val="24"/>
        </w:rPr>
        <w:t xml:space="preserve">с </w:t>
      </w:r>
      <w:r w:rsidR="00220720" w:rsidRPr="008710B6">
        <w:rPr>
          <w:rStyle w:val="11"/>
          <w:sz w:val="24"/>
          <w:szCs w:val="24"/>
        </w:rPr>
        <w:t>14</w:t>
      </w:r>
      <w:r w:rsidRPr="008710B6">
        <w:rPr>
          <w:rStyle w:val="11"/>
          <w:sz w:val="24"/>
          <w:szCs w:val="24"/>
        </w:rPr>
        <w:t xml:space="preserve"> часов </w:t>
      </w:r>
      <w:r w:rsidR="00220720" w:rsidRPr="008710B6">
        <w:rPr>
          <w:rStyle w:val="11"/>
          <w:sz w:val="24"/>
          <w:szCs w:val="24"/>
        </w:rPr>
        <w:t>0</w:t>
      </w:r>
      <w:r w:rsidRPr="008710B6">
        <w:rPr>
          <w:rStyle w:val="11"/>
          <w:sz w:val="24"/>
          <w:szCs w:val="24"/>
        </w:rPr>
        <w:t>0 минут до 1</w:t>
      </w:r>
      <w:r w:rsidR="00220720" w:rsidRPr="008710B6">
        <w:rPr>
          <w:rStyle w:val="11"/>
          <w:sz w:val="24"/>
          <w:szCs w:val="24"/>
        </w:rPr>
        <w:t>6</w:t>
      </w:r>
      <w:r w:rsidRPr="008710B6">
        <w:rPr>
          <w:rStyle w:val="11"/>
          <w:sz w:val="24"/>
          <w:szCs w:val="24"/>
        </w:rPr>
        <w:t xml:space="preserve"> часов 00 минут по предварительной записи по телефону 8 (3412)</w:t>
      </w:r>
      <w:r w:rsidR="00220720" w:rsidRPr="008710B6">
        <w:rPr>
          <w:rStyle w:val="11"/>
          <w:sz w:val="24"/>
          <w:szCs w:val="24"/>
        </w:rPr>
        <w:t xml:space="preserve"> 50-40-</w:t>
      </w:r>
      <w:r w:rsidRPr="008710B6">
        <w:rPr>
          <w:rStyle w:val="11"/>
          <w:sz w:val="24"/>
          <w:szCs w:val="24"/>
        </w:rPr>
        <w:t>05</w:t>
      </w:r>
    </w:p>
    <w:p w:rsidR="00F51917" w:rsidRPr="008710B6" w:rsidRDefault="00F51917" w:rsidP="00DE1C6F">
      <w:pPr>
        <w:pStyle w:val="af5"/>
        <w:numPr>
          <w:ilvl w:val="0"/>
          <w:numId w:val="34"/>
        </w:numPr>
        <w:shd w:val="clear" w:color="auto" w:fill="auto"/>
        <w:tabs>
          <w:tab w:val="left" w:pos="1408"/>
        </w:tabs>
        <w:spacing w:after="0" w:line="276" w:lineRule="auto"/>
        <w:ind w:right="-1" w:firstLine="709"/>
        <w:jc w:val="both"/>
        <w:rPr>
          <w:sz w:val="24"/>
          <w:szCs w:val="24"/>
        </w:rPr>
      </w:pPr>
      <w:r w:rsidRPr="008710B6">
        <w:rPr>
          <w:rStyle w:val="11"/>
          <w:sz w:val="24"/>
          <w:szCs w:val="24"/>
        </w:rPr>
        <w:t>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F51917" w:rsidRPr="008710B6" w:rsidRDefault="00F51917" w:rsidP="00DE1C6F">
      <w:pPr>
        <w:pStyle w:val="af5"/>
        <w:numPr>
          <w:ilvl w:val="0"/>
          <w:numId w:val="34"/>
        </w:numPr>
        <w:shd w:val="clear" w:color="auto" w:fill="auto"/>
        <w:tabs>
          <w:tab w:val="left" w:pos="1408"/>
        </w:tabs>
        <w:spacing w:after="0" w:line="276" w:lineRule="auto"/>
        <w:ind w:right="-1" w:firstLine="709"/>
        <w:jc w:val="both"/>
        <w:rPr>
          <w:sz w:val="24"/>
          <w:szCs w:val="24"/>
        </w:rPr>
      </w:pPr>
      <w:r w:rsidRPr="008710B6">
        <w:rPr>
          <w:rStyle w:val="11"/>
          <w:sz w:val="24"/>
          <w:szCs w:val="24"/>
        </w:rPr>
        <w:t xml:space="preserve">В случае если жалоба подаётся через представителя заявителя по доверенности, также представляется документ, подтверждающий полномочия представителя заявителя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8710B6">
        <w:rPr>
          <w:rStyle w:val="11"/>
          <w:sz w:val="24"/>
          <w:szCs w:val="24"/>
        </w:rPr>
        <w:t>представлена</w:t>
      </w:r>
      <w:proofErr w:type="gramEnd"/>
      <w:r w:rsidRPr="008710B6">
        <w:rPr>
          <w:rStyle w:val="11"/>
          <w:sz w:val="24"/>
          <w:szCs w:val="24"/>
        </w:rPr>
        <w:t>:</w:t>
      </w:r>
    </w:p>
    <w:p w:rsidR="00F51917" w:rsidRPr="008710B6" w:rsidRDefault="00F51917" w:rsidP="00DE1C6F">
      <w:pPr>
        <w:pStyle w:val="af5"/>
        <w:numPr>
          <w:ilvl w:val="0"/>
          <w:numId w:val="37"/>
        </w:numPr>
        <w:shd w:val="clear" w:color="auto" w:fill="auto"/>
        <w:tabs>
          <w:tab w:val="left" w:pos="1408"/>
        </w:tabs>
        <w:spacing w:after="0" w:line="276" w:lineRule="auto"/>
        <w:ind w:right="-1" w:firstLine="709"/>
        <w:jc w:val="both"/>
        <w:rPr>
          <w:sz w:val="24"/>
          <w:szCs w:val="24"/>
        </w:rPr>
      </w:pPr>
      <w:r w:rsidRPr="008710B6">
        <w:rPr>
          <w:rStyle w:val="11"/>
          <w:sz w:val="24"/>
          <w:szCs w:val="24"/>
        </w:rPr>
        <w:t>оформленная в соответствии с законодательством Российской Федерации доверенность (для физических лиц);</w:t>
      </w:r>
    </w:p>
    <w:p w:rsidR="00F51917" w:rsidRPr="008710B6" w:rsidRDefault="00F51917" w:rsidP="00DE1C6F">
      <w:pPr>
        <w:pStyle w:val="af5"/>
        <w:numPr>
          <w:ilvl w:val="0"/>
          <w:numId w:val="37"/>
        </w:numPr>
        <w:shd w:val="clear" w:color="auto" w:fill="auto"/>
        <w:tabs>
          <w:tab w:val="left" w:pos="1408"/>
        </w:tabs>
        <w:spacing w:after="0" w:line="276" w:lineRule="auto"/>
        <w:ind w:right="-1" w:firstLine="709"/>
        <w:jc w:val="both"/>
        <w:rPr>
          <w:sz w:val="24"/>
          <w:szCs w:val="24"/>
        </w:rPr>
      </w:pPr>
      <w:r w:rsidRPr="008710B6">
        <w:rPr>
          <w:rStyle w:val="11"/>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F51917" w:rsidRPr="008710B6" w:rsidRDefault="00F51917" w:rsidP="00DE1C6F">
      <w:pPr>
        <w:pStyle w:val="af5"/>
        <w:numPr>
          <w:ilvl w:val="0"/>
          <w:numId w:val="37"/>
        </w:numPr>
        <w:shd w:val="clear" w:color="auto" w:fill="auto"/>
        <w:tabs>
          <w:tab w:val="left" w:pos="1408"/>
        </w:tabs>
        <w:spacing w:after="0" w:line="276" w:lineRule="auto"/>
        <w:ind w:right="-1" w:firstLine="709"/>
        <w:jc w:val="both"/>
        <w:rPr>
          <w:sz w:val="24"/>
          <w:szCs w:val="24"/>
        </w:rPr>
      </w:pPr>
      <w:r w:rsidRPr="008710B6">
        <w:rPr>
          <w:rStyle w:val="11"/>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51917" w:rsidRPr="008710B6" w:rsidRDefault="00F51917" w:rsidP="00DE1C6F">
      <w:pPr>
        <w:pStyle w:val="af5"/>
        <w:numPr>
          <w:ilvl w:val="0"/>
          <w:numId w:val="34"/>
        </w:numPr>
        <w:shd w:val="clear" w:color="auto" w:fill="auto"/>
        <w:tabs>
          <w:tab w:val="left" w:pos="1408"/>
        </w:tabs>
        <w:spacing w:after="0" w:line="276" w:lineRule="auto"/>
        <w:ind w:right="-1" w:firstLine="709"/>
        <w:jc w:val="both"/>
        <w:rPr>
          <w:sz w:val="24"/>
          <w:szCs w:val="24"/>
        </w:rPr>
      </w:pPr>
      <w:proofErr w:type="gramStart"/>
      <w:r w:rsidRPr="008710B6">
        <w:rPr>
          <w:rStyle w:val="11"/>
          <w:sz w:val="24"/>
          <w:szCs w:val="24"/>
        </w:rPr>
        <w:t>Приём жалоб в письменной форме, указанных в пункте 1</w:t>
      </w:r>
      <w:r w:rsidR="003C2E66" w:rsidRPr="008710B6">
        <w:rPr>
          <w:rStyle w:val="11"/>
          <w:sz w:val="24"/>
          <w:szCs w:val="24"/>
        </w:rPr>
        <w:t>10</w:t>
      </w:r>
      <w:r w:rsidRPr="008710B6">
        <w:rPr>
          <w:rStyle w:val="11"/>
          <w:sz w:val="24"/>
          <w:szCs w:val="24"/>
        </w:rPr>
        <w:t xml:space="preserve"> Административного регламента, осуществляется в отделе писем и приёма граждан Управления по внутренней политике Администрации Главы и Правительства Удмуртской </w:t>
      </w:r>
      <w:r w:rsidRPr="008710B6">
        <w:rPr>
          <w:rStyle w:val="11"/>
          <w:sz w:val="24"/>
          <w:szCs w:val="24"/>
        </w:rPr>
        <w:lastRenderedPageBreak/>
        <w:t>Республики с 8 часов 30 минут до 12 часов 00 минут и с 12 часов 48 минут до 17 часов 30 минут в следующие рабочие дни недели: понедельник, вторник и среда.</w:t>
      </w:r>
      <w:proofErr w:type="gramEnd"/>
    </w:p>
    <w:p w:rsidR="00F51917" w:rsidRPr="008710B6" w:rsidRDefault="00F51917" w:rsidP="00DE1C6F">
      <w:pPr>
        <w:pStyle w:val="af5"/>
        <w:numPr>
          <w:ilvl w:val="0"/>
          <w:numId w:val="34"/>
        </w:numPr>
        <w:shd w:val="clear" w:color="auto" w:fill="auto"/>
        <w:tabs>
          <w:tab w:val="left" w:pos="1408"/>
        </w:tabs>
        <w:spacing w:after="0" w:line="276" w:lineRule="auto"/>
        <w:ind w:right="-1" w:firstLine="709"/>
        <w:jc w:val="both"/>
        <w:rPr>
          <w:sz w:val="24"/>
          <w:szCs w:val="24"/>
        </w:rPr>
      </w:pPr>
      <w:r w:rsidRPr="008710B6">
        <w:rPr>
          <w:rStyle w:val="11"/>
          <w:sz w:val="24"/>
          <w:szCs w:val="24"/>
        </w:rPr>
        <w:t>При подаче жалобы в электронной форме документы могут быть представлены в форме электронных документов, подписанных электронной подписью, при этом документ, удостоверяющий личность заявителя, не требуется. Требования к электронной подписи установлены Федеральным законом от 6 апреля 2011 года № 63-Ф3 «Об электронной подписи» и статьями 21.1 и 21.2 Федерального закона № 210-ФЗ.</w:t>
      </w:r>
    </w:p>
    <w:p w:rsidR="00F51917" w:rsidRPr="008710B6" w:rsidRDefault="00F51917" w:rsidP="00DE1C6F">
      <w:pPr>
        <w:pStyle w:val="af5"/>
        <w:numPr>
          <w:ilvl w:val="0"/>
          <w:numId w:val="34"/>
        </w:numPr>
        <w:shd w:val="clear" w:color="auto" w:fill="auto"/>
        <w:tabs>
          <w:tab w:val="left" w:pos="1408"/>
        </w:tabs>
        <w:spacing w:after="0" w:line="276" w:lineRule="auto"/>
        <w:ind w:right="-1" w:firstLine="709"/>
        <w:jc w:val="both"/>
        <w:rPr>
          <w:sz w:val="24"/>
          <w:szCs w:val="24"/>
        </w:rPr>
      </w:pPr>
      <w:r w:rsidRPr="008710B6">
        <w:rPr>
          <w:rStyle w:val="11"/>
          <w:sz w:val="24"/>
          <w:szCs w:val="24"/>
        </w:rPr>
        <w:t>Жалоба должна содержать:</w:t>
      </w:r>
    </w:p>
    <w:p w:rsidR="00F51917" w:rsidRPr="008710B6" w:rsidRDefault="00F51917" w:rsidP="00DE1C6F">
      <w:pPr>
        <w:pStyle w:val="af5"/>
        <w:numPr>
          <w:ilvl w:val="0"/>
          <w:numId w:val="38"/>
        </w:numPr>
        <w:shd w:val="clear" w:color="auto" w:fill="auto"/>
        <w:tabs>
          <w:tab w:val="left" w:pos="1408"/>
        </w:tabs>
        <w:spacing w:after="0" w:line="276" w:lineRule="auto"/>
        <w:ind w:right="-1" w:firstLine="709"/>
        <w:jc w:val="both"/>
        <w:rPr>
          <w:sz w:val="24"/>
          <w:szCs w:val="24"/>
        </w:rPr>
      </w:pPr>
      <w:proofErr w:type="gramStart"/>
      <w:r w:rsidRPr="008710B6">
        <w:rPr>
          <w:rStyle w:val="11"/>
          <w:sz w:val="24"/>
          <w:szCs w:val="24"/>
        </w:rPr>
        <w:t xml:space="preserve">наименование </w:t>
      </w:r>
      <w:r w:rsidR="006966BD" w:rsidRPr="008710B6">
        <w:rPr>
          <w:rStyle w:val="11"/>
          <w:sz w:val="24"/>
          <w:szCs w:val="24"/>
        </w:rPr>
        <w:t>Управления</w:t>
      </w:r>
      <w:r w:rsidRPr="008710B6">
        <w:rPr>
          <w:rStyle w:val="11"/>
          <w:sz w:val="24"/>
          <w:szCs w:val="24"/>
        </w:rPr>
        <w:t>, в котор</w:t>
      </w:r>
      <w:r w:rsidR="006966BD" w:rsidRPr="008710B6">
        <w:rPr>
          <w:rStyle w:val="11"/>
          <w:sz w:val="24"/>
          <w:szCs w:val="24"/>
        </w:rPr>
        <w:t>ое</w:t>
      </w:r>
      <w:r w:rsidRPr="008710B6">
        <w:rPr>
          <w:rStyle w:val="11"/>
          <w:sz w:val="24"/>
          <w:szCs w:val="24"/>
        </w:rPr>
        <w:t xml:space="preserve"> подаётся жалоба, фамилию, имя, отчество (последнее — при наличии) его должностного лица, государственного гражданского служащего Удмуртской Республики, фамилию, имя, отчество (последнее - при наличии) его руководителя и (или) работника, решения и действия (бездействие) которых обжалуются;</w:t>
      </w:r>
      <w:proofErr w:type="gramEnd"/>
    </w:p>
    <w:p w:rsidR="00F51917" w:rsidRPr="008710B6" w:rsidRDefault="00F51917" w:rsidP="00DE1C6F">
      <w:pPr>
        <w:pStyle w:val="af5"/>
        <w:numPr>
          <w:ilvl w:val="0"/>
          <w:numId w:val="38"/>
        </w:numPr>
        <w:shd w:val="clear" w:color="auto" w:fill="auto"/>
        <w:tabs>
          <w:tab w:val="left" w:pos="1408"/>
        </w:tabs>
        <w:spacing w:after="0" w:line="276" w:lineRule="auto"/>
        <w:ind w:right="-1" w:firstLine="709"/>
        <w:jc w:val="both"/>
        <w:rPr>
          <w:sz w:val="24"/>
          <w:szCs w:val="24"/>
        </w:rPr>
      </w:pPr>
      <w:proofErr w:type="gramStart"/>
      <w:r w:rsidRPr="008710B6">
        <w:rPr>
          <w:rStyle w:val="11"/>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51917" w:rsidRPr="008710B6" w:rsidRDefault="00F51917" w:rsidP="00DE1C6F">
      <w:pPr>
        <w:pStyle w:val="af5"/>
        <w:numPr>
          <w:ilvl w:val="0"/>
          <w:numId w:val="38"/>
        </w:numPr>
        <w:shd w:val="clear" w:color="auto" w:fill="auto"/>
        <w:tabs>
          <w:tab w:val="left" w:pos="1408"/>
        </w:tabs>
        <w:spacing w:after="0" w:line="276" w:lineRule="auto"/>
        <w:ind w:right="-1" w:firstLine="709"/>
        <w:jc w:val="both"/>
        <w:rPr>
          <w:sz w:val="24"/>
          <w:szCs w:val="24"/>
        </w:rPr>
      </w:pPr>
      <w:r w:rsidRPr="008710B6">
        <w:rPr>
          <w:rStyle w:val="11"/>
          <w:sz w:val="24"/>
          <w:szCs w:val="24"/>
        </w:rPr>
        <w:t xml:space="preserve">сведения об обжалуемых решениях и действиях (бездействии) </w:t>
      </w:r>
      <w:r w:rsidR="006966BD" w:rsidRPr="008710B6">
        <w:rPr>
          <w:rStyle w:val="11"/>
          <w:sz w:val="24"/>
          <w:szCs w:val="24"/>
        </w:rPr>
        <w:t>Управления</w:t>
      </w:r>
      <w:r w:rsidRPr="008710B6">
        <w:rPr>
          <w:rStyle w:val="11"/>
          <w:sz w:val="24"/>
          <w:szCs w:val="24"/>
        </w:rPr>
        <w:t xml:space="preserve">, должностного лица </w:t>
      </w:r>
      <w:r w:rsidR="006966BD" w:rsidRPr="008710B6">
        <w:rPr>
          <w:rStyle w:val="11"/>
          <w:sz w:val="24"/>
          <w:szCs w:val="24"/>
        </w:rPr>
        <w:t>Управления</w:t>
      </w:r>
      <w:r w:rsidRPr="008710B6">
        <w:rPr>
          <w:rStyle w:val="11"/>
          <w:sz w:val="24"/>
          <w:szCs w:val="24"/>
        </w:rPr>
        <w:t>, либо государственного гражданского служащего Удмуртской Республики;</w:t>
      </w:r>
    </w:p>
    <w:p w:rsidR="00F51917" w:rsidRPr="008710B6" w:rsidRDefault="00F51917" w:rsidP="00DE1C6F">
      <w:pPr>
        <w:pStyle w:val="af5"/>
        <w:numPr>
          <w:ilvl w:val="0"/>
          <w:numId w:val="38"/>
        </w:numPr>
        <w:shd w:val="clear" w:color="auto" w:fill="auto"/>
        <w:tabs>
          <w:tab w:val="left" w:pos="1408"/>
          <w:tab w:val="left" w:pos="1466"/>
        </w:tabs>
        <w:spacing w:after="0" w:line="276" w:lineRule="auto"/>
        <w:ind w:right="-1" w:firstLine="709"/>
        <w:jc w:val="both"/>
        <w:rPr>
          <w:sz w:val="24"/>
          <w:szCs w:val="24"/>
        </w:rPr>
      </w:pPr>
      <w:r w:rsidRPr="008710B6">
        <w:rPr>
          <w:rStyle w:val="11"/>
          <w:sz w:val="24"/>
          <w:szCs w:val="24"/>
        </w:rPr>
        <w:t xml:space="preserve">доводы, на основании которых заявитель не согласен с решением и действием (бездействием) </w:t>
      </w:r>
      <w:r w:rsidR="006966BD" w:rsidRPr="008710B6">
        <w:rPr>
          <w:rStyle w:val="11"/>
          <w:sz w:val="24"/>
          <w:szCs w:val="24"/>
        </w:rPr>
        <w:t>Управления</w:t>
      </w:r>
      <w:r w:rsidRPr="008710B6">
        <w:rPr>
          <w:rStyle w:val="11"/>
          <w:sz w:val="24"/>
          <w:szCs w:val="24"/>
        </w:rPr>
        <w:t xml:space="preserve">, должностного лица </w:t>
      </w:r>
      <w:r w:rsidR="006966BD" w:rsidRPr="008710B6">
        <w:rPr>
          <w:rStyle w:val="11"/>
          <w:sz w:val="24"/>
          <w:szCs w:val="24"/>
        </w:rPr>
        <w:t>Управления</w:t>
      </w:r>
      <w:r w:rsidRPr="008710B6">
        <w:rPr>
          <w:rStyle w:val="11"/>
          <w:sz w:val="24"/>
          <w:szCs w:val="24"/>
        </w:rPr>
        <w:t>, либо государственного гражданского с</w:t>
      </w:r>
      <w:r w:rsidR="008643D6" w:rsidRPr="008710B6">
        <w:rPr>
          <w:rStyle w:val="11"/>
          <w:sz w:val="24"/>
          <w:szCs w:val="24"/>
        </w:rPr>
        <w:t>лужащего Удмуртской Республики</w:t>
      </w:r>
      <w:r w:rsidRPr="008710B6">
        <w:rPr>
          <w:rStyle w:val="11"/>
          <w:sz w:val="24"/>
          <w:szCs w:val="24"/>
        </w:rPr>
        <w:t>. Заявителем могут быть представлены документы (при наличии), подтверждающие доводы заявителя, либо их копии.</w:t>
      </w:r>
    </w:p>
    <w:p w:rsidR="00F51917" w:rsidRPr="008710B6" w:rsidRDefault="00F51917" w:rsidP="00DE1C6F">
      <w:pPr>
        <w:pStyle w:val="af5"/>
        <w:numPr>
          <w:ilvl w:val="0"/>
          <w:numId w:val="34"/>
        </w:numPr>
        <w:shd w:val="clear" w:color="auto" w:fill="auto"/>
        <w:tabs>
          <w:tab w:val="left" w:pos="1408"/>
        </w:tabs>
        <w:spacing w:after="0" w:line="276" w:lineRule="auto"/>
        <w:ind w:right="-1" w:firstLine="709"/>
        <w:jc w:val="both"/>
        <w:rPr>
          <w:sz w:val="24"/>
          <w:szCs w:val="24"/>
        </w:rPr>
      </w:pPr>
      <w:proofErr w:type="gramStart"/>
      <w:r w:rsidRPr="008710B6">
        <w:rPr>
          <w:rStyle w:val="11"/>
          <w:sz w:val="24"/>
          <w:szCs w:val="24"/>
        </w:rPr>
        <w:t xml:space="preserve">Жалоба, поступившая в Правительство Удмуртской Республики, </w:t>
      </w:r>
      <w:r w:rsidR="006966BD" w:rsidRPr="008710B6">
        <w:rPr>
          <w:rStyle w:val="11"/>
          <w:sz w:val="24"/>
          <w:szCs w:val="24"/>
        </w:rPr>
        <w:t>Управление</w:t>
      </w:r>
      <w:r w:rsidRPr="008710B6">
        <w:rPr>
          <w:rStyle w:val="11"/>
          <w:sz w:val="24"/>
          <w:szCs w:val="24"/>
        </w:rPr>
        <w:t xml:space="preserve">, подлежит рассмотрению в течение </w:t>
      </w:r>
      <w:r w:rsidR="006966BD" w:rsidRPr="008710B6">
        <w:rPr>
          <w:rStyle w:val="11"/>
          <w:sz w:val="24"/>
          <w:szCs w:val="24"/>
        </w:rPr>
        <w:t>15</w:t>
      </w:r>
      <w:r w:rsidRPr="008710B6">
        <w:rPr>
          <w:rStyle w:val="11"/>
          <w:sz w:val="24"/>
          <w:szCs w:val="24"/>
        </w:rPr>
        <w:t xml:space="preserve"> рабочих дней со дня её регистрации, а в случае обжалования отказа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6966BD" w:rsidRPr="008710B6">
        <w:rPr>
          <w:rStyle w:val="11"/>
          <w:sz w:val="24"/>
          <w:szCs w:val="24"/>
        </w:rPr>
        <w:t>5</w:t>
      </w:r>
      <w:r w:rsidRPr="008710B6">
        <w:rPr>
          <w:rStyle w:val="11"/>
          <w:sz w:val="24"/>
          <w:szCs w:val="24"/>
        </w:rPr>
        <w:t xml:space="preserve"> рабочих дней со дня её регистрации.</w:t>
      </w:r>
      <w:proofErr w:type="gramEnd"/>
    </w:p>
    <w:p w:rsidR="00F51917" w:rsidRPr="008710B6" w:rsidRDefault="00F51917" w:rsidP="00DE1C6F">
      <w:pPr>
        <w:pStyle w:val="af5"/>
        <w:numPr>
          <w:ilvl w:val="0"/>
          <w:numId w:val="34"/>
        </w:numPr>
        <w:shd w:val="clear" w:color="auto" w:fill="auto"/>
        <w:tabs>
          <w:tab w:val="left" w:pos="1408"/>
          <w:tab w:val="left" w:pos="1455"/>
        </w:tabs>
        <w:spacing w:after="0" w:line="276" w:lineRule="auto"/>
        <w:ind w:right="-1" w:firstLine="709"/>
        <w:jc w:val="both"/>
        <w:rPr>
          <w:sz w:val="24"/>
          <w:szCs w:val="24"/>
        </w:rPr>
      </w:pPr>
      <w:r w:rsidRPr="008710B6">
        <w:rPr>
          <w:rStyle w:val="11"/>
          <w:sz w:val="24"/>
          <w:szCs w:val="24"/>
        </w:rPr>
        <w:t>Заявитель (представитель заявителя) имеет право:</w:t>
      </w:r>
    </w:p>
    <w:p w:rsidR="00F51917" w:rsidRPr="008710B6" w:rsidRDefault="00F51917" w:rsidP="00DE1C6F">
      <w:pPr>
        <w:pStyle w:val="af5"/>
        <w:numPr>
          <w:ilvl w:val="0"/>
          <w:numId w:val="36"/>
        </w:numPr>
        <w:shd w:val="clear" w:color="auto" w:fill="auto"/>
        <w:tabs>
          <w:tab w:val="left" w:pos="1059"/>
          <w:tab w:val="left" w:pos="1408"/>
        </w:tabs>
        <w:spacing w:after="0" w:line="276" w:lineRule="auto"/>
        <w:ind w:right="-1" w:firstLine="709"/>
        <w:jc w:val="both"/>
        <w:rPr>
          <w:sz w:val="24"/>
          <w:szCs w:val="24"/>
        </w:rPr>
      </w:pPr>
      <w:r w:rsidRPr="008710B6">
        <w:rPr>
          <w:rStyle w:val="11"/>
          <w:sz w:val="24"/>
          <w:szCs w:val="24"/>
        </w:rPr>
        <w:t>получать информацию и документы, необходимые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F51917" w:rsidRPr="008710B6" w:rsidRDefault="00F51917" w:rsidP="00DE1C6F">
      <w:pPr>
        <w:pStyle w:val="af5"/>
        <w:numPr>
          <w:ilvl w:val="0"/>
          <w:numId w:val="36"/>
        </w:numPr>
        <w:shd w:val="clear" w:color="auto" w:fill="auto"/>
        <w:tabs>
          <w:tab w:val="left" w:pos="936"/>
          <w:tab w:val="left" w:pos="1408"/>
        </w:tabs>
        <w:spacing w:after="0" w:line="276" w:lineRule="auto"/>
        <w:ind w:right="-1" w:firstLine="709"/>
        <w:jc w:val="both"/>
        <w:rPr>
          <w:sz w:val="24"/>
          <w:szCs w:val="24"/>
        </w:rPr>
      </w:pPr>
      <w:r w:rsidRPr="008710B6">
        <w:rPr>
          <w:rStyle w:val="11"/>
          <w:sz w:val="24"/>
          <w:szCs w:val="24"/>
        </w:rPr>
        <w:t>получать полную, актуальную и достоверную информацию о порядке и ходе предоставления государственной услуги, в том числе в электронной форме.</w:t>
      </w:r>
    </w:p>
    <w:p w:rsidR="00F51917" w:rsidRPr="008710B6" w:rsidRDefault="00F51917" w:rsidP="00DE1C6F">
      <w:pPr>
        <w:pStyle w:val="af5"/>
        <w:numPr>
          <w:ilvl w:val="0"/>
          <w:numId w:val="34"/>
        </w:numPr>
        <w:shd w:val="clear" w:color="auto" w:fill="auto"/>
        <w:tabs>
          <w:tab w:val="left" w:pos="1408"/>
        </w:tabs>
        <w:spacing w:after="0" w:line="276" w:lineRule="auto"/>
        <w:ind w:right="-1" w:firstLine="709"/>
        <w:jc w:val="both"/>
        <w:rPr>
          <w:sz w:val="24"/>
          <w:szCs w:val="24"/>
        </w:rPr>
      </w:pPr>
      <w:r w:rsidRPr="008710B6">
        <w:rPr>
          <w:rStyle w:val="11"/>
          <w:sz w:val="24"/>
          <w:szCs w:val="24"/>
        </w:rPr>
        <w:t>По результатам рассмотрения жалобы принимается одно из следующих решений:</w:t>
      </w:r>
    </w:p>
    <w:p w:rsidR="00F51917" w:rsidRPr="008710B6" w:rsidRDefault="00F51917" w:rsidP="00DE1C6F">
      <w:pPr>
        <w:pStyle w:val="af5"/>
        <w:numPr>
          <w:ilvl w:val="0"/>
          <w:numId w:val="39"/>
        </w:numPr>
        <w:shd w:val="clear" w:color="auto" w:fill="auto"/>
        <w:tabs>
          <w:tab w:val="left" w:pos="1408"/>
        </w:tabs>
        <w:spacing w:after="0" w:line="276" w:lineRule="auto"/>
        <w:ind w:right="-1" w:firstLine="709"/>
        <w:jc w:val="both"/>
        <w:rPr>
          <w:sz w:val="24"/>
          <w:szCs w:val="24"/>
        </w:rPr>
      </w:pPr>
      <w:proofErr w:type="gramStart"/>
      <w:r w:rsidRPr="008710B6">
        <w:rPr>
          <w:rStyle w:val="11"/>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Удмуртской Республики;</w:t>
      </w:r>
      <w:proofErr w:type="gramEnd"/>
    </w:p>
    <w:p w:rsidR="00F51917" w:rsidRPr="008710B6" w:rsidRDefault="00F51917" w:rsidP="00DE1C6F">
      <w:pPr>
        <w:pStyle w:val="af5"/>
        <w:numPr>
          <w:ilvl w:val="0"/>
          <w:numId w:val="39"/>
        </w:numPr>
        <w:shd w:val="clear" w:color="auto" w:fill="auto"/>
        <w:tabs>
          <w:tab w:val="left" w:pos="1408"/>
        </w:tabs>
        <w:spacing w:after="0" w:line="276" w:lineRule="auto"/>
        <w:ind w:right="-1" w:firstLine="709"/>
        <w:jc w:val="both"/>
        <w:rPr>
          <w:sz w:val="24"/>
          <w:szCs w:val="24"/>
        </w:rPr>
      </w:pPr>
      <w:r w:rsidRPr="008710B6">
        <w:rPr>
          <w:rStyle w:val="11"/>
          <w:sz w:val="24"/>
          <w:szCs w:val="24"/>
        </w:rPr>
        <w:t>в удовлетворении жалобы отказывается.</w:t>
      </w:r>
    </w:p>
    <w:p w:rsidR="00F51917" w:rsidRPr="008710B6" w:rsidRDefault="00F51917" w:rsidP="00DE1C6F">
      <w:pPr>
        <w:pStyle w:val="af5"/>
        <w:numPr>
          <w:ilvl w:val="0"/>
          <w:numId w:val="34"/>
        </w:numPr>
        <w:shd w:val="clear" w:color="auto" w:fill="auto"/>
        <w:tabs>
          <w:tab w:val="left" w:pos="1408"/>
        </w:tabs>
        <w:spacing w:after="0" w:line="276" w:lineRule="auto"/>
        <w:ind w:right="-1" w:firstLine="709"/>
        <w:jc w:val="both"/>
        <w:rPr>
          <w:rStyle w:val="11"/>
          <w:sz w:val="24"/>
          <w:szCs w:val="24"/>
          <w:shd w:val="clear" w:color="auto" w:fill="auto"/>
        </w:rPr>
      </w:pPr>
      <w:r w:rsidRPr="008710B6">
        <w:rPr>
          <w:rStyle w:val="11"/>
          <w:sz w:val="24"/>
          <w:szCs w:val="24"/>
        </w:rPr>
        <w:lastRenderedPageBreak/>
        <w:t>Не позднее дня, следующего за днём принятия решения, указанного в пункте 1</w:t>
      </w:r>
      <w:r w:rsidR="008643D6" w:rsidRPr="008710B6">
        <w:rPr>
          <w:rStyle w:val="11"/>
          <w:sz w:val="24"/>
          <w:szCs w:val="24"/>
        </w:rPr>
        <w:t>2</w:t>
      </w:r>
      <w:r w:rsidR="003C2E66" w:rsidRPr="008710B6">
        <w:rPr>
          <w:rStyle w:val="11"/>
          <w:sz w:val="24"/>
          <w:szCs w:val="24"/>
        </w:rPr>
        <w:t>0</w:t>
      </w:r>
      <w:r w:rsidRPr="008710B6">
        <w:rPr>
          <w:rStyle w:val="11"/>
          <w:sz w:val="24"/>
          <w:szCs w:val="24"/>
        </w:rP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754E2" w:rsidRPr="008710B6" w:rsidRDefault="00C754E2" w:rsidP="00DE1C6F">
      <w:pPr>
        <w:spacing w:after="0" w:line="276" w:lineRule="auto"/>
        <w:ind w:firstLine="709"/>
        <w:jc w:val="both"/>
        <w:rPr>
          <w:rFonts w:ascii="Times New Roman" w:eastAsia="Times New Roman" w:hAnsi="Times New Roman" w:cs="Times New Roman"/>
          <w:sz w:val="24"/>
          <w:szCs w:val="24"/>
          <w:lang w:eastAsia="ru-RU"/>
        </w:rPr>
      </w:pPr>
      <w:r w:rsidRPr="008710B6">
        <w:rPr>
          <w:rFonts w:ascii="Times New Roman" w:eastAsia="Times New Roman" w:hAnsi="Times New Roman" w:cs="Times New Roman"/>
          <w:sz w:val="24"/>
          <w:szCs w:val="24"/>
          <w:lang w:eastAsia="ru-RU"/>
        </w:rPr>
        <w:t xml:space="preserve">В случае признания жалобы подлежащей удовлетворению в ответе заявителю, указанном в </w:t>
      </w:r>
      <w:r w:rsidR="00943F52" w:rsidRPr="008710B6">
        <w:rPr>
          <w:rFonts w:ascii="Times New Roman" w:eastAsia="Times New Roman" w:hAnsi="Times New Roman" w:cs="Times New Roman"/>
          <w:sz w:val="24"/>
          <w:szCs w:val="24"/>
          <w:lang w:eastAsia="ru-RU"/>
        </w:rPr>
        <w:t>абзаце первом</w:t>
      </w:r>
      <w:r w:rsidR="003F6D4F" w:rsidRPr="008710B6">
        <w:rPr>
          <w:rFonts w:ascii="Times New Roman" w:eastAsia="Times New Roman" w:hAnsi="Times New Roman" w:cs="Times New Roman"/>
          <w:sz w:val="24"/>
          <w:szCs w:val="24"/>
          <w:lang w:eastAsia="ru-RU"/>
        </w:rPr>
        <w:t xml:space="preserve"> настоящего пункта</w:t>
      </w:r>
      <w:r w:rsidRPr="008710B6">
        <w:rPr>
          <w:rFonts w:ascii="Times New Roman" w:eastAsia="Times New Roman" w:hAnsi="Times New Roman" w:cs="Times New Roman"/>
          <w:sz w:val="24"/>
          <w:szCs w:val="24"/>
          <w:lang w:eastAsia="ru-RU"/>
        </w:rPr>
        <w:t xml:space="preserve">, дается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8710B6">
        <w:rPr>
          <w:rFonts w:ascii="Times New Roman" w:eastAsia="Times New Roman" w:hAnsi="Times New Roman" w:cs="Times New Roman"/>
          <w:sz w:val="24"/>
          <w:szCs w:val="24"/>
          <w:lang w:eastAsia="ru-RU"/>
        </w:rPr>
        <w:t>неудобства</w:t>
      </w:r>
      <w:proofErr w:type="gramEnd"/>
      <w:r w:rsidRPr="008710B6">
        <w:rPr>
          <w:rFonts w:ascii="Times New Roman" w:eastAsia="Times New Roman" w:hAnsi="Times New Roman" w:cs="Times New Roman"/>
          <w:sz w:val="24"/>
          <w:szCs w:val="24"/>
          <w:lang w:eastAsia="ru-RU"/>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C754E2" w:rsidRPr="008710B6" w:rsidRDefault="00C754E2" w:rsidP="00DE1C6F">
      <w:pPr>
        <w:spacing w:after="0" w:line="276" w:lineRule="auto"/>
        <w:ind w:firstLine="709"/>
        <w:jc w:val="both"/>
        <w:rPr>
          <w:rFonts w:ascii="Times New Roman" w:eastAsia="Times New Roman" w:hAnsi="Times New Roman" w:cs="Times New Roman"/>
          <w:sz w:val="21"/>
          <w:szCs w:val="21"/>
          <w:lang w:eastAsia="ru-RU"/>
        </w:rPr>
      </w:pPr>
      <w:r w:rsidRPr="008710B6">
        <w:rPr>
          <w:rFonts w:ascii="Times New Roman" w:eastAsia="Times New Roman" w:hAnsi="Times New Roman" w:cs="Times New Roman"/>
          <w:sz w:val="24"/>
          <w:szCs w:val="24"/>
          <w:lang w:eastAsia="ru-RU"/>
        </w:rPr>
        <w:t xml:space="preserve">В случае признания </w:t>
      </w:r>
      <w:proofErr w:type="gramStart"/>
      <w:r w:rsidRPr="008710B6">
        <w:rPr>
          <w:rFonts w:ascii="Times New Roman" w:eastAsia="Times New Roman" w:hAnsi="Times New Roman" w:cs="Times New Roman"/>
          <w:sz w:val="24"/>
          <w:szCs w:val="24"/>
          <w:lang w:eastAsia="ru-RU"/>
        </w:rPr>
        <w:t>жалобы</w:t>
      </w:r>
      <w:proofErr w:type="gramEnd"/>
      <w:r w:rsidRPr="008710B6">
        <w:rPr>
          <w:rFonts w:ascii="Times New Roman" w:eastAsia="Times New Roman" w:hAnsi="Times New Roman" w:cs="Times New Roman"/>
          <w:sz w:val="24"/>
          <w:szCs w:val="24"/>
          <w:lang w:eastAsia="ru-RU"/>
        </w:rPr>
        <w:t xml:space="preserve"> не подлежащей удовлетворению в ответе заявителю, указанном в </w:t>
      </w:r>
      <w:r w:rsidR="003F6D4F" w:rsidRPr="008710B6">
        <w:rPr>
          <w:rFonts w:ascii="Times New Roman" w:eastAsia="Times New Roman" w:hAnsi="Times New Roman" w:cs="Times New Roman"/>
          <w:sz w:val="24"/>
          <w:szCs w:val="24"/>
          <w:lang w:eastAsia="ru-RU"/>
        </w:rPr>
        <w:t xml:space="preserve">абзаце </w:t>
      </w:r>
      <w:r w:rsidR="00943F52" w:rsidRPr="008710B6">
        <w:rPr>
          <w:rFonts w:ascii="Times New Roman" w:eastAsia="Times New Roman" w:hAnsi="Times New Roman" w:cs="Times New Roman"/>
          <w:sz w:val="24"/>
          <w:szCs w:val="24"/>
          <w:lang w:eastAsia="ru-RU"/>
        </w:rPr>
        <w:t>первом</w:t>
      </w:r>
      <w:r w:rsidR="003F6D4F" w:rsidRPr="008710B6">
        <w:rPr>
          <w:rFonts w:ascii="Times New Roman" w:eastAsia="Times New Roman" w:hAnsi="Times New Roman" w:cs="Times New Roman"/>
          <w:sz w:val="24"/>
          <w:szCs w:val="24"/>
          <w:lang w:eastAsia="ru-RU"/>
        </w:rPr>
        <w:t xml:space="preserve"> настоящего пункта</w:t>
      </w:r>
      <w:r w:rsidRPr="008710B6">
        <w:rPr>
          <w:rFonts w:ascii="Times New Roman" w:eastAsia="Times New Roman" w:hAnsi="Times New Roman" w:cs="Times New Roman"/>
          <w:sz w:val="24"/>
          <w:szCs w:val="24"/>
          <w:lang w:eastAsia="ru-RU"/>
        </w:rPr>
        <w:t>, даются аргументированные разъяснения о причинах принятого решения, а также информация о порядке обжалования принятого решения.</w:t>
      </w:r>
    </w:p>
    <w:p w:rsidR="00F51917" w:rsidRPr="008710B6" w:rsidRDefault="00F51917" w:rsidP="00DE1C6F">
      <w:pPr>
        <w:pStyle w:val="af5"/>
        <w:numPr>
          <w:ilvl w:val="0"/>
          <w:numId w:val="34"/>
        </w:numPr>
        <w:shd w:val="clear" w:color="auto" w:fill="auto"/>
        <w:tabs>
          <w:tab w:val="left" w:pos="1408"/>
        </w:tabs>
        <w:spacing w:after="0" w:line="276" w:lineRule="auto"/>
        <w:ind w:right="-1" w:firstLine="709"/>
        <w:jc w:val="both"/>
        <w:rPr>
          <w:sz w:val="24"/>
          <w:szCs w:val="24"/>
        </w:rPr>
      </w:pPr>
      <w:r w:rsidRPr="008710B6">
        <w:rPr>
          <w:rStyle w:val="11"/>
          <w:sz w:val="24"/>
          <w:szCs w:val="24"/>
        </w:rPr>
        <w:t>В ответе по результатам рассмотрения жалобы указываются:</w:t>
      </w:r>
    </w:p>
    <w:p w:rsidR="00F51917" w:rsidRPr="008710B6" w:rsidRDefault="00F51917" w:rsidP="00DE1C6F">
      <w:pPr>
        <w:pStyle w:val="af5"/>
        <w:numPr>
          <w:ilvl w:val="0"/>
          <w:numId w:val="40"/>
        </w:numPr>
        <w:shd w:val="clear" w:color="auto" w:fill="auto"/>
        <w:tabs>
          <w:tab w:val="left" w:pos="1408"/>
        </w:tabs>
        <w:spacing w:after="0" w:line="276" w:lineRule="auto"/>
        <w:ind w:right="-1" w:firstLine="709"/>
        <w:jc w:val="both"/>
        <w:rPr>
          <w:sz w:val="24"/>
          <w:szCs w:val="24"/>
        </w:rPr>
      </w:pPr>
      <w:proofErr w:type="gramStart"/>
      <w:r w:rsidRPr="008710B6">
        <w:rPr>
          <w:rStyle w:val="11"/>
          <w:sz w:val="24"/>
          <w:szCs w:val="24"/>
        </w:rPr>
        <w:t>наименование органа, рассмотревшего жалобу, должность, фамилия, имя, отчество (последнее - при наличии) должностного лица, принявшего решение по жалобе;</w:t>
      </w:r>
      <w:proofErr w:type="gramEnd"/>
    </w:p>
    <w:p w:rsidR="00F51917" w:rsidRPr="008710B6" w:rsidRDefault="00F51917" w:rsidP="00DE1C6F">
      <w:pPr>
        <w:pStyle w:val="af5"/>
        <w:numPr>
          <w:ilvl w:val="0"/>
          <w:numId w:val="40"/>
        </w:numPr>
        <w:shd w:val="clear" w:color="auto" w:fill="auto"/>
        <w:tabs>
          <w:tab w:val="left" w:pos="1408"/>
        </w:tabs>
        <w:spacing w:after="0" w:line="276" w:lineRule="auto"/>
        <w:ind w:right="-1" w:firstLine="709"/>
        <w:jc w:val="both"/>
        <w:rPr>
          <w:sz w:val="24"/>
          <w:szCs w:val="24"/>
        </w:rPr>
      </w:pPr>
      <w:r w:rsidRPr="008710B6">
        <w:rPr>
          <w:rStyle w:val="11"/>
          <w:sz w:val="24"/>
          <w:szCs w:val="24"/>
        </w:rPr>
        <w:t>номер, дата, место принятия решения, включая сведения о должностном лице, государственном гражданском служащем Удмуртской Республики, решение или действие (бездействие) которого обжалуется;</w:t>
      </w:r>
    </w:p>
    <w:p w:rsidR="00F51917" w:rsidRPr="008710B6" w:rsidRDefault="00F51917" w:rsidP="00DE1C6F">
      <w:pPr>
        <w:pStyle w:val="af5"/>
        <w:numPr>
          <w:ilvl w:val="0"/>
          <w:numId w:val="40"/>
        </w:numPr>
        <w:shd w:val="clear" w:color="auto" w:fill="auto"/>
        <w:tabs>
          <w:tab w:val="left" w:pos="1408"/>
        </w:tabs>
        <w:spacing w:after="0" w:line="276" w:lineRule="auto"/>
        <w:ind w:right="-1" w:firstLine="709"/>
        <w:jc w:val="both"/>
        <w:rPr>
          <w:sz w:val="24"/>
          <w:szCs w:val="24"/>
        </w:rPr>
      </w:pPr>
      <w:r w:rsidRPr="008710B6">
        <w:rPr>
          <w:rStyle w:val="11"/>
          <w:sz w:val="24"/>
          <w:szCs w:val="24"/>
        </w:rPr>
        <w:t>наименование заявителя;</w:t>
      </w:r>
    </w:p>
    <w:p w:rsidR="00F51917" w:rsidRPr="008710B6" w:rsidRDefault="00F51917" w:rsidP="00DE1C6F">
      <w:pPr>
        <w:pStyle w:val="af5"/>
        <w:numPr>
          <w:ilvl w:val="0"/>
          <w:numId w:val="40"/>
        </w:numPr>
        <w:shd w:val="clear" w:color="auto" w:fill="auto"/>
        <w:tabs>
          <w:tab w:val="left" w:pos="1408"/>
        </w:tabs>
        <w:spacing w:after="0" w:line="276" w:lineRule="auto"/>
        <w:ind w:right="-1" w:firstLine="709"/>
        <w:jc w:val="both"/>
        <w:rPr>
          <w:sz w:val="24"/>
          <w:szCs w:val="24"/>
        </w:rPr>
      </w:pPr>
      <w:r w:rsidRPr="008710B6">
        <w:rPr>
          <w:rStyle w:val="11"/>
          <w:sz w:val="24"/>
          <w:szCs w:val="24"/>
        </w:rPr>
        <w:t>основания для принятия решения по жалобе;</w:t>
      </w:r>
    </w:p>
    <w:p w:rsidR="00F51917" w:rsidRPr="008710B6" w:rsidRDefault="00F51917" w:rsidP="00DE1C6F">
      <w:pPr>
        <w:pStyle w:val="af5"/>
        <w:numPr>
          <w:ilvl w:val="0"/>
          <w:numId w:val="40"/>
        </w:numPr>
        <w:shd w:val="clear" w:color="auto" w:fill="auto"/>
        <w:tabs>
          <w:tab w:val="left" w:pos="1408"/>
        </w:tabs>
        <w:spacing w:after="0" w:line="276" w:lineRule="auto"/>
        <w:ind w:right="-1" w:firstLine="709"/>
        <w:jc w:val="both"/>
        <w:rPr>
          <w:sz w:val="24"/>
          <w:szCs w:val="24"/>
        </w:rPr>
      </w:pPr>
      <w:r w:rsidRPr="008710B6">
        <w:rPr>
          <w:rStyle w:val="11"/>
          <w:sz w:val="24"/>
          <w:szCs w:val="24"/>
        </w:rPr>
        <w:t>принятое по жалобе решение;</w:t>
      </w:r>
    </w:p>
    <w:p w:rsidR="00F51917" w:rsidRPr="008710B6" w:rsidRDefault="00F51917" w:rsidP="00DE1C6F">
      <w:pPr>
        <w:pStyle w:val="af5"/>
        <w:numPr>
          <w:ilvl w:val="0"/>
          <w:numId w:val="40"/>
        </w:numPr>
        <w:shd w:val="clear" w:color="auto" w:fill="auto"/>
        <w:tabs>
          <w:tab w:val="left" w:pos="1408"/>
        </w:tabs>
        <w:spacing w:after="0" w:line="276" w:lineRule="auto"/>
        <w:ind w:right="-1" w:firstLine="709"/>
        <w:jc w:val="both"/>
        <w:rPr>
          <w:sz w:val="24"/>
          <w:szCs w:val="24"/>
        </w:rPr>
      </w:pPr>
      <w:r w:rsidRPr="008710B6">
        <w:rPr>
          <w:rStyle w:val="11"/>
          <w:sz w:val="24"/>
          <w:szCs w:val="24"/>
        </w:rPr>
        <w:t>в случае</w:t>
      </w:r>
      <w:proofErr w:type="gramStart"/>
      <w:r w:rsidRPr="008710B6">
        <w:rPr>
          <w:rStyle w:val="11"/>
          <w:sz w:val="24"/>
          <w:szCs w:val="24"/>
        </w:rPr>
        <w:t>,</w:t>
      </w:r>
      <w:proofErr w:type="gramEnd"/>
      <w:r w:rsidRPr="008710B6">
        <w:rPr>
          <w:rStyle w:val="11"/>
          <w:sz w:val="24"/>
          <w:szCs w:val="24"/>
        </w:rPr>
        <w:t xml:space="preserve">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F51917" w:rsidRPr="008710B6" w:rsidRDefault="00F51917" w:rsidP="00DE1C6F">
      <w:pPr>
        <w:pStyle w:val="af5"/>
        <w:numPr>
          <w:ilvl w:val="0"/>
          <w:numId w:val="40"/>
        </w:numPr>
        <w:shd w:val="clear" w:color="auto" w:fill="auto"/>
        <w:tabs>
          <w:tab w:val="left" w:pos="1408"/>
        </w:tabs>
        <w:spacing w:after="0" w:line="276" w:lineRule="auto"/>
        <w:ind w:right="-1" w:firstLine="709"/>
        <w:jc w:val="both"/>
        <w:rPr>
          <w:sz w:val="24"/>
          <w:szCs w:val="24"/>
        </w:rPr>
      </w:pPr>
      <w:r w:rsidRPr="008710B6">
        <w:rPr>
          <w:rStyle w:val="11"/>
          <w:sz w:val="24"/>
          <w:szCs w:val="24"/>
        </w:rPr>
        <w:t>сведения о порядке обжалования принятого по жалобе решения.</w:t>
      </w:r>
    </w:p>
    <w:p w:rsidR="00F51917" w:rsidRPr="008710B6" w:rsidRDefault="00F51917" w:rsidP="00DE1C6F">
      <w:pPr>
        <w:pStyle w:val="af5"/>
        <w:numPr>
          <w:ilvl w:val="0"/>
          <w:numId w:val="34"/>
        </w:numPr>
        <w:shd w:val="clear" w:color="auto" w:fill="auto"/>
        <w:tabs>
          <w:tab w:val="left" w:pos="1408"/>
        </w:tabs>
        <w:spacing w:after="0" w:line="276" w:lineRule="auto"/>
        <w:ind w:right="-1" w:firstLine="709"/>
        <w:jc w:val="both"/>
        <w:rPr>
          <w:sz w:val="24"/>
          <w:szCs w:val="24"/>
        </w:rPr>
      </w:pPr>
      <w:r w:rsidRPr="008710B6">
        <w:rPr>
          <w:rStyle w:val="11"/>
          <w:sz w:val="24"/>
          <w:szCs w:val="24"/>
        </w:rPr>
        <w:t xml:space="preserve">Ответ по результатам рассмотрения жалобы на решения и действия (бездействие) </w:t>
      </w:r>
      <w:r w:rsidR="006966BD" w:rsidRPr="008710B6">
        <w:rPr>
          <w:rStyle w:val="11"/>
          <w:sz w:val="24"/>
          <w:szCs w:val="24"/>
        </w:rPr>
        <w:t>Управления</w:t>
      </w:r>
      <w:r w:rsidRPr="008710B6">
        <w:rPr>
          <w:rStyle w:val="11"/>
          <w:sz w:val="24"/>
          <w:szCs w:val="24"/>
        </w:rPr>
        <w:t xml:space="preserve">, его должностного лица, государственного гражданского служащего Удмуртской Республики подписывается уполномоченным на рассмотрение жалобы должностным лицом </w:t>
      </w:r>
      <w:r w:rsidR="006966BD" w:rsidRPr="008710B6">
        <w:rPr>
          <w:rStyle w:val="11"/>
          <w:sz w:val="24"/>
          <w:szCs w:val="24"/>
        </w:rPr>
        <w:t>Управления</w:t>
      </w:r>
      <w:r w:rsidRPr="008710B6">
        <w:rPr>
          <w:rStyle w:val="11"/>
          <w:sz w:val="24"/>
          <w:szCs w:val="24"/>
        </w:rPr>
        <w:t xml:space="preserve">, либо </w:t>
      </w:r>
      <w:r w:rsidR="006966BD" w:rsidRPr="008710B6">
        <w:rPr>
          <w:rStyle w:val="11"/>
          <w:sz w:val="24"/>
          <w:szCs w:val="24"/>
        </w:rPr>
        <w:t>начальником Управления</w:t>
      </w:r>
      <w:r w:rsidRPr="008710B6">
        <w:rPr>
          <w:rStyle w:val="11"/>
          <w:sz w:val="24"/>
          <w:szCs w:val="24"/>
        </w:rPr>
        <w:t>.</w:t>
      </w:r>
    </w:p>
    <w:p w:rsidR="00F51917" w:rsidRPr="008710B6" w:rsidRDefault="00F51917" w:rsidP="00DE1C6F">
      <w:pPr>
        <w:pStyle w:val="af5"/>
        <w:numPr>
          <w:ilvl w:val="0"/>
          <w:numId w:val="34"/>
        </w:numPr>
        <w:shd w:val="clear" w:color="auto" w:fill="auto"/>
        <w:tabs>
          <w:tab w:val="left" w:pos="1408"/>
        </w:tabs>
        <w:spacing w:after="0" w:line="276" w:lineRule="auto"/>
        <w:ind w:right="-1" w:firstLine="709"/>
        <w:jc w:val="both"/>
        <w:rPr>
          <w:sz w:val="24"/>
          <w:szCs w:val="24"/>
        </w:rPr>
      </w:pPr>
      <w:r w:rsidRPr="008710B6">
        <w:rPr>
          <w:rStyle w:val="11"/>
          <w:sz w:val="24"/>
          <w:szCs w:val="24"/>
        </w:rPr>
        <w:t>Ответ по результатам рассмотрения жалобы, указанной в пункте 1</w:t>
      </w:r>
      <w:r w:rsidR="003C2E66" w:rsidRPr="008710B6">
        <w:rPr>
          <w:rStyle w:val="11"/>
          <w:sz w:val="24"/>
          <w:szCs w:val="24"/>
        </w:rPr>
        <w:t>10</w:t>
      </w:r>
      <w:r w:rsidRPr="008710B6">
        <w:rPr>
          <w:rStyle w:val="11"/>
          <w:sz w:val="24"/>
          <w:szCs w:val="24"/>
        </w:rPr>
        <w:t xml:space="preserve"> Административного регламента, подписывается Председателем Правительства Удмуртской Республики либо по его поручению заместителем Председателя Правительства Удмуртской Республики, курирующим деятельность </w:t>
      </w:r>
      <w:r w:rsidR="006966BD" w:rsidRPr="008710B6">
        <w:rPr>
          <w:rStyle w:val="11"/>
          <w:sz w:val="24"/>
          <w:szCs w:val="24"/>
        </w:rPr>
        <w:t>Управления</w:t>
      </w:r>
      <w:r w:rsidRPr="008710B6">
        <w:rPr>
          <w:rStyle w:val="11"/>
          <w:sz w:val="24"/>
          <w:szCs w:val="24"/>
        </w:rPr>
        <w:t>.</w:t>
      </w:r>
    </w:p>
    <w:p w:rsidR="00F51917" w:rsidRPr="008710B6" w:rsidRDefault="00F51917" w:rsidP="00DE1C6F">
      <w:pPr>
        <w:pStyle w:val="af5"/>
        <w:numPr>
          <w:ilvl w:val="0"/>
          <w:numId w:val="34"/>
        </w:numPr>
        <w:shd w:val="clear" w:color="auto" w:fill="auto"/>
        <w:tabs>
          <w:tab w:val="left" w:pos="1408"/>
          <w:tab w:val="left" w:pos="1435"/>
        </w:tabs>
        <w:spacing w:after="0" w:line="276" w:lineRule="auto"/>
        <w:ind w:right="-1" w:firstLine="709"/>
        <w:jc w:val="both"/>
        <w:rPr>
          <w:sz w:val="24"/>
          <w:szCs w:val="24"/>
        </w:rPr>
      </w:pPr>
      <w:r w:rsidRPr="008710B6">
        <w:rPr>
          <w:rStyle w:val="11"/>
          <w:sz w:val="24"/>
          <w:szCs w:val="24"/>
        </w:rPr>
        <w:t>В удовлетворении жалобы отказывается в следующих случаях:</w:t>
      </w:r>
    </w:p>
    <w:p w:rsidR="00F51917" w:rsidRPr="008710B6" w:rsidRDefault="00F51917" w:rsidP="00DE1C6F">
      <w:pPr>
        <w:pStyle w:val="af5"/>
        <w:numPr>
          <w:ilvl w:val="0"/>
          <w:numId w:val="41"/>
        </w:numPr>
        <w:shd w:val="clear" w:color="auto" w:fill="auto"/>
        <w:tabs>
          <w:tab w:val="left" w:pos="1408"/>
        </w:tabs>
        <w:spacing w:after="0" w:line="276" w:lineRule="auto"/>
        <w:ind w:right="-1" w:firstLine="709"/>
        <w:jc w:val="both"/>
        <w:rPr>
          <w:sz w:val="24"/>
          <w:szCs w:val="24"/>
        </w:rPr>
      </w:pPr>
      <w:r w:rsidRPr="008710B6">
        <w:rPr>
          <w:rStyle w:val="11"/>
          <w:sz w:val="24"/>
          <w:szCs w:val="24"/>
        </w:rPr>
        <w:t>наличие вступившего в законную силу решения суда, арбитражного суда по жалобе о том же предмете и по тем же основаниям;</w:t>
      </w:r>
    </w:p>
    <w:p w:rsidR="00F51917" w:rsidRPr="008710B6" w:rsidRDefault="00F51917" w:rsidP="00DE1C6F">
      <w:pPr>
        <w:pStyle w:val="af5"/>
        <w:numPr>
          <w:ilvl w:val="0"/>
          <w:numId w:val="41"/>
        </w:numPr>
        <w:shd w:val="clear" w:color="auto" w:fill="auto"/>
        <w:tabs>
          <w:tab w:val="left" w:pos="1408"/>
        </w:tabs>
        <w:spacing w:after="0" w:line="276" w:lineRule="auto"/>
        <w:ind w:right="-1" w:firstLine="709"/>
        <w:jc w:val="both"/>
        <w:rPr>
          <w:sz w:val="24"/>
          <w:szCs w:val="24"/>
        </w:rPr>
      </w:pPr>
      <w:r w:rsidRPr="008710B6">
        <w:rPr>
          <w:rStyle w:val="11"/>
          <w:sz w:val="24"/>
          <w:szCs w:val="24"/>
        </w:rPr>
        <w:t>подача жалобы лицом, полномочия которого не подтверждены в порядке, установленном законодательством Российской Федерации;</w:t>
      </w:r>
    </w:p>
    <w:p w:rsidR="00F51917" w:rsidRPr="008710B6" w:rsidRDefault="00F51917" w:rsidP="00DE1C6F">
      <w:pPr>
        <w:pStyle w:val="af5"/>
        <w:numPr>
          <w:ilvl w:val="0"/>
          <w:numId w:val="41"/>
        </w:numPr>
        <w:shd w:val="clear" w:color="auto" w:fill="auto"/>
        <w:tabs>
          <w:tab w:val="left" w:pos="1408"/>
        </w:tabs>
        <w:spacing w:after="0" w:line="276" w:lineRule="auto"/>
        <w:ind w:right="-1" w:firstLine="709"/>
        <w:jc w:val="both"/>
        <w:rPr>
          <w:sz w:val="24"/>
          <w:szCs w:val="24"/>
        </w:rPr>
      </w:pPr>
      <w:r w:rsidRPr="008710B6">
        <w:rPr>
          <w:rStyle w:val="11"/>
          <w:sz w:val="24"/>
          <w:szCs w:val="24"/>
        </w:rPr>
        <w:t>наличие решения по жалобе в отношении того же заявителя и по тому же предмету жалобы.</w:t>
      </w:r>
    </w:p>
    <w:p w:rsidR="00F51917" w:rsidRPr="008710B6" w:rsidRDefault="00F51917" w:rsidP="00DE1C6F">
      <w:pPr>
        <w:pStyle w:val="af5"/>
        <w:numPr>
          <w:ilvl w:val="0"/>
          <w:numId w:val="34"/>
        </w:numPr>
        <w:shd w:val="clear" w:color="auto" w:fill="auto"/>
        <w:tabs>
          <w:tab w:val="left" w:pos="1366"/>
          <w:tab w:val="left" w:pos="1408"/>
        </w:tabs>
        <w:spacing w:after="0" w:line="276" w:lineRule="auto"/>
        <w:ind w:right="-1" w:firstLine="709"/>
        <w:jc w:val="both"/>
        <w:rPr>
          <w:sz w:val="24"/>
          <w:szCs w:val="24"/>
        </w:rPr>
      </w:pPr>
      <w:r w:rsidRPr="008710B6">
        <w:rPr>
          <w:rStyle w:val="11"/>
          <w:sz w:val="24"/>
          <w:szCs w:val="24"/>
        </w:rPr>
        <w:t>Жалоба остаётся без ответа в следующих случаях:</w:t>
      </w:r>
    </w:p>
    <w:p w:rsidR="00F51917" w:rsidRPr="008710B6" w:rsidRDefault="00F51917" w:rsidP="00DE1C6F">
      <w:pPr>
        <w:pStyle w:val="af5"/>
        <w:numPr>
          <w:ilvl w:val="0"/>
          <w:numId w:val="42"/>
        </w:numPr>
        <w:shd w:val="clear" w:color="auto" w:fill="auto"/>
        <w:tabs>
          <w:tab w:val="left" w:pos="1408"/>
        </w:tabs>
        <w:spacing w:after="0" w:line="276" w:lineRule="auto"/>
        <w:ind w:right="-1" w:firstLine="709"/>
        <w:jc w:val="both"/>
        <w:rPr>
          <w:sz w:val="24"/>
          <w:szCs w:val="24"/>
        </w:rPr>
      </w:pPr>
      <w:r w:rsidRPr="008710B6">
        <w:rPr>
          <w:rStyle w:val="11"/>
          <w:sz w:val="24"/>
          <w:szCs w:val="24"/>
        </w:rPr>
        <w:t xml:space="preserve">наличие в жалобе нецензурных либо оскорбительных выражений, угроз жизни, здоровью и имуществу должностного лица, государственного гражданского </w:t>
      </w:r>
      <w:r w:rsidRPr="008710B6">
        <w:rPr>
          <w:rStyle w:val="11"/>
          <w:sz w:val="24"/>
          <w:szCs w:val="24"/>
        </w:rPr>
        <w:lastRenderedPageBreak/>
        <w:t>служащего Удмуртской Республики, а также членов его семьи;</w:t>
      </w:r>
    </w:p>
    <w:p w:rsidR="00F51917" w:rsidRPr="008710B6" w:rsidRDefault="00F51917" w:rsidP="00DE1C6F">
      <w:pPr>
        <w:pStyle w:val="af5"/>
        <w:numPr>
          <w:ilvl w:val="0"/>
          <w:numId w:val="42"/>
        </w:numPr>
        <w:shd w:val="clear" w:color="auto" w:fill="auto"/>
        <w:tabs>
          <w:tab w:val="left" w:pos="1408"/>
        </w:tabs>
        <w:spacing w:after="0" w:line="276" w:lineRule="auto"/>
        <w:ind w:right="-1" w:firstLine="709"/>
        <w:jc w:val="both"/>
        <w:rPr>
          <w:sz w:val="24"/>
          <w:szCs w:val="24"/>
        </w:rPr>
      </w:pPr>
      <w:r w:rsidRPr="008710B6">
        <w:rPr>
          <w:rStyle w:val="11"/>
          <w:sz w:val="24"/>
          <w:szCs w:val="24"/>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DB0D4C" w:rsidRPr="008710B6" w:rsidRDefault="00F51917" w:rsidP="00DE1C6F">
      <w:pPr>
        <w:pStyle w:val="af5"/>
        <w:numPr>
          <w:ilvl w:val="0"/>
          <w:numId w:val="34"/>
        </w:numPr>
        <w:shd w:val="clear" w:color="auto" w:fill="auto"/>
        <w:tabs>
          <w:tab w:val="left" w:pos="1408"/>
        </w:tabs>
        <w:spacing w:after="0" w:line="276" w:lineRule="auto"/>
        <w:ind w:right="-1" w:firstLine="709"/>
        <w:jc w:val="both"/>
        <w:rPr>
          <w:rStyle w:val="11"/>
          <w:sz w:val="24"/>
          <w:szCs w:val="24"/>
        </w:rPr>
      </w:pPr>
      <w:r w:rsidRPr="008710B6">
        <w:rPr>
          <w:rStyle w:val="11"/>
          <w:sz w:val="24"/>
          <w:szCs w:val="24"/>
        </w:rPr>
        <w:t xml:space="preserve">В случае установления в ходе или по результатам </w:t>
      </w:r>
      <w:proofErr w:type="gramStart"/>
      <w:r w:rsidRPr="008710B6">
        <w:rPr>
          <w:rStyle w:val="11"/>
          <w:sz w:val="24"/>
          <w:szCs w:val="24"/>
        </w:rPr>
        <w:t>рассмотрения жалобы признаков состава административного правонарушения</w:t>
      </w:r>
      <w:proofErr w:type="gramEnd"/>
      <w:r w:rsidRPr="008710B6">
        <w:rPr>
          <w:rStyle w:val="11"/>
          <w:sz w:val="24"/>
          <w:szCs w:val="24"/>
        </w:rPr>
        <w:t xml:space="preserve"> или преступления должностное лицо, работник, наделённые полномочиями по рассмотрению жалоб, незамедлительно направляют имеющиеся материалы в органы прокуратуры.</w:t>
      </w:r>
    </w:p>
    <w:p w:rsidR="00EA0F1F" w:rsidRPr="008710B6" w:rsidRDefault="00EA0F1F" w:rsidP="00DE1C6F">
      <w:pPr>
        <w:pStyle w:val="af5"/>
        <w:numPr>
          <w:ilvl w:val="0"/>
          <w:numId w:val="34"/>
        </w:numPr>
        <w:shd w:val="clear" w:color="auto" w:fill="auto"/>
        <w:tabs>
          <w:tab w:val="left" w:pos="1408"/>
        </w:tabs>
        <w:spacing w:after="0" w:line="276" w:lineRule="auto"/>
        <w:ind w:right="-1" w:firstLine="709"/>
        <w:jc w:val="both"/>
        <w:rPr>
          <w:rStyle w:val="11"/>
          <w:sz w:val="24"/>
          <w:szCs w:val="24"/>
        </w:rPr>
      </w:pPr>
      <w:r w:rsidRPr="008710B6">
        <w:rPr>
          <w:rFonts w:eastAsia="Times New Roman"/>
          <w:sz w:val="24"/>
          <w:szCs w:val="24"/>
          <w:lang w:eastAsia="ru-RU"/>
        </w:rPr>
        <w:t>Информация о досудебном (внесудебном) порядке обжалования решений и действий (бездействия) его должностных лиц, государственных служащих Удмуртской Республики, размещаются на официальном сайте Управления, в ФГИС РПГУ, ФГИС ЕПГУ.</w:t>
      </w:r>
    </w:p>
    <w:p w:rsidR="00DB0D4C" w:rsidRPr="008710B6" w:rsidRDefault="00DB0D4C">
      <w:pPr>
        <w:rPr>
          <w:rStyle w:val="11"/>
          <w:sz w:val="24"/>
          <w:szCs w:val="24"/>
        </w:rPr>
      </w:pPr>
      <w:r w:rsidRPr="008710B6">
        <w:rPr>
          <w:rStyle w:val="11"/>
          <w:sz w:val="24"/>
          <w:szCs w:val="24"/>
        </w:rPr>
        <w:br w:type="page"/>
      </w:r>
    </w:p>
    <w:p w:rsidR="006872B8" w:rsidRPr="008710B6" w:rsidRDefault="006872B8" w:rsidP="006872B8">
      <w:pPr>
        <w:spacing w:after="0" w:line="240" w:lineRule="auto"/>
        <w:ind w:left="4536"/>
        <w:jc w:val="right"/>
        <w:rPr>
          <w:rFonts w:ascii="Times New Roman" w:hAnsi="Times New Roman" w:cs="Times New Roman"/>
          <w:sz w:val="24"/>
          <w:szCs w:val="24"/>
        </w:rPr>
      </w:pPr>
      <w:r w:rsidRPr="008710B6">
        <w:rPr>
          <w:rFonts w:ascii="Times New Roman" w:hAnsi="Times New Roman" w:cs="Times New Roman"/>
          <w:sz w:val="24"/>
          <w:szCs w:val="24"/>
        </w:rPr>
        <w:lastRenderedPageBreak/>
        <w:t>Приложение 1</w:t>
      </w:r>
    </w:p>
    <w:p w:rsidR="006872B8" w:rsidRPr="008710B6" w:rsidRDefault="006872B8" w:rsidP="006872B8">
      <w:pPr>
        <w:spacing w:after="0" w:line="240" w:lineRule="auto"/>
        <w:ind w:left="4536"/>
        <w:jc w:val="right"/>
        <w:rPr>
          <w:rFonts w:ascii="Times New Roman" w:hAnsi="Times New Roman" w:cs="Times New Roman"/>
          <w:sz w:val="24"/>
          <w:szCs w:val="24"/>
        </w:rPr>
      </w:pPr>
      <w:r w:rsidRPr="008710B6">
        <w:rPr>
          <w:rFonts w:ascii="Times New Roman" w:hAnsi="Times New Roman" w:cs="Times New Roman"/>
          <w:sz w:val="24"/>
          <w:szCs w:val="24"/>
        </w:rPr>
        <w:t>к Административному регламенту Управления по обеспечению деятельности мировых судей Удмуртской Республики при Правительстве Удмуртской Республики</w:t>
      </w:r>
    </w:p>
    <w:p w:rsidR="006872B8" w:rsidRPr="008710B6" w:rsidRDefault="006872B8" w:rsidP="006872B8">
      <w:pPr>
        <w:spacing w:after="0" w:line="240" w:lineRule="auto"/>
        <w:ind w:left="4536"/>
        <w:jc w:val="right"/>
        <w:rPr>
          <w:rFonts w:ascii="Times New Roman" w:hAnsi="Times New Roman" w:cs="Times New Roman"/>
          <w:sz w:val="24"/>
          <w:szCs w:val="24"/>
        </w:rPr>
      </w:pPr>
      <w:r w:rsidRPr="008710B6">
        <w:rPr>
          <w:rFonts w:ascii="Times New Roman" w:hAnsi="Times New Roman" w:cs="Times New Roman"/>
          <w:sz w:val="24"/>
          <w:szCs w:val="24"/>
        </w:rPr>
        <w:t>по предоставлению государственной услуги «Оценка качества оказываемых социально ориентированными некоммерческими организациями общественно полезных услуг установленным критериям»</w:t>
      </w:r>
    </w:p>
    <w:p w:rsidR="006872B8" w:rsidRPr="008710B6" w:rsidRDefault="006872B8" w:rsidP="006872B8">
      <w:pPr>
        <w:spacing w:after="0" w:line="240" w:lineRule="auto"/>
        <w:ind w:firstLine="567"/>
        <w:jc w:val="both"/>
        <w:rPr>
          <w:rFonts w:ascii="Times New Roman" w:hAnsi="Times New Roman" w:cs="Times New Roman"/>
          <w:sz w:val="24"/>
          <w:szCs w:val="24"/>
        </w:rPr>
      </w:pPr>
    </w:p>
    <w:p w:rsidR="006872B8" w:rsidRPr="008710B6" w:rsidRDefault="006872B8" w:rsidP="006872B8">
      <w:pPr>
        <w:spacing w:after="0" w:line="240" w:lineRule="auto"/>
        <w:ind w:firstLine="567"/>
        <w:jc w:val="both"/>
        <w:rPr>
          <w:rFonts w:ascii="Times New Roman" w:hAnsi="Times New Roman" w:cs="Times New Roman"/>
          <w:sz w:val="24"/>
          <w:szCs w:val="24"/>
        </w:rPr>
      </w:pPr>
    </w:p>
    <w:p w:rsidR="006872B8" w:rsidRPr="008710B6" w:rsidRDefault="006872B8" w:rsidP="006872B8">
      <w:pPr>
        <w:spacing w:after="0" w:line="240" w:lineRule="auto"/>
        <w:ind w:firstLine="567"/>
        <w:jc w:val="both"/>
        <w:rPr>
          <w:rFonts w:ascii="Times New Roman" w:hAnsi="Times New Roman" w:cs="Times New Roman"/>
          <w:sz w:val="24"/>
          <w:szCs w:val="24"/>
        </w:rPr>
      </w:pPr>
    </w:p>
    <w:p w:rsidR="006872B8" w:rsidRPr="008710B6" w:rsidRDefault="006872B8" w:rsidP="006872B8">
      <w:pPr>
        <w:spacing w:after="0" w:line="240" w:lineRule="auto"/>
        <w:ind w:left="4678"/>
        <w:jc w:val="both"/>
        <w:rPr>
          <w:rFonts w:ascii="Times New Roman" w:hAnsi="Times New Roman" w:cs="Times New Roman"/>
          <w:sz w:val="24"/>
          <w:szCs w:val="24"/>
        </w:rPr>
      </w:pPr>
      <w:r w:rsidRPr="008710B6">
        <w:rPr>
          <w:rFonts w:ascii="Times New Roman" w:hAnsi="Times New Roman" w:cs="Times New Roman"/>
          <w:sz w:val="24"/>
          <w:szCs w:val="24"/>
        </w:rPr>
        <w:t>Начальнику Управления по обеспечению деятельности мировых судей Удмуртской Республики при Правительстве Удмуртской Республики</w:t>
      </w:r>
    </w:p>
    <w:p w:rsidR="006872B8" w:rsidRPr="008710B6" w:rsidRDefault="006872B8" w:rsidP="006872B8">
      <w:pPr>
        <w:spacing w:after="0" w:line="240" w:lineRule="auto"/>
        <w:ind w:left="4678"/>
        <w:jc w:val="both"/>
        <w:rPr>
          <w:rFonts w:ascii="Times New Roman" w:hAnsi="Times New Roman" w:cs="Times New Roman"/>
          <w:sz w:val="24"/>
          <w:szCs w:val="24"/>
        </w:rPr>
      </w:pPr>
      <w:proofErr w:type="spellStart"/>
      <w:r w:rsidRPr="008710B6">
        <w:rPr>
          <w:rFonts w:ascii="Times New Roman" w:hAnsi="Times New Roman" w:cs="Times New Roman"/>
          <w:sz w:val="24"/>
          <w:szCs w:val="24"/>
        </w:rPr>
        <w:t>Марданшину</w:t>
      </w:r>
      <w:proofErr w:type="spellEnd"/>
      <w:r w:rsidRPr="008710B6">
        <w:rPr>
          <w:rFonts w:ascii="Times New Roman" w:hAnsi="Times New Roman" w:cs="Times New Roman"/>
          <w:sz w:val="24"/>
          <w:szCs w:val="24"/>
        </w:rPr>
        <w:t xml:space="preserve"> А.Н.</w:t>
      </w:r>
    </w:p>
    <w:p w:rsidR="006872B8" w:rsidRPr="008710B6" w:rsidRDefault="006872B8" w:rsidP="006872B8">
      <w:pPr>
        <w:spacing w:after="0" w:line="240" w:lineRule="auto"/>
        <w:ind w:left="4678"/>
        <w:jc w:val="both"/>
        <w:rPr>
          <w:rFonts w:ascii="Times New Roman" w:hAnsi="Times New Roman" w:cs="Times New Roman"/>
          <w:i/>
          <w:sz w:val="24"/>
          <w:szCs w:val="24"/>
        </w:rPr>
      </w:pPr>
    </w:p>
    <w:p w:rsidR="006872B8" w:rsidRPr="008710B6" w:rsidRDefault="006872B8" w:rsidP="006872B8">
      <w:pPr>
        <w:spacing w:after="0" w:line="240" w:lineRule="auto"/>
        <w:ind w:left="4678"/>
        <w:jc w:val="both"/>
        <w:rPr>
          <w:rFonts w:ascii="Times New Roman" w:hAnsi="Times New Roman" w:cs="Times New Roman"/>
          <w:sz w:val="24"/>
          <w:szCs w:val="24"/>
        </w:rPr>
      </w:pPr>
      <w:r w:rsidRPr="008710B6">
        <w:rPr>
          <w:rFonts w:ascii="Times New Roman" w:hAnsi="Times New Roman" w:cs="Times New Roman"/>
          <w:sz w:val="24"/>
          <w:szCs w:val="24"/>
        </w:rPr>
        <w:t>от ____________________________________</w:t>
      </w:r>
    </w:p>
    <w:p w:rsidR="006872B8" w:rsidRPr="008710B6" w:rsidRDefault="006872B8" w:rsidP="006872B8">
      <w:pPr>
        <w:spacing w:after="0" w:line="240" w:lineRule="auto"/>
        <w:ind w:left="4678"/>
        <w:jc w:val="both"/>
        <w:rPr>
          <w:rFonts w:ascii="Times New Roman" w:hAnsi="Times New Roman" w:cs="Times New Roman"/>
          <w:i/>
          <w:sz w:val="24"/>
          <w:szCs w:val="24"/>
        </w:rPr>
      </w:pPr>
      <w:r w:rsidRPr="008710B6">
        <w:rPr>
          <w:rFonts w:ascii="Times New Roman" w:hAnsi="Times New Roman" w:cs="Times New Roman"/>
          <w:i/>
          <w:sz w:val="24"/>
          <w:szCs w:val="24"/>
        </w:rPr>
        <w:t>(наименование должности, фамилия, имя, отчество лица, действующего от имени заявителя)</w:t>
      </w:r>
    </w:p>
    <w:p w:rsidR="006872B8" w:rsidRPr="008710B6" w:rsidRDefault="006872B8" w:rsidP="006872B8">
      <w:pPr>
        <w:spacing w:after="0" w:line="240" w:lineRule="auto"/>
        <w:ind w:left="4678"/>
        <w:jc w:val="both"/>
        <w:rPr>
          <w:rFonts w:ascii="Times New Roman" w:hAnsi="Times New Roman" w:cs="Times New Roman"/>
          <w:i/>
          <w:sz w:val="24"/>
          <w:szCs w:val="24"/>
        </w:rPr>
      </w:pPr>
    </w:p>
    <w:p w:rsidR="006872B8" w:rsidRPr="008710B6" w:rsidRDefault="006872B8" w:rsidP="006872B8">
      <w:pPr>
        <w:spacing w:after="0" w:line="240" w:lineRule="auto"/>
        <w:ind w:left="4678"/>
        <w:jc w:val="both"/>
        <w:rPr>
          <w:rFonts w:ascii="Times New Roman" w:hAnsi="Times New Roman" w:cs="Times New Roman"/>
          <w:i/>
          <w:sz w:val="24"/>
          <w:szCs w:val="24"/>
        </w:rPr>
      </w:pPr>
    </w:p>
    <w:p w:rsidR="006872B8" w:rsidRPr="008710B6" w:rsidRDefault="006872B8" w:rsidP="006872B8">
      <w:pPr>
        <w:spacing w:after="0" w:line="240" w:lineRule="auto"/>
        <w:ind w:left="4678"/>
        <w:jc w:val="both"/>
        <w:rPr>
          <w:rFonts w:ascii="Times New Roman" w:hAnsi="Times New Roman" w:cs="Times New Roman"/>
          <w:i/>
          <w:sz w:val="24"/>
          <w:szCs w:val="24"/>
        </w:rPr>
      </w:pPr>
    </w:p>
    <w:p w:rsidR="006872B8" w:rsidRPr="008710B6" w:rsidRDefault="006872B8" w:rsidP="006872B8">
      <w:pPr>
        <w:spacing w:after="0" w:line="240" w:lineRule="auto"/>
        <w:jc w:val="center"/>
        <w:rPr>
          <w:rFonts w:ascii="Times New Roman" w:hAnsi="Times New Roman" w:cs="Times New Roman"/>
          <w:b/>
          <w:sz w:val="24"/>
          <w:szCs w:val="24"/>
        </w:rPr>
      </w:pPr>
      <w:r w:rsidRPr="008710B6">
        <w:rPr>
          <w:rFonts w:ascii="Times New Roman" w:hAnsi="Times New Roman" w:cs="Times New Roman"/>
          <w:b/>
          <w:sz w:val="24"/>
          <w:szCs w:val="24"/>
        </w:rPr>
        <w:t>ЗАЯВЛЕНИЕ</w:t>
      </w:r>
    </w:p>
    <w:p w:rsidR="006872B8" w:rsidRPr="008710B6" w:rsidRDefault="006872B8" w:rsidP="006872B8">
      <w:pPr>
        <w:spacing w:after="0" w:line="240" w:lineRule="auto"/>
        <w:jc w:val="center"/>
        <w:rPr>
          <w:rFonts w:ascii="Times New Roman" w:hAnsi="Times New Roman" w:cs="Times New Roman"/>
          <w:sz w:val="24"/>
          <w:szCs w:val="24"/>
        </w:rPr>
      </w:pPr>
      <w:r w:rsidRPr="008710B6">
        <w:rPr>
          <w:rFonts w:ascii="Times New Roman" w:hAnsi="Times New Roman" w:cs="Times New Roman"/>
          <w:b/>
          <w:sz w:val="24"/>
          <w:szCs w:val="24"/>
        </w:rPr>
        <w:t xml:space="preserve">о выдаче </w:t>
      </w:r>
      <w:proofErr w:type="gramStart"/>
      <w:r w:rsidRPr="008710B6">
        <w:rPr>
          <w:rFonts w:ascii="Times New Roman" w:hAnsi="Times New Roman" w:cs="Times New Roman"/>
          <w:b/>
          <w:sz w:val="24"/>
          <w:szCs w:val="24"/>
        </w:rPr>
        <w:t>заключения</w:t>
      </w:r>
      <w:proofErr w:type="gramEnd"/>
      <w:r w:rsidRPr="008710B6">
        <w:rPr>
          <w:rFonts w:ascii="Times New Roman" w:hAnsi="Times New Roman" w:cs="Times New Roman"/>
          <w:b/>
          <w:sz w:val="24"/>
          <w:szCs w:val="24"/>
        </w:rPr>
        <w:t xml:space="preserve"> о соответствии качества оказываемой социально ориентированной некоммерческой организацией общественно полезных услуг установленным критериям</w:t>
      </w:r>
    </w:p>
    <w:p w:rsidR="006872B8" w:rsidRPr="008710B6" w:rsidRDefault="006872B8" w:rsidP="006872B8">
      <w:pPr>
        <w:spacing w:after="0" w:line="240" w:lineRule="auto"/>
        <w:jc w:val="center"/>
        <w:rPr>
          <w:rFonts w:ascii="Times New Roman" w:hAnsi="Times New Roman" w:cs="Times New Roman"/>
          <w:sz w:val="24"/>
          <w:szCs w:val="24"/>
        </w:rPr>
      </w:pPr>
    </w:p>
    <w:p w:rsidR="006872B8" w:rsidRPr="008710B6" w:rsidRDefault="006872B8" w:rsidP="006872B8">
      <w:pPr>
        <w:pStyle w:val="a4"/>
        <w:numPr>
          <w:ilvl w:val="0"/>
          <w:numId w:val="5"/>
        </w:numPr>
        <w:tabs>
          <w:tab w:val="left" w:pos="993"/>
        </w:tabs>
        <w:spacing w:after="0" w:line="240" w:lineRule="auto"/>
        <w:ind w:left="0" w:firstLine="567"/>
        <w:jc w:val="both"/>
        <w:rPr>
          <w:rFonts w:ascii="Times New Roman" w:hAnsi="Times New Roman" w:cs="Times New Roman"/>
          <w:sz w:val="24"/>
          <w:szCs w:val="24"/>
        </w:rPr>
      </w:pPr>
      <w:r w:rsidRPr="008710B6">
        <w:rPr>
          <w:rFonts w:ascii="Times New Roman" w:hAnsi="Times New Roman" w:cs="Times New Roman"/>
          <w:sz w:val="24"/>
          <w:szCs w:val="24"/>
        </w:rPr>
        <w:t>Прошу провести оценку качества оказываемой социально ориентированной некоммерческой организацией:</w:t>
      </w:r>
    </w:p>
    <w:p w:rsidR="006872B8" w:rsidRPr="008710B6" w:rsidRDefault="006872B8" w:rsidP="006872B8">
      <w:pPr>
        <w:spacing w:after="0" w:line="240" w:lineRule="auto"/>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4785"/>
      </w:tblGrid>
      <w:tr w:rsidR="008C10B1" w:rsidRPr="008710B6" w:rsidTr="00C77DF2">
        <w:trPr>
          <w:cantSplit/>
        </w:trPr>
        <w:tc>
          <w:tcPr>
            <w:tcW w:w="4786" w:type="dxa"/>
          </w:tcPr>
          <w:p w:rsidR="006872B8" w:rsidRPr="008710B6" w:rsidRDefault="006872B8" w:rsidP="00C77DF2">
            <w:pPr>
              <w:rPr>
                <w:rFonts w:ascii="Times New Roman" w:hAnsi="Times New Roman" w:cs="Times New Roman"/>
                <w:sz w:val="24"/>
                <w:szCs w:val="24"/>
              </w:rPr>
            </w:pPr>
            <w:r w:rsidRPr="008710B6">
              <w:rPr>
                <w:rFonts w:ascii="Times New Roman" w:hAnsi="Times New Roman" w:cs="Times New Roman"/>
                <w:sz w:val="24"/>
                <w:szCs w:val="24"/>
              </w:rPr>
              <w:t>Полное наименование некоммерческой организации</w:t>
            </w:r>
          </w:p>
        </w:tc>
        <w:tc>
          <w:tcPr>
            <w:tcW w:w="4785" w:type="dxa"/>
          </w:tcPr>
          <w:p w:rsidR="006872B8" w:rsidRPr="008710B6" w:rsidRDefault="006872B8" w:rsidP="00C77DF2">
            <w:pPr>
              <w:rPr>
                <w:rFonts w:ascii="Times New Roman" w:hAnsi="Times New Roman" w:cs="Times New Roman"/>
                <w:sz w:val="24"/>
                <w:szCs w:val="24"/>
              </w:rPr>
            </w:pPr>
          </w:p>
        </w:tc>
      </w:tr>
      <w:tr w:rsidR="008C10B1" w:rsidRPr="008710B6" w:rsidTr="00C77DF2">
        <w:trPr>
          <w:cantSplit/>
        </w:trPr>
        <w:tc>
          <w:tcPr>
            <w:tcW w:w="4786" w:type="dxa"/>
          </w:tcPr>
          <w:p w:rsidR="006872B8" w:rsidRPr="008710B6" w:rsidRDefault="006872B8" w:rsidP="00C77DF2">
            <w:pPr>
              <w:rPr>
                <w:rFonts w:ascii="Times New Roman" w:hAnsi="Times New Roman" w:cs="Times New Roman"/>
                <w:sz w:val="24"/>
                <w:szCs w:val="24"/>
              </w:rPr>
            </w:pPr>
            <w:r w:rsidRPr="008710B6">
              <w:rPr>
                <w:rFonts w:ascii="Times New Roman" w:hAnsi="Times New Roman" w:cs="Times New Roman"/>
                <w:sz w:val="24"/>
                <w:szCs w:val="24"/>
              </w:rPr>
              <w:t>Организационно-правовая форма</w:t>
            </w:r>
          </w:p>
        </w:tc>
        <w:tc>
          <w:tcPr>
            <w:tcW w:w="4785" w:type="dxa"/>
          </w:tcPr>
          <w:p w:rsidR="006872B8" w:rsidRPr="008710B6" w:rsidRDefault="006872B8" w:rsidP="00C77DF2">
            <w:pPr>
              <w:rPr>
                <w:rFonts w:ascii="Times New Roman" w:hAnsi="Times New Roman" w:cs="Times New Roman"/>
                <w:sz w:val="24"/>
                <w:szCs w:val="24"/>
              </w:rPr>
            </w:pPr>
          </w:p>
        </w:tc>
      </w:tr>
      <w:tr w:rsidR="008C10B1" w:rsidRPr="008710B6" w:rsidTr="00C77DF2">
        <w:trPr>
          <w:cantSplit/>
        </w:trPr>
        <w:tc>
          <w:tcPr>
            <w:tcW w:w="4786" w:type="dxa"/>
          </w:tcPr>
          <w:p w:rsidR="006872B8" w:rsidRPr="008710B6" w:rsidRDefault="006872B8" w:rsidP="00C77DF2">
            <w:pPr>
              <w:rPr>
                <w:rFonts w:ascii="Times New Roman" w:hAnsi="Times New Roman" w:cs="Times New Roman"/>
                <w:sz w:val="24"/>
                <w:szCs w:val="24"/>
                <w:vertAlign w:val="superscript"/>
              </w:rPr>
            </w:pPr>
            <w:r w:rsidRPr="008710B6">
              <w:rPr>
                <w:rFonts w:ascii="Times New Roman" w:hAnsi="Times New Roman" w:cs="Times New Roman"/>
                <w:sz w:val="24"/>
                <w:szCs w:val="24"/>
              </w:rPr>
              <w:t>Дата регистрации (при создании до 1 июля 2002 года)</w:t>
            </w:r>
          </w:p>
        </w:tc>
        <w:tc>
          <w:tcPr>
            <w:tcW w:w="4785" w:type="dxa"/>
          </w:tcPr>
          <w:p w:rsidR="006872B8" w:rsidRPr="008710B6" w:rsidRDefault="006872B8" w:rsidP="00C77DF2">
            <w:pPr>
              <w:rPr>
                <w:rFonts w:ascii="Times New Roman" w:hAnsi="Times New Roman" w:cs="Times New Roman"/>
                <w:sz w:val="24"/>
                <w:szCs w:val="24"/>
              </w:rPr>
            </w:pPr>
          </w:p>
        </w:tc>
      </w:tr>
      <w:tr w:rsidR="008C10B1" w:rsidRPr="008710B6" w:rsidTr="00C77DF2">
        <w:trPr>
          <w:cantSplit/>
        </w:trPr>
        <w:tc>
          <w:tcPr>
            <w:tcW w:w="4786" w:type="dxa"/>
          </w:tcPr>
          <w:p w:rsidR="006872B8" w:rsidRPr="008710B6" w:rsidRDefault="006872B8" w:rsidP="00C77DF2">
            <w:pPr>
              <w:rPr>
                <w:rFonts w:ascii="Times New Roman" w:hAnsi="Times New Roman" w:cs="Times New Roman"/>
                <w:sz w:val="24"/>
                <w:szCs w:val="24"/>
                <w:vertAlign w:val="superscript"/>
              </w:rPr>
            </w:pPr>
            <w:r w:rsidRPr="008710B6">
              <w:rPr>
                <w:rFonts w:ascii="Times New Roman" w:hAnsi="Times New Roman" w:cs="Times New Roman"/>
                <w:sz w:val="24"/>
                <w:szCs w:val="24"/>
              </w:rPr>
              <w:t>Дата внесения записи о создании в Единый государственный реестр юридических лиц</w:t>
            </w:r>
          </w:p>
        </w:tc>
        <w:tc>
          <w:tcPr>
            <w:tcW w:w="4785" w:type="dxa"/>
          </w:tcPr>
          <w:p w:rsidR="006872B8" w:rsidRPr="008710B6" w:rsidRDefault="006872B8" w:rsidP="00C77DF2">
            <w:pPr>
              <w:rPr>
                <w:rFonts w:ascii="Times New Roman" w:hAnsi="Times New Roman" w:cs="Times New Roman"/>
                <w:sz w:val="24"/>
                <w:szCs w:val="24"/>
              </w:rPr>
            </w:pPr>
          </w:p>
        </w:tc>
      </w:tr>
      <w:tr w:rsidR="008C10B1" w:rsidRPr="008710B6" w:rsidTr="00C77DF2">
        <w:trPr>
          <w:cantSplit/>
        </w:trPr>
        <w:tc>
          <w:tcPr>
            <w:tcW w:w="4786" w:type="dxa"/>
          </w:tcPr>
          <w:p w:rsidR="006872B8" w:rsidRPr="008710B6" w:rsidRDefault="006872B8" w:rsidP="00C77DF2">
            <w:pPr>
              <w:rPr>
                <w:rFonts w:ascii="Times New Roman" w:hAnsi="Times New Roman" w:cs="Times New Roman"/>
                <w:sz w:val="24"/>
                <w:szCs w:val="24"/>
              </w:rPr>
            </w:pPr>
            <w:r w:rsidRPr="008710B6">
              <w:rPr>
                <w:rFonts w:ascii="Times New Roman" w:hAnsi="Times New Roman" w:cs="Times New Roman"/>
                <w:sz w:val="24"/>
                <w:szCs w:val="24"/>
              </w:rPr>
              <w:t>Основной государственный регистрационный номер</w:t>
            </w:r>
          </w:p>
        </w:tc>
        <w:tc>
          <w:tcPr>
            <w:tcW w:w="4785" w:type="dxa"/>
          </w:tcPr>
          <w:p w:rsidR="006872B8" w:rsidRPr="008710B6" w:rsidRDefault="006872B8" w:rsidP="00C77DF2">
            <w:pPr>
              <w:rPr>
                <w:rFonts w:ascii="Times New Roman" w:hAnsi="Times New Roman" w:cs="Times New Roman"/>
                <w:sz w:val="24"/>
                <w:szCs w:val="24"/>
              </w:rPr>
            </w:pPr>
          </w:p>
        </w:tc>
      </w:tr>
      <w:tr w:rsidR="008C10B1" w:rsidRPr="008710B6" w:rsidTr="00C77DF2">
        <w:trPr>
          <w:cantSplit/>
        </w:trPr>
        <w:tc>
          <w:tcPr>
            <w:tcW w:w="4786" w:type="dxa"/>
          </w:tcPr>
          <w:p w:rsidR="006872B8" w:rsidRPr="008710B6" w:rsidRDefault="006872B8" w:rsidP="00C77DF2">
            <w:pPr>
              <w:rPr>
                <w:rFonts w:ascii="Times New Roman" w:hAnsi="Times New Roman" w:cs="Times New Roman"/>
                <w:sz w:val="24"/>
                <w:szCs w:val="24"/>
              </w:rPr>
            </w:pPr>
            <w:r w:rsidRPr="008710B6">
              <w:rPr>
                <w:rFonts w:ascii="Times New Roman" w:hAnsi="Times New Roman" w:cs="Times New Roman"/>
                <w:sz w:val="24"/>
                <w:szCs w:val="24"/>
              </w:rPr>
              <w:t>Код по ОКПО</w:t>
            </w:r>
          </w:p>
        </w:tc>
        <w:tc>
          <w:tcPr>
            <w:tcW w:w="4785" w:type="dxa"/>
          </w:tcPr>
          <w:p w:rsidR="006872B8" w:rsidRPr="008710B6" w:rsidRDefault="006872B8" w:rsidP="00C77DF2">
            <w:pPr>
              <w:rPr>
                <w:rFonts w:ascii="Times New Roman" w:hAnsi="Times New Roman" w:cs="Times New Roman"/>
                <w:sz w:val="24"/>
                <w:szCs w:val="24"/>
              </w:rPr>
            </w:pPr>
          </w:p>
        </w:tc>
      </w:tr>
      <w:tr w:rsidR="008C10B1" w:rsidRPr="008710B6" w:rsidTr="00C77DF2">
        <w:trPr>
          <w:cantSplit/>
        </w:trPr>
        <w:tc>
          <w:tcPr>
            <w:tcW w:w="4786" w:type="dxa"/>
          </w:tcPr>
          <w:p w:rsidR="006872B8" w:rsidRPr="008710B6" w:rsidRDefault="006872B8" w:rsidP="00C77DF2">
            <w:pPr>
              <w:rPr>
                <w:rFonts w:ascii="Times New Roman" w:hAnsi="Times New Roman" w:cs="Times New Roman"/>
                <w:sz w:val="24"/>
                <w:szCs w:val="24"/>
              </w:rPr>
            </w:pPr>
            <w:r w:rsidRPr="008710B6">
              <w:rPr>
                <w:rFonts w:ascii="Times New Roman" w:hAnsi="Times New Roman" w:cs="Times New Roman"/>
                <w:sz w:val="24"/>
                <w:szCs w:val="24"/>
              </w:rPr>
              <w:t>Ко</w:t>
            </w:r>
            <w:proofErr w:type="gramStart"/>
            <w:r w:rsidRPr="008710B6">
              <w:rPr>
                <w:rFonts w:ascii="Times New Roman" w:hAnsi="Times New Roman" w:cs="Times New Roman"/>
                <w:sz w:val="24"/>
                <w:szCs w:val="24"/>
              </w:rPr>
              <w:t>д(</w:t>
            </w:r>
            <w:proofErr w:type="gramEnd"/>
            <w:r w:rsidRPr="008710B6">
              <w:rPr>
                <w:rFonts w:ascii="Times New Roman" w:hAnsi="Times New Roman" w:cs="Times New Roman"/>
                <w:sz w:val="24"/>
                <w:szCs w:val="24"/>
              </w:rPr>
              <w:t>ы) по ОКВЭД</w:t>
            </w:r>
          </w:p>
        </w:tc>
        <w:tc>
          <w:tcPr>
            <w:tcW w:w="4785" w:type="dxa"/>
          </w:tcPr>
          <w:p w:rsidR="006872B8" w:rsidRPr="008710B6" w:rsidRDefault="006872B8" w:rsidP="00C77DF2">
            <w:pPr>
              <w:rPr>
                <w:rFonts w:ascii="Times New Roman" w:hAnsi="Times New Roman" w:cs="Times New Roman"/>
                <w:sz w:val="24"/>
                <w:szCs w:val="24"/>
              </w:rPr>
            </w:pPr>
          </w:p>
        </w:tc>
      </w:tr>
      <w:tr w:rsidR="008C10B1" w:rsidRPr="008710B6" w:rsidTr="00C77DF2">
        <w:trPr>
          <w:cantSplit/>
        </w:trPr>
        <w:tc>
          <w:tcPr>
            <w:tcW w:w="4786" w:type="dxa"/>
          </w:tcPr>
          <w:p w:rsidR="006872B8" w:rsidRPr="008710B6" w:rsidRDefault="006872B8" w:rsidP="00C77DF2">
            <w:pPr>
              <w:rPr>
                <w:rFonts w:ascii="Times New Roman" w:hAnsi="Times New Roman" w:cs="Times New Roman"/>
                <w:sz w:val="24"/>
                <w:szCs w:val="24"/>
              </w:rPr>
            </w:pPr>
            <w:r w:rsidRPr="008710B6">
              <w:rPr>
                <w:rFonts w:ascii="Times New Roman" w:hAnsi="Times New Roman" w:cs="Times New Roman"/>
                <w:sz w:val="24"/>
                <w:szCs w:val="24"/>
              </w:rPr>
              <w:t>ИНН</w:t>
            </w:r>
          </w:p>
        </w:tc>
        <w:tc>
          <w:tcPr>
            <w:tcW w:w="4785" w:type="dxa"/>
          </w:tcPr>
          <w:p w:rsidR="006872B8" w:rsidRPr="008710B6" w:rsidRDefault="006872B8" w:rsidP="00C77DF2">
            <w:pPr>
              <w:rPr>
                <w:rFonts w:ascii="Times New Roman" w:hAnsi="Times New Roman" w:cs="Times New Roman"/>
                <w:sz w:val="24"/>
                <w:szCs w:val="24"/>
              </w:rPr>
            </w:pPr>
          </w:p>
        </w:tc>
      </w:tr>
      <w:tr w:rsidR="008C10B1" w:rsidRPr="008710B6" w:rsidTr="00C77DF2">
        <w:trPr>
          <w:cantSplit/>
        </w:trPr>
        <w:tc>
          <w:tcPr>
            <w:tcW w:w="4786" w:type="dxa"/>
          </w:tcPr>
          <w:p w:rsidR="006872B8" w:rsidRPr="008710B6" w:rsidRDefault="006872B8" w:rsidP="00C77DF2">
            <w:pPr>
              <w:rPr>
                <w:rFonts w:ascii="Times New Roman" w:hAnsi="Times New Roman" w:cs="Times New Roman"/>
                <w:sz w:val="24"/>
                <w:szCs w:val="24"/>
              </w:rPr>
            </w:pPr>
            <w:r w:rsidRPr="008710B6">
              <w:rPr>
                <w:rFonts w:ascii="Times New Roman" w:hAnsi="Times New Roman" w:cs="Times New Roman"/>
                <w:sz w:val="24"/>
                <w:szCs w:val="24"/>
              </w:rPr>
              <w:lastRenderedPageBreak/>
              <w:t>КПП</w:t>
            </w:r>
          </w:p>
        </w:tc>
        <w:tc>
          <w:tcPr>
            <w:tcW w:w="4785" w:type="dxa"/>
          </w:tcPr>
          <w:p w:rsidR="006872B8" w:rsidRPr="008710B6" w:rsidRDefault="006872B8" w:rsidP="00C77DF2">
            <w:pPr>
              <w:rPr>
                <w:rFonts w:ascii="Times New Roman" w:hAnsi="Times New Roman" w:cs="Times New Roman"/>
                <w:sz w:val="24"/>
                <w:szCs w:val="24"/>
              </w:rPr>
            </w:pPr>
          </w:p>
        </w:tc>
      </w:tr>
      <w:tr w:rsidR="008C10B1" w:rsidRPr="008710B6" w:rsidTr="00C77DF2">
        <w:trPr>
          <w:cantSplit/>
          <w:trHeight w:val="295"/>
        </w:trPr>
        <w:tc>
          <w:tcPr>
            <w:tcW w:w="4786" w:type="dxa"/>
          </w:tcPr>
          <w:p w:rsidR="006872B8" w:rsidRPr="008710B6" w:rsidRDefault="006872B8" w:rsidP="00C77DF2">
            <w:pPr>
              <w:rPr>
                <w:rFonts w:ascii="Times New Roman" w:hAnsi="Times New Roman" w:cs="Times New Roman"/>
                <w:sz w:val="24"/>
                <w:szCs w:val="24"/>
              </w:rPr>
            </w:pPr>
            <w:r w:rsidRPr="008710B6">
              <w:rPr>
                <w:rFonts w:ascii="Times New Roman" w:hAnsi="Times New Roman" w:cs="Times New Roman"/>
                <w:sz w:val="24"/>
                <w:szCs w:val="24"/>
              </w:rPr>
              <w:t>Почтовый адрес</w:t>
            </w:r>
          </w:p>
        </w:tc>
        <w:tc>
          <w:tcPr>
            <w:tcW w:w="4785" w:type="dxa"/>
          </w:tcPr>
          <w:p w:rsidR="006872B8" w:rsidRPr="008710B6" w:rsidRDefault="006872B8" w:rsidP="00C77DF2">
            <w:pPr>
              <w:rPr>
                <w:rFonts w:ascii="Times New Roman" w:hAnsi="Times New Roman" w:cs="Times New Roman"/>
                <w:sz w:val="24"/>
                <w:szCs w:val="24"/>
              </w:rPr>
            </w:pPr>
          </w:p>
        </w:tc>
      </w:tr>
      <w:tr w:rsidR="008C10B1" w:rsidRPr="008710B6" w:rsidTr="00C77DF2">
        <w:trPr>
          <w:cantSplit/>
        </w:trPr>
        <w:tc>
          <w:tcPr>
            <w:tcW w:w="4786" w:type="dxa"/>
          </w:tcPr>
          <w:p w:rsidR="006872B8" w:rsidRPr="008710B6" w:rsidRDefault="006872B8" w:rsidP="00C77DF2">
            <w:pPr>
              <w:rPr>
                <w:rFonts w:ascii="Times New Roman" w:hAnsi="Times New Roman" w:cs="Times New Roman"/>
                <w:sz w:val="24"/>
                <w:szCs w:val="24"/>
              </w:rPr>
            </w:pPr>
            <w:r w:rsidRPr="008710B6">
              <w:rPr>
                <w:rFonts w:ascii="Times New Roman" w:hAnsi="Times New Roman" w:cs="Times New Roman"/>
                <w:sz w:val="24"/>
                <w:szCs w:val="24"/>
              </w:rPr>
              <w:t>Телефон</w:t>
            </w:r>
          </w:p>
        </w:tc>
        <w:tc>
          <w:tcPr>
            <w:tcW w:w="4785" w:type="dxa"/>
          </w:tcPr>
          <w:p w:rsidR="006872B8" w:rsidRPr="008710B6" w:rsidRDefault="006872B8" w:rsidP="00C77DF2">
            <w:pPr>
              <w:rPr>
                <w:rFonts w:ascii="Times New Roman" w:hAnsi="Times New Roman" w:cs="Times New Roman"/>
                <w:sz w:val="24"/>
                <w:szCs w:val="24"/>
              </w:rPr>
            </w:pPr>
          </w:p>
        </w:tc>
      </w:tr>
      <w:tr w:rsidR="008C10B1" w:rsidRPr="008710B6" w:rsidTr="00C77DF2">
        <w:trPr>
          <w:cantSplit/>
        </w:trPr>
        <w:tc>
          <w:tcPr>
            <w:tcW w:w="4786" w:type="dxa"/>
          </w:tcPr>
          <w:p w:rsidR="006872B8" w:rsidRPr="008710B6" w:rsidRDefault="006872B8" w:rsidP="00C77DF2">
            <w:pPr>
              <w:rPr>
                <w:rFonts w:ascii="Times New Roman" w:hAnsi="Times New Roman" w:cs="Times New Roman"/>
                <w:sz w:val="24"/>
                <w:szCs w:val="24"/>
              </w:rPr>
            </w:pPr>
            <w:r w:rsidRPr="008710B6">
              <w:rPr>
                <w:rFonts w:ascii="Times New Roman" w:hAnsi="Times New Roman" w:cs="Times New Roman"/>
                <w:sz w:val="24"/>
                <w:szCs w:val="24"/>
              </w:rPr>
              <w:t>Сайт в сети «Интернет»</w:t>
            </w:r>
          </w:p>
        </w:tc>
        <w:tc>
          <w:tcPr>
            <w:tcW w:w="4785" w:type="dxa"/>
          </w:tcPr>
          <w:p w:rsidR="006872B8" w:rsidRPr="008710B6" w:rsidRDefault="006872B8" w:rsidP="00C77DF2">
            <w:pPr>
              <w:rPr>
                <w:rFonts w:ascii="Times New Roman" w:hAnsi="Times New Roman" w:cs="Times New Roman"/>
                <w:sz w:val="24"/>
                <w:szCs w:val="24"/>
              </w:rPr>
            </w:pPr>
          </w:p>
        </w:tc>
      </w:tr>
      <w:tr w:rsidR="008C10B1" w:rsidRPr="008710B6" w:rsidTr="00C77DF2">
        <w:trPr>
          <w:cantSplit/>
        </w:trPr>
        <w:tc>
          <w:tcPr>
            <w:tcW w:w="4786" w:type="dxa"/>
          </w:tcPr>
          <w:p w:rsidR="006872B8" w:rsidRPr="008710B6" w:rsidRDefault="006872B8" w:rsidP="00C77DF2">
            <w:pPr>
              <w:rPr>
                <w:rFonts w:ascii="Times New Roman" w:hAnsi="Times New Roman" w:cs="Times New Roman"/>
                <w:sz w:val="24"/>
                <w:szCs w:val="24"/>
              </w:rPr>
            </w:pPr>
            <w:r w:rsidRPr="008710B6">
              <w:rPr>
                <w:rFonts w:ascii="Times New Roman" w:hAnsi="Times New Roman" w:cs="Times New Roman"/>
                <w:sz w:val="24"/>
                <w:szCs w:val="24"/>
              </w:rPr>
              <w:t>Адрес электронной почты</w:t>
            </w:r>
          </w:p>
        </w:tc>
        <w:tc>
          <w:tcPr>
            <w:tcW w:w="4785" w:type="dxa"/>
          </w:tcPr>
          <w:p w:rsidR="006872B8" w:rsidRPr="008710B6" w:rsidRDefault="006872B8" w:rsidP="00C77DF2">
            <w:pPr>
              <w:rPr>
                <w:rFonts w:ascii="Times New Roman" w:hAnsi="Times New Roman" w:cs="Times New Roman"/>
                <w:sz w:val="24"/>
                <w:szCs w:val="24"/>
              </w:rPr>
            </w:pPr>
          </w:p>
        </w:tc>
      </w:tr>
      <w:tr w:rsidR="008C10B1" w:rsidRPr="008710B6" w:rsidTr="00C77DF2">
        <w:trPr>
          <w:cantSplit/>
        </w:trPr>
        <w:tc>
          <w:tcPr>
            <w:tcW w:w="4786" w:type="dxa"/>
            <w:tcBorders>
              <w:bottom w:val="single" w:sz="4" w:space="0" w:color="auto"/>
            </w:tcBorders>
          </w:tcPr>
          <w:p w:rsidR="006872B8" w:rsidRPr="008710B6" w:rsidRDefault="006872B8" w:rsidP="00C77DF2">
            <w:pPr>
              <w:rPr>
                <w:rFonts w:ascii="Times New Roman" w:hAnsi="Times New Roman" w:cs="Times New Roman"/>
                <w:sz w:val="24"/>
                <w:szCs w:val="24"/>
              </w:rPr>
            </w:pPr>
            <w:r w:rsidRPr="008710B6">
              <w:rPr>
                <w:rFonts w:ascii="Times New Roman" w:hAnsi="Times New Roman" w:cs="Times New Roman"/>
                <w:sz w:val="24"/>
                <w:szCs w:val="24"/>
              </w:rPr>
              <w:t>Наименование должности руководителя</w:t>
            </w:r>
          </w:p>
        </w:tc>
        <w:tc>
          <w:tcPr>
            <w:tcW w:w="4785" w:type="dxa"/>
            <w:tcBorders>
              <w:bottom w:val="single" w:sz="4" w:space="0" w:color="auto"/>
            </w:tcBorders>
          </w:tcPr>
          <w:p w:rsidR="006872B8" w:rsidRPr="008710B6" w:rsidRDefault="006872B8" w:rsidP="00C77DF2">
            <w:pPr>
              <w:rPr>
                <w:rFonts w:ascii="Times New Roman" w:hAnsi="Times New Roman" w:cs="Times New Roman"/>
                <w:sz w:val="24"/>
                <w:szCs w:val="24"/>
              </w:rPr>
            </w:pPr>
          </w:p>
        </w:tc>
      </w:tr>
      <w:tr w:rsidR="006872B8" w:rsidRPr="008710B6" w:rsidTr="00C77DF2">
        <w:trPr>
          <w:cantSplit/>
          <w:trHeight w:val="415"/>
        </w:trPr>
        <w:tc>
          <w:tcPr>
            <w:tcW w:w="4786" w:type="dxa"/>
            <w:tcBorders>
              <w:top w:val="single" w:sz="4" w:space="0" w:color="auto"/>
              <w:left w:val="single" w:sz="4" w:space="0" w:color="auto"/>
              <w:bottom w:val="single" w:sz="4" w:space="0" w:color="auto"/>
              <w:right w:val="single" w:sz="4" w:space="0" w:color="auto"/>
            </w:tcBorders>
          </w:tcPr>
          <w:p w:rsidR="006872B8" w:rsidRPr="008710B6" w:rsidRDefault="006872B8" w:rsidP="00C77DF2">
            <w:pPr>
              <w:rPr>
                <w:rFonts w:ascii="Times New Roman" w:hAnsi="Times New Roman" w:cs="Times New Roman"/>
                <w:sz w:val="24"/>
                <w:szCs w:val="24"/>
              </w:rPr>
            </w:pPr>
            <w:r w:rsidRPr="008710B6">
              <w:rPr>
                <w:rFonts w:ascii="Times New Roman" w:hAnsi="Times New Roman" w:cs="Times New Roman"/>
                <w:sz w:val="24"/>
                <w:szCs w:val="24"/>
              </w:rPr>
              <w:t>Фамилия, имя, отчество руководителя</w:t>
            </w:r>
          </w:p>
        </w:tc>
        <w:tc>
          <w:tcPr>
            <w:tcW w:w="4785" w:type="dxa"/>
            <w:tcBorders>
              <w:top w:val="single" w:sz="4" w:space="0" w:color="auto"/>
              <w:left w:val="single" w:sz="4" w:space="0" w:color="auto"/>
              <w:bottom w:val="single" w:sz="4" w:space="0" w:color="auto"/>
              <w:right w:val="single" w:sz="4" w:space="0" w:color="auto"/>
            </w:tcBorders>
          </w:tcPr>
          <w:p w:rsidR="006872B8" w:rsidRPr="008710B6" w:rsidRDefault="006872B8" w:rsidP="00C77DF2">
            <w:pPr>
              <w:rPr>
                <w:rFonts w:ascii="Times New Roman" w:hAnsi="Times New Roman" w:cs="Times New Roman"/>
                <w:sz w:val="24"/>
                <w:szCs w:val="24"/>
              </w:rPr>
            </w:pPr>
          </w:p>
        </w:tc>
      </w:tr>
    </w:tbl>
    <w:p w:rsidR="006872B8" w:rsidRPr="008710B6" w:rsidRDefault="006872B8" w:rsidP="006872B8">
      <w:pPr>
        <w:spacing w:after="0" w:line="240" w:lineRule="auto"/>
        <w:jc w:val="both"/>
        <w:rPr>
          <w:rFonts w:ascii="Times New Roman" w:hAnsi="Times New Roman" w:cs="Times New Roman"/>
          <w:sz w:val="24"/>
          <w:szCs w:val="24"/>
        </w:rPr>
      </w:pPr>
    </w:p>
    <w:p w:rsidR="006872B8" w:rsidRPr="008710B6" w:rsidRDefault="006872B8" w:rsidP="006872B8">
      <w:pPr>
        <w:spacing w:after="0" w:line="240" w:lineRule="auto"/>
        <w:jc w:val="both"/>
        <w:rPr>
          <w:rFonts w:ascii="Times New Roman" w:hAnsi="Times New Roman" w:cs="Times New Roman"/>
          <w:sz w:val="24"/>
          <w:szCs w:val="24"/>
        </w:rPr>
      </w:pPr>
      <w:r w:rsidRPr="008710B6">
        <w:rPr>
          <w:rFonts w:ascii="Times New Roman" w:hAnsi="Times New Roman" w:cs="Times New Roman"/>
          <w:sz w:val="24"/>
          <w:szCs w:val="24"/>
        </w:rPr>
        <w:t>общественно полезных услуг:___________________________________________________</w:t>
      </w:r>
    </w:p>
    <w:p w:rsidR="006872B8" w:rsidRPr="008710B6" w:rsidRDefault="006872B8" w:rsidP="006872B8">
      <w:pPr>
        <w:spacing w:after="0" w:line="240" w:lineRule="auto"/>
        <w:jc w:val="both"/>
        <w:rPr>
          <w:rFonts w:ascii="Times New Roman" w:hAnsi="Times New Roman" w:cs="Times New Roman"/>
          <w:sz w:val="24"/>
          <w:szCs w:val="24"/>
        </w:rPr>
      </w:pPr>
      <w:r w:rsidRPr="008710B6">
        <w:rPr>
          <w:rFonts w:ascii="Times New Roman" w:hAnsi="Times New Roman" w:cs="Times New Roman"/>
          <w:sz w:val="24"/>
          <w:szCs w:val="24"/>
        </w:rPr>
        <w:t>_____________________________________________________________________________</w:t>
      </w:r>
    </w:p>
    <w:p w:rsidR="006872B8" w:rsidRPr="008710B6" w:rsidRDefault="006872B8" w:rsidP="006872B8">
      <w:pPr>
        <w:spacing w:after="0" w:line="240" w:lineRule="auto"/>
        <w:jc w:val="center"/>
        <w:rPr>
          <w:rFonts w:ascii="Times New Roman" w:hAnsi="Times New Roman" w:cs="Times New Roman"/>
          <w:i/>
          <w:sz w:val="24"/>
          <w:szCs w:val="24"/>
        </w:rPr>
      </w:pPr>
      <w:r w:rsidRPr="008710B6">
        <w:rPr>
          <w:rFonts w:ascii="Times New Roman" w:hAnsi="Times New Roman" w:cs="Times New Roman"/>
          <w:i/>
          <w:sz w:val="24"/>
          <w:szCs w:val="24"/>
        </w:rPr>
        <w:t>(наименование общественно полезной услуги в соответствии с постановлением Правительства Российской Федерации от 27 октября 2016 года № 1096)</w:t>
      </w:r>
    </w:p>
    <w:p w:rsidR="006872B8" w:rsidRPr="008710B6" w:rsidRDefault="006872B8" w:rsidP="006872B8">
      <w:pPr>
        <w:spacing w:after="0" w:line="240" w:lineRule="auto"/>
        <w:jc w:val="both"/>
        <w:rPr>
          <w:rFonts w:ascii="Times New Roman" w:hAnsi="Times New Roman" w:cs="Times New Roman"/>
          <w:sz w:val="24"/>
          <w:szCs w:val="24"/>
        </w:rPr>
      </w:pPr>
      <w:r w:rsidRPr="008710B6">
        <w:rPr>
          <w:rFonts w:ascii="Times New Roman" w:hAnsi="Times New Roman" w:cs="Times New Roman"/>
          <w:sz w:val="24"/>
          <w:szCs w:val="24"/>
        </w:rPr>
        <w:t>установленным критериям в сфере их предоставления, рассмотрев представленные документы.</w:t>
      </w:r>
    </w:p>
    <w:p w:rsidR="006872B8" w:rsidRPr="008710B6" w:rsidRDefault="006872B8" w:rsidP="006872B8">
      <w:pPr>
        <w:spacing w:after="0" w:line="240" w:lineRule="auto"/>
        <w:jc w:val="both"/>
        <w:rPr>
          <w:rFonts w:ascii="Times New Roman" w:hAnsi="Times New Roman" w:cs="Times New Roman"/>
          <w:sz w:val="24"/>
          <w:szCs w:val="24"/>
        </w:rPr>
      </w:pPr>
    </w:p>
    <w:p w:rsidR="006872B8" w:rsidRPr="008710B6" w:rsidRDefault="006872B8" w:rsidP="006872B8">
      <w:pPr>
        <w:pStyle w:val="a4"/>
        <w:numPr>
          <w:ilvl w:val="0"/>
          <w:numId w:val="5"/>
        </w:numPr>
        <w:spacing w:after="0" w:line="240" w:lineRule="auto"/>
        <w:ind w:left="0" w:firstLine="567"/>
        <w:jc w:val="both"/>
        <w:rPr>
          <w:rFonts w:ascii="Times New Roman" w:hAnsi="Times New Roman" w:cs="Times New Roman"/>
          <w:sz w:val="24"/>
          <w:szCs w:val="24"/>
        </w:rPr>
      </w:pPr>
      <w:r w:rsidRPr="008710B6">
        <w:rPr>
          <w:rFonts w:ascii="Times New Roman" w:hAnsi="Times New Roman" w:cs="Times New Roman"/>
          <w:sz w:val="24"/>
          <w:szCs w:val="24"/>
        </w:rPr>
        <w:t>Информация о включении в реестр поставщиков социальных услуг Удмуртской Республики: _______________________________________________________</w:t>
      </w:r>
    </w:p>
    <w:p w:rsidR="006872B8" w:rsidRPr="008710B6" w:rsidRDefault="006872B8" w:rsidP="006872B8">
      <w:pPr>
        <w:pStyle w:val="a4"/>
        <w:spacing w:after="0" w:line="240" w:lineRule="auto"/>
        <w:ind w:left="567"/>
        <w:jc w:val="both"/>
        <w:rPr>
          <w:rFonts w:ascii="Times New Roman" w:hAnsi="Times New Roman" w:cs="Times New Roman"/>
          <w:i/>
          <w:sz w:val="24"/>
          <w:szCs w:val="24"/>
        </w:rPr>
      </w:pPr>
      <w:r w:rsidRPr="008710B6">
        <w:rPr>
          <w:rFonts w:ascii="Times New Roman" w:hAnsi="Times New Roman" w:cs="Times New Roman"/>
          <w:i/>
          <w:sz w:val="24"/>
          <w:szCs w:val="24"/>
        </w:rPr>
        <w:t xml:space="preserve">                                                               (</w:t>
      </w:r>
      <w:proofErr w:type="gramStart"/>
      <w:r w:rsidRPr="008710B6">
        <w:rPr>
          <w:rFonts w:ascii="Times New Roman" w:hAnsi="Times New Roman" w:cs="Times New Roman"/>
          <w:i/>
          <w:sz w:val="24"/>
          <w:szCs w:val="24"/>
        </w:rPr>
        <w:t>состоит</w:t>
      </w:r>
      <w:proofErr w:type="gramEnd"/>
      <w:r w:rsidRPr="008710B6">
        <w:rPr>
          <w:rFonts w:ascii="Times New Roman" w:hAnsi="Times New Roman" w:cs="Times New Roman"/>
          <w:i/>
          <w:sz w:val="24"/>
          <w:szCs w:val="24"/>
        </w:rPr>
        <w:t>/ не состоит)</w:t>
      </w:r>
    </w:p>
    <w:p w:rsidR="006872B8" w:rsidRPr="008710B6" w:rsidRDefault="006872B8" w:rsidP="006872B8">
      <w:pPr>
        <w:pStyle w:val="a4"/>
        <w:spacing w:after="0" w:line="240" w:lineRule="auto"/>
        <w:ind w:left="567"/>
        <w:jc w:val="both"/>
        <w:rPr>
          <w:rFonts w:ascii="Times New Roman" w:hAnsi="Times New Roman" w:cs="Times New Roman"/>
          <w:sz w:val="24"/>
          <w:szCs w:val="24"/>
        </w:rPr>
      </w:pPr>
    </w:p>
    <w:p w:rsidR="006872B8" w:rsidRPr="008710B6" w:rsidRDefault="006872B8" w:rsidP="006872B8">
      <w:pPr>
        <w:pStyle w:val="a4"/>
        <w:numPr>
          <w:ilvl w:val="0"/>
          <w:numId w:val="5"/>
        </w:numPr>
        <w:spacing w:after="0" w:line="240" w:lineRule="auto"/>
        <w:ind w:left="0" w:firstLine="567"/>
        <w:jc w:val="both"/>
        <w:rPr>
          <w:rFonts w:ascii="Times New Roman" w:hAnsi="Times New Roman" w:cs="Times New Roman"/>
          <w:sz w:val="24"/>
          <w:szCs w:val="24"/>
        </w:rPr>
      </w:pPr>
      <w:r w:rsidRPr="008710B6">
        <w:rPr>
          <w:rFonts w:ascii="Times New Roman" w:hAnsi="Times New Roman" w:cs="Times New Roman"/>
          <w:sz w:val="24"/>
          <w:szCs w:val="24"/>
        </w:rPr>
        <w:t>Подтверждаю, что организация не оказывает ни одну общественно полезную услугу на территории более половины субъектов Российской Федерации и (или) не является получателем финансовой поддержки за счет средств федерального бюджета в связи с оказанием общественно полезных услуг.</w:t>
      </w:r>
    </w:p>
    <w:p w:rsidR="006872B8" w:rsidRPr="008710B6" w:rsidRDefault="006872B8" w:rsidP="006872B8">
      <w:pPr>
        <w:pStyle w:val="a4"/>
        <w:spacing w:after="0" w:line="240" w:lineRule="auto"/>
        <w:ind w:left="567"/>
        <w:jc w:val="both"/>
        <w:rPr>
          <w:rFonts w:ascii="Times New Roman" w:hAnsi="Times New Roman" w:cs="Times New Roman"/>
          <w:sz w:val="24"/>
          <w:szCs w:val="24"/>
        </w:rPr>
      </w:pPr>
    </w:p>
    <w:p w:rsidR="006872B8" w:rsidRPr="008710B6" w:rsidRDefault="006872B8" w:rsidP="006872B8">
      <w:pPr>
        <w:pStyle w:val="a4"/>
        <w:numPr>
          <w:ilvl w:val="0"/>
          <w:numId w:val="5"/>
        </w:numPr>
        <w:spacing w:after="0" w:line="240" w:lineRule="auto"/>
        <w:ind w:left="0" w:firstLine="567"/>
        <w:jc w:val="both"/>
        <w:rPr>
          <w:rFonts w:ascii="Times New Roman" w:hAnsi="Times New Roman" w:cs="Times New Roman"/>
          <w:sz w:val="24"/>
          <w:szCs w:val="24"/>
        </w:rPr>
      </w:pPr>
      <w:r w:rsidRPr="008710B6">
        <w:rPr>
          <w:rFonts w:ascii="Times New Roman" w:hAnsi="Times New Roman" w:cs="Times New Roman"/>
          <w:sz w:val="24"/>
          <w:szCs w:val="24"/>
        </w:rPr>
        <w:t>К заявлению прилагаются документы:</w:t>
      </w:r>
    </w:p>
    <w:p w:rsidR="006872B8" w:rsidRPr="008710B6" w:rsidRDefault="006872B8" w:rsidP="006872B8">
      <w:pPr>
        <w:pStyle w:val="a4"/>
        <w:spacing w:after="0" w:line="240" w:lineRule="auto"/>
        <w:ind w:left="1035"/>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817"/>
        <w:gridCol w:w="3968"/>
        <w:gridCol w:w="2393"/>
        <w:gridCol w:w="2393"/>
      </w:tblGrid>
      <w:tr w:rsidR="008C10B1" w:rsidRPr="008710B6" w:rsidTr="00C77DF2">
        <w:tc>
          <w:tcPr>
            <w:tcW w:w="817" w:type="dxa"/>
            <w:vMerge w:val="restart"/>
            <w:vAlign w:val="center"/>
          </w:tcPr>
          <w:p w:rsidR="006872B8" w:rsidRPr="008710B6" w:rsidRDefault="006872B8" w:rsidP="00C77DF2">
            <w:pPr>
              <w:pStyle w:val="a4"/>
              <w:ind w:left="0"/>
              <w:jc w:val="center"/>
              <w:rPr>
                <w:rFonts w:ascii="Times New Roman" w:hAnsi="Times New Roman" w:cs="Times New Roman"/>
                <w:sz w:val="24"/>
                <w:szCs w:val="24"/>
              </w:rPr>
            </w:pPr>
            <w:r w:rsidRPr="008710B6">
              <w:rPr>
                <w:rFonts w:ascii="Times New Roman" w:hAnsi="Times New Roman" w:cs="Times New Roman"/>
                <w:sz w:val="24"/>
                <w:szCs w:val="24"/>
              </w:rPr>
              <w:t xml:space="preserve">№ </w:t>
            </w:r>
            <w:proofErr w:type="gramStart"/>
            <w:r w:rsidRPr="008710B6">
              <w:rPr>
                <w:rFonts w:ascii="Times New Roman" w:hAnsi="Times New Roman" w:cs="Times New Roman"/>
                <w:sz w:val="24"/>
                <w:szCs w:val="24"/>
              </w:rPr>
              <w:t>п</w:t>
            </w:r>
            <w:proofErr w:type="gramEnd"/>
            <w:r w:rsidRPr="008710B6">
              <w:rPr>
                <w:rFonts w:ascii="Times New Roman" w:hAnsi="Times New Roman" w:cs="Times New Roman"/>
                <w:sz w:val="24"/>
                <w:szCs w:val="24"/>
              </w:rPr>
              <w:t>/п</w:t>
            </w:r>
          </w:p>
        </w:tc>
        <w:tc>
          <w:tcPr>
            <w:tcW w:w="3968" w:type="dxa"/>
            <w:vMerge w:val="restart"/>
            <w:vAlign w:val="center"/>
          </w:tcPr>
          <w:p w:rsidR="006872B8" w:rsidRPr="008710B6" w:rsidRDefault="006872B8" w:rsidP="00C77DF2">
            <w:pPr>
              <w:pStyle w:val="a4"/>
              <w:ind w:left="0"/>
              <w:jc w:val="center"/>
              <w:rPr>
                <w:rFonts w:ascii="Times New Roman" w:hAnsi="Times New Roman" w:cs="Times New Roman"/>
                <w:sz w:val="24"/>
                <w:szCs w:val="24"/>
              </w:rPr>
            </w:pPr>
            <w:r w:rsidRPr="008710B6">
              <w:rPr>
                <w:rFonts w:ascii="Times New Roman" w:hAnsi="Times New Roman" w:cs="Times New Roman"/>
                <w:sz w:val="24"/>
                <w:szCs w:val="24"/>
              </w:rPr>
              <w:t>Наименование документов</w:t>
            </w:r>
          </w:p>
        </w:tc>
        <w:tc>
          <w:tcPr>
            <w:tcW w:w="4786" w:type="dxa"/>
            <w:gridSpan w:val="2"/>
            <w:vAlign w:val="center"/>
          </w:tcPr>
          <w:p w:rsidR="006872B8" w:rsidRPr="008710B6" w:rsidRDefault="006872B8" w:rsidP="00C77DF2">
            <w:pPr>
              <w:pStyle w:val="a4"/>
              <w:ind w:left="0"/>
              <w:jc w:val="center"/>
              <w:rPr>
                <w:rFonts w:ascii="Times New Roman" w:hAnsi="Times New Roman" w:cs="Times New Roman"/>
                <w:sz w:val="24"/>
                <w:szCs w:val="24"/>
              </w:rPr>
            </w:pPr>
            <w:r w:rsidRPr="008710B6">
              <w:rPr>
                <w:rFonts w:ascii="Times New Roman" w:hAnsi="Times New Roman" w:cs="Times New Roman"/>
                <w:sz w:val="24"/>
                <w:szCs w:val="24"/>
              </w:rPr>
              <w:t>Количество</w:t>
            </w:r>
          </w:p>
        </w:tc>
      </w:tr>
      <w:tr w:rsidR="008C10B1" w:rsidRPr="008710B6" w:rsidTr="00C77DF2">
        <w:tc>
          <w:tcPr>
            <w:tcW w:w="817" w:type="dxa"/>
            <w:vMerge/>
          </w:tcPr>
          <w:p w:rsidR="006872B8" w:rsidRPr="008710B6" w:rsidRDefault="006872B8" w:rsidP="00C77DF2">
            <w:pPr>
              <w:pStyle w:val="a4"/>
              <w:ind w:left="0"/>
              <w:jc w:val="both"/>
              <w:rPr>
                <w:rFonts w:ascii="Times New Roman" w:hAnsi="Times New Roman" w:cs="Times New Roman"/>
                <w:sz w:val="24"/>
                <w:szCs w:val="24"/>
              </w:rPr>
            </w:pPr>
          </w:p>
        </w:tc>
        <w:tc>
          <w:tcPr>
            <w:tcW w:w="3968" w:type="dxa"/>
            <w:vMerge/>
          </w:tcPr>
          <w:p w:rsidR="006872B8" w:rsidRPr="008710B6" w:rsidRDefault="006872B8" w:rsidP="00C77DF2">
            <w:pPr>
              <w:pStyle w:val="a4"/>
              <w:ind w:left="0"/>
              <w:jc w:val="both"/>
              <w:rPr>
                <w:rFonts w:ascii="Times New Roman" w:hAnsi="Times New Roman" w:cs="Times New Roman"/>
                <w:sz w:val="24"/>
                <w:szCs w:val="24"/>
              </w:rPr>
            </w:pPr>
          </w:p>
        </w:tc>
        <w:tc>
          <w:tcPr>
            <w:tcW w:w="2393" w:type="dxa"/>
          </w:tcPr>
          <w:p w:rsidR="006872B8" w:rsidRPr="008710B6" w:rsidRDefault="006872B8" w:rsidP="00C77DF2">
            <w:pPr>
              <w:pStyle w:val="a4"/>
              <w:ind w:left="0"/>
              <w:jc w:val="center"/>
              <w:rPr>
                <w:rFonts w:ascii="Times New Roman" w:hAnsi="Times New Roman" w:cs="Times New Roman"/>
                <w:sz w:val="24"/>
                <w:szCs w:val="24"/>
              </w:rPr>
            </w:pPr>
            <w:r w:rsidRPr="008710B6">
              <w:rPr>
                <w:rFonts w:ascii="Times New Roman" w:hAnsi="Times New Roman" w:cs="Times New Roman"/>
                <w:sz w:val="24"/>
                <w:szCs w:val="24"/>
              </w:rPr>
              <w:t>экземпляров</w:t>
            </w:r>
          </w:p>
        </w:tc>
        <w:tc>
          <w:tcPr>
            <w:tcW w:w="2393" w:type="dxa"/>
          </w:tcPr>
          <w:p w:rsidR="006872B8" w:rsidRPr="008710B6" w:rsidRDefault="006872B8" w:rsidP="00C77DF2">
            <w:pPr>
              <w:pStyle w:val="a4"/>
              <w:ind w:left="0"/>
              <w:jc w:val="center"/>
              <w:rPr>
                <w:rFonts w:ascii="Times New Roman" w:hAnsi="Times New Roman" w:cs="Times New Roman"/>
                <w:sz w:val="24"/>
                <w:szCs w:val="24"/>
              </w:rPr>
            </w:pPr>
            <w:r w:rsidRPr="008710B6">
              <w:rPr>
                <w:rFonts w:ascii="Times New Roman" w:hAnsi="Times New Roman" w:cs="Times New Roman"/>
                <w:sz w:val="24"/>
                <w:szCs w:val="24"/>
              </w:rPr>
              <w:t>страниц</w:t>
            </w:r>
          </w:p>
        </w:tc>
      </w:tr>
      <w:tr w:rsidR="008C10B1" w:rsidRPr="008710B6" w:rsidTr="00C77DF2">
        <w:tc>
          <w:tcPr>
            <w:tcW w:w="817" w:type="dxa"/>
          </w:tcPr>
          <w:p w:rsidR="006872B8" w:rsidRPr="008710B6" w:rsidRDefault="006872B8" w:rsidP="00C77DF2">
            <w:pPr>
              <w:pStyle w:val="a4"/>
              <w:ind w:left="0"/>
              <w:jc w:val="both"/>
              <w:rPr>
                <w:rFonts w:ascii="Times New Roman" w:hAnsi="Times New Roman" w:cs="Times New Roman"/>
                <w:sz w:val="24"/>
                <w:szCs w:val="24"/>
              </w:rPr>
            </w:pPr>
          </w:p>
        </w:tc>
        <w:tc>
          <w:tcPr>
            <w:tcW w:w="3968" w:type="dxa"/>
          </w:tcPr>
          <w:p w:rsidR="006872B8" w:rsidRPr="008710B6" w:rsidRDefault="006872B8" w:rsidP="00C77DF2">
            <w:pPr>
              <w:pStyle w:val="a4"/>
              <w:ind w:left="0"/>
              <w:jc w:val="both"/>
              <w:rPr>
                <w:rFonts w:ascii="Times New Roman" w:hAnsi="Times New Roman" w:cs="Times New Roman"/>
                <w:sz w:val="24"/>
                <w:szCs w:val="24"/>
              </w:rPr>
            </w:pPr>
          </w:p>
        </w:tc>
        <w:tc>
          <w:tcPr>
            <w:tcW w:w="2393" w:type="dxa"/>
          </w:tcPr>
          <w:p w:rsidR="006872B8" w:rsidRPr="008710B6" w:rsidRDefault="006872B8" w:rsidP="00C77DF2">
            <w:pPr>
              <w:pStyle w:val="a4"/>
              <w:ind w:left="0"/>
              <w:jc w:val="both"/>
              <w:rPr>
                <w:rFonts w:ascii="Times New Roman" w:hAnsi="Times New Roman" w:cs="Times New Roman"/>
                <w:sz w:val="24"/>
                <w:szCs w:val="24"/>
              </w:rPr>
            </w:pPr>
          </w:p>
        </w:tc>
        <w:tc>
          <w:tcPr>
            <w:tcW w:w="2393" w:type="dxa"/>
          </w:tcPr>
          <w:p w:rsidR="006872B8" w:rsidRPr="008710B6" w:rsidRDefault="006872B8" w:rsidP="00C77DF2">
            <w:pPr>
              <w:pStyle w:val="a4"/>
              <w:ind w:left="0"/>
              <w:jc w:val="both"/>
              <w:rPr>
                <w:rFonts w:ascii="Times New Roman" w:hAnsi="Times New Roman" w:cs="Times New Roman"/>
                <w:sz w:val="24"/>
                <w:szCs w:val="24"/>
              </w:rPr>
            </w:pPr>
          </w:p>
        </w:tc>
      </w:tr>
      <w:tr w:rsidR="008C10B1" w:rsidRPr="008710B6" w:rsidTr="00C77DF2">
        <w:tc>
          <w:tcPr>
            <w:tcW w:w="817" w:type="dxa"/>
          </w:tcPr>
          <w:p w:rsidR="006872B8" w:rsidRPr="008710B6" w:rsidRDefault="006872B8" w:rsidP="00C77DF2">
            <w:pPr>
              <w:pStyle w:val="a4"/>
              <w:ind w:left="0"/>
              <w:jc w:val="both"/>
              <w:rPr>
                <w:rFonts w:ascii="Times New Roman" w:hAnsi="Times New Roman" w:cs="Times New Roman"/>
                <w:sz w:val="24"/>
                <w:szCs w:val="24"/>
              </w:rPr>
            </w:pPr>
          </w:p>
        </w:tc>
        <w:tc>
          <w:tcPr>
            <w:tcW w:w="3968" w:type="dxa"/>
          </w:tcPr>
          <w:p w:rsidR="006872B8" w:rsidRPr="008710B6" w:rsidRDefault="006872B8" w:rsidP="00C77DF2">
            <w:pPr>
              <w:pStyle w:val="a4"/>
              <w:ind w:left="0"/>
              <w:jc w:val="both"/>
              <w:rPr>
                <w:rFonts w:ascii="Times New Roman" w:hAnsi="Times New Roman" w:cs="Times New Roman"/>
                <w:sz w:val="24"/>
                <w:szCs w:val="24"/>
              </w:rPr>
            </w:pPr>
          </w:p>
        </w:tc>
        <w:tc>
          <w:tcPr>
            <w:tcW w:w="2393" w:type="dxa"/>
          </w:tcPr>
          <w:p w:rsidR="006872B8" w:rsidRPr="008710B6" w:rsidRDefault="006872B8" w:rsidP="00C77DF2">
            <w:pPr>
              <w:pStyle w:val="a4"/>
              <w:ind w:left="0"/>
              <w:jc w:val="both"/>
              <w:rPr>
                <w:rFonts w:ascii="Times New Roman" w:hAnsi="Times New Roman" w:cs="Times New Roman"/>
                <w:sz w:val="24"/>
                <w:szCs w:val="24"/>
              </w:rPr>
            </w:pPr>
          </w:p>
        </w:tc>
        <w:tc>
          <w:tcPr>
            <w:tcW w:w="2393" w:type="dxa"/>
          </w:tcPr>
          <w:p w:rsidR="006872B8" w:rsidRPr="008710B6" w:rsidRDefault="006872B8" w:rsidP="00C77DF2">
            <w:pPr>
              <w:pStyle w:val="a4"/>
              <w:ind w:left="0"/>
              <w:jc w:val="both"/>
              <w:rPr>
                <w:rFonts w:ascii="Times New Roman" w:hAnsi="Times New Roman" w:cs="Times New Roman"/>
                <w:sz w:val="24"/>
                <w:szCs w:val="24"/>
              </w:rPr>
            </w:pPr>
          </w:p>
        </w:tc>
      </w:tr>
      <w:tr w:rsidR="008C10B1" w:rsidRPr="008710B6" w:rsidTr="00C77DF2">
        <w:tc>
          <w:tcPr>
            <w:tcW w:w="817" w:type="dxa"/>
          </w:tcPr>
          <w:p w:rsidR="006872B8" w:rsidRPr="008710B6" w:rsidRDefault="006872B8" w:rsidP="00C77DF2">
            <w:pPr>
              <w:pStyle w:val="a4"/>
              <w:ind w:left="0"/>
              <w:jc w:val="both"/>
              <w:rPr>
                <w:rFonts w:ascii="Times New Roman" w:hAnsi="Times New Roman" w:cs="Times New Roman"/>
                <w:sz w:val="24"/>
                <w:szCs w:val="24"/>
              </w:rPr>
            </w:pPr>
          </w:p>
        </w:tc>
        <w:tc>
          <w:tcPr>
            <w:tcW w:w="3968" w:type="dxa"/>
          </w:tcPr>
          <w:p w:rsidR="006872B8" w:rsidRPr="008710B6" w:rsidRDefault="006872B8" w:rsidP="00C77DF2">
            <w:pPr>
              <w:pStyle w:val="a4"/>
              <w:ind w:left="0"/>
              <w:jc w:val="both"/>
              <w:rPr>
                <w:rFonts w:ascii="Times New Roman" w:hAnsi="Times New Roman" w:cs="Times New Roman"/>
                <w:sz w:val="24"/>
                <w:szCs w:val="24"/>
              </w:rPr>
            </w:pPr>
          </w:p>
        </w:tc>
        <w:tc>
          <w:tcPr>
            <w:tcW w:w="2393" w:type="dxa"/>
          </w:tcPr>
          <w:p w:rsidR="006872B8" w:rsidRPr="008710B6" w:rsidRDefault="006872B8" w:rsidP="00C77DF2">
            <w:pPr>
              <w:pStyle w:val="a4"/>
              <w:ind w:left="0"/>
              <w:jc w:val="both"/>
              <w:rPr>
                <w:rFonts w:ascii="Times New Roman" w:hAnsi="Times New Roman" w:cs="Times New Roman"/>
                <w:sz w:val="24"/>
                <w:szCs w:val="24"/>
              </w:rPr>
            </w:pPr>
          </w:p>
        </w:tc>
        <w:tc>
          <w:tcPr>
            <w:tcW w:w="2393" w:type="dxa"/>
          </w:tcPr>
          <w:p w:rsidR="006872B8" w:rsidRPr="008710B6" w:rsidRDefault="006872B8" w:rsidP="00C77DF2">
            <w:pPr>
              <w:pStyle w:val="a4"/>
              <w:ind w:left="0"/>
              <w:jc w:val="both"/>
              <w:rPr>
                <w:rFonts w:ascii="Times New Roman" w:hAnsi="Times New Roman" w:cs="Times New Roman"/>
                <w:sz w:val="24"/>
                <w:szCs w:val="24"/>
              </w:rPr>
            </w:pPr>
          </w:p>
        </w:tc>
      </w:tr>
      <w:tr w:rsidR="006872B8" w:rsidRPr="008710B6" w:rsidTr="00C77DF2">
        <w:tc>
          <w:tcPr>
            <w:tcW w:w="817" w:type="dxa"/>
          </w:tcPr>
          <w:p w:rsidR="006872B8" w:rsidRPr="008710B6" w:rsidRDefault="006872B8" w:rsidP="00C77DF2">
            <w:pPr>
              <w:pStyle w:val="a4"/>
              <w:ind w:left="0"/>
              <w:jc w:val="both"/>
              <w:rPr>
                <w:rFonts w:ascii="Times New Roman" w:hAnsi="Times New Roman" w:cs="Times New Roman"/>
                <w:sz w:val="24"/>
                <w:szCs w:val="24"/>
              </w:rPr>
            </w:pPr>
          </w:p>
        </w:tc>
        <w:tc>
          <w:tcPr>
            <w:tcW w:w="3968" w:type="dxa"/>
          </w:tcPr>
          <w:p w:rsidR="006872B8" w:rsidRPr="008710B6" w:rsidRDefault="006872B8" w:rsidP="00C77DF2">
            <w:pPr>
              <w:pStyle w:val="a4"/>
              <w:ind w:left="0"/>
              <w:jc w:val="both"/>
              <w:rPr>
                <w:rFonts w:ascii="Times New Roman" w:hAnsi="Times New Roman" w:cs="Times New Roman"/>
                <w:sz w:val="24"/>
                <w:szCs w:val="24"/>
              </w:rPr>
            </w:pPr>
          </w:p>
        </w:tc>
        <w:tc>
          <w:tcPr>
            <w:tcW w:w="2393" w:type="dxa"/>
          </w:tcPr>
          <w:p w:rsidR="006872B8" w:rsidRPr="008710B6" w:rsidRDefault="006872B8" w:rsidP="00C77DF2">
            <w:pPr>
              <w:pStyle w:val="a4"/>
              <w:ind w:left="0"/>
              <w:jc w:val="both"/>
              <w:rPr>
                <w:rFonts w:ascii="Times New Roman" w:hAnsi="Times New Roman" w:cs="Times New Roman"/>
                <w:sz w:val="24"/>
                <w:szCs w:val="24"/>
              </w:rPr>
            </w:pPr>
          </w:p>
        </w:tc>
        <w:tc>
          <w:tcPr>
            <w:tcW w:w="2393" w:type="dxa"/>
          </w:tcPr>
          <w:p w:rsidR="006872B8" w:rsidRPr="008710B6" w:rsidRDefault="006872B8" w:rsidP="00C77DF2">
            <w:pPr>
              <w:pStyle w:val="a4"/>
              <w:ind w:left="0"/>
              <w:jc w:val="both"/>
              <w:rPr>
                <w:rFonts w:ascii="Times New Roman" w:hAnsi="Times New Roman" w:cs="Times New Roman"/>
                <w:sz w:val="24"/>
                <w:szCs w:val="24"/>
              </w:rPr>
            </w:pPr>
          </w:p>
        </w:tc>
      </w:tr>
    </w:tbl>
    <w:p w:rsidR="006872B8" w:rsidRPr="008710B6" w:rsidRDefault="006872B8" w:rsidP="006872B8">
      <w:pPr>
        <w:pStyle w:val="a4"/>
        <w:spacing w:after="0" w:line="240" w:lineRule="auto"/>
        <w:ind w:left="1035"/>
        <w:jc w:val="both"/>
        <w:rPr>
          <w:rFonts w:ascii="Times New Roman" w:hAnsi="Times New Roman" w:cs="Times New Roman"/>
          <w:sz w:val="24"/>
          <w:szCs w:val="24"/>
        </w:rPr>
      </w:pPr>
    </w:p>
    <w:p w:rsidR="006872B8" w:rsidRPr="008710B6" w:rsidRDefault="006872B8" w:rsidP="006872B8">
      <w:pPr>
        <w:pStyle w:val="a4"/>
        <w:numPr>
          <w:ilvl w:val="0"/>
          <w:numId w:val="5"/>
        </w:numPr>
        <w:tabs>
          <w:tab w:val="left" w:pos="993"/>
        </w:tabs>
        <w:ind w:left="0" w:firstLine="567"/>
        <w:jc w:val="both"/>
        <w:rPr>
          <w:rFonts w:ascii="Times New Roman" w:hAnsi="Times New Roman" w:cs="Times New Roman"/>
          <w:sz w:val="24"/>
          <w:szCs w:val="24"/>
        </w:rPr>
      </w:pPr>
      <w:r w:rsidRPr="008710B6">
        <w:rPr>
          <w:rFonts w:ascii="Times New Roman" w:hAnsi="Times New Roman" w:cs="Times New Roman"/>
          <w:sz w:val="24"/>
          <w:szCs w:val="24"/>
        </w:rPr>
        <w:t>Способ получения заключения о соответствии качества оказываемой социально ориентированной некоммерческой организацией общественно полезных услуг установленным критериям (поставить галочку):</w:t>
      </w:r>
    </w:p>
    <w:p w:rsidR="006872B8" w:rsidRPr="008710B6" w:rsidRDefault="008E5B10" w:rsidP="006872B8">
      <w:pPr>
        <w:pStyle w:val="a4"/>
        <w:tabs>
          <w:tab w:val="left" w:pos="993"/>
        </w:tabs>
        <w:ind w:left="567"/>
        <w:jc w:val="both"/>
        <w:rPr>
          <w:rFonts w:ascii="Times New Roman" w:hAnsi="Times New Roman" w:cs="Times New Roman"/>
          <w:sz w:val="24"/>
          <w:szCs w:val="24"/>
        </w:rPr>
      </w:pPr>
      <w:r w:rsidRPr="008710B6">
        <w:rPr>
          <w:rFonts w:ascii="Times New Roman" w:hAnsi="Times New Roman" w:cs="Times New Roman"/>
          <w:noProof/>
          <w:lang w:eastAsia="ru-RU"/>
        </w:rPr>
        <mc:AlternateContent>
          <mc:Choice Requires="wps">
            <w:drawing>
              <wp:anchor distT="0" distB="0" distL="114300" distR="114300" simplePos="0" relativeHeight="251672576" behindDoc="0" locked="0" layoutInCell="1" allowOverlap="1" wp14:anchorId="1D9E0CFB" wp14:editId="5364CA41">
                <wp:simplePos x="0" y="0"/>
                <wp:positionH relativeFrom="column">
                  <wp:posOffset>339090</wp:posOffset>
                </wp:positionH>
                <wp:positionV relativeFrom="paragraph">
                  <wp:posOffset>15240</wp:posOffset>
                </wp:positionV>
                <wp:extent cx="161925" cy="161925"/>
                <wp:effectExtent l="0" t="0" r="28575" b="28575"/>
                <wp:wrapNone/>
                <wp:docPr id="3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26.7pt;margin-top:1.2pt;width:12.7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"/>
            </w:pict>
          </mc:Fallback>
        </mc:AlternateContent>
      </w:r>
      <w:r w:rsidR="006872B8" w:rsidRPr="008710B6">
        <w:rPr>
          <w:rFonts w:ascii="Times New Roman" w:hAnsi="Times New Roman" w:cs="Times New Roman"/>
          <w:sz w:val="24"/>
          <w:szCs w:val="24"/>
        </w:rPr>
        <w:t xml:space="preserve">       посредством почтовой связи</w:t>
      </w:r>
    </w:p>
    <w:p w:rsidR="006872B8" w:rsidRPr="008710B6" w:rsidRDefault="008E5B10" w:rsidP="006872B8">
      <w:pPr>
        <w:pStyle w:val="a4"/>
        <w:tabs>
          <w:tab w:val="left" w:pos="993"/>
        </w:tabs>
        <w:ind w:left="567"/>
        <w:jc w:val="both"/>
        <w:rPr>
          <w:rFonts w:ascii="Times New Roman" w:hAnsi="Times New Roman" w:cs="Times New Roman"/>
          <w:sz w:val="8"/>
          <w:szCs w:val="8"/>
        </w:rPr>
      </w:pPr>
      <w:r w:rsidRPr="008710B6">
        <w:rPr>
          <w:rFonts w:ascii="Times New Roman" w:hAnsi="Times New Roman" w:cs="Times New Roman"/>
          <w:noProof/>
          <w:lang w:eastAsia="ru-RU"/>
        </w:rPr>
        <mc:AlternateContent>
          <mc:Choice Requires="wps">
            <w:drawing>
              <wp:anchor distT="0" distB="0" distL="114300" distR="114300" simplePos="0" relativeHeight="251673600" behindDoc="0" locked="0" layoutInCell="1" allowOverlap="1" wp14:anchorId="5CB00DFB" wp14:editId="69154560">
                <wp:simplePos x="0" y="0"/>
                <wp:positionH relativeFrom="column">
                  <wp:posOffset>339090</wp:posOffset>
                </wp:positionH>
                <wp:positionV relativeFrom="paragraph">
                  <wp:posOffset>92710</wp:posOffset>
                </wp:positionV>
                <wp:extent cx="161925" cy="161925"/>
                <wp:effectExtent l="0" t="0" r="28575" b="28575"/>
                <wp:wrapNone/>
                <wp:docPr id="3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26.7pt;margin-top:7.3pt;width:12.7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"/>
            </w:pict>
          </mc:Fallback>
        </mc:AlternateContent>
      </w:r>
      <w:r w:rsidR="006872B8" w:rsidRPr="008710B6">
        <w:rPr>
          <w:rFonts w:ascii="Times New Roman" w:hAnsi="Times New Roman" w:cs="Times New Roman"/>
          <w:sz w:val="24"/>
          <w:szCs w:val="24"/>
        </w:rPr>
        <w:t xml:space="preserve">       </w:t>
      </w:r>
    </w:p>
    <w:p w:rsidR="006872B8" w:rsidRPr="008710B6" w:rsidRDefault="006872B8" w:rsidP="006872B8">
      <w:pPr>
        <w:pStyle w:val="a4"/>
        <w:tabs>
          <w:tab w:val="left" w:pos="993"/>
        </w:tabs>
        <w:ind w:left="567"/>
        <w:jc w:val="both"/>
        <w:rPr>
          <w:rFonts w:ascii="Times New Roman" w:hAnsi="Times New Roman" w:cs="Times New Roman"/>
          <w:sz w:val="24"/>
          <w:szCs w:val="24"/>
        </w:rPr>
      </w:pPr>
      <w:r w:rsidRPr="008710B6">
        <w:rPr>
          <w:rFonts w:ascii="Times New Roman" w:hAnsi="Times New Roman" w:cs="Times New Roman"/>
          <w:sz w:val="24"/>
          <w:szCs w:val="24"/>
        </w:rPr>
        <w:t xml:space="preserve">       лично</w:t>
      </w:r>
    </w:p>
    <w:p w:rsidR="006872B8" w:rsidRPr="008710B6" w:rsidRDefault="006872B8" w:rsidP="006872B8">
      <w:pPr>
        <w:pStyle w:val="a4"/>
        <w:tabs>
          <w:tab w:val="left" w:pos="993"/>
        </w:tabs>
        <w:ind w:left="567"/>
        <w:jc w:val="both"/>
        <w:rPr>
          <w:rFonts w:ascii="Times New Roman" w:hAnsi="Times New Roman" w:cs="Times New Roman"/>
          <w:sz w:val="24"/>
          <w:szCs w:val="24"/>
        </w:rPr>
      </w:pPr>
    </w:p>
    <w:p w:rsidR="006872B8" w:rsidRPr="008710B6" w:rsidRDefault="006872B8" w:rsidP="006872B8">
      <w:pPr>
        <w:pStyle w:val="a4"/>
        <w:numPr>
          <w:ilvl w:val="0"/>
          <w:numId w:val="5"/>
        </w:numPr>
        <w:tabs>
          <w:tab w:val="left" w:pos="993"/>
        </w:tabs>
        <w:ind w:left="0" w:firstLine="567"/>
        <w:jc w:val="both"/>
        <w:rPr>
          <w:rFonts w:ascii="Times New Roman" w:hAnsi="Times New Roman" w:cs="Times New Roman"/>
          <w:sz w:val="24"/>
          <w:szCs w:val="24"/>
        </w:rPr>
      </w:pPr>
      <w:r w:rsidRPr="008710B6">
        <w:rPr>
          <w:rFonts w:ascii="Times New Roman" w:hAnsi="Times New Roman" w:cs="Times New Roman"/>
          <w:sz w:val="24"/>
          <w:szCs w:val="24"/>
        </w:rPr>
        <w:t>Достоверность представленных сведений (в том числе документов) подтверждаю.</w:t>
      </w:r>
    </w:p>
    <w:p w:rsidR="006872B8" w:rsidRPr="008710B6" w:rsidRDefault="006872B8" w:rsidP="006872B8">
      <w:pPr>
        <w:pStyle w:val="a4"/>
        <w:ind w:left="0"/>
        <w:jc w:val="both"/>
        <w:rPr>
          <w:rFonts w:ascii="Times New Roman" w:hAnsi="Times New Roman" w:cs="Times New Roman"/>
          <w:sz w:val="24"/>
          <w:szCs w:val="24"/>
        </w:rPr>
      </w:pPr>
      <w:r w:rsidRPr="008710B6">
        <w:rPr>
          <w:rFonts w:ascii="Times New Roman" w:hAnsi="Times New Roman" w:cs="Times New Roman"/>
          <w:sz w:val="24"/>
          <w:szCs w:val="24"/>
        </w:rPr>
        <w:t>Должность                  ___________________________ /_____________________________/</w:t>
      </w:r>
    </w:p>
    <w:p w:rsidR="006872B8" w:rsidRPr="008710B6" w:rsidRDefault="006872B8" w:rsidP="006872B8">
      <w:pPr>
        <w:pStyle w:val="a4"/>
        <w:ind w:left="0"/>
        <w:jc w:val="both"/>
        <w:rPr>
          <w:rFonts w:ascii="Times New Roman" w:hAnsi="Times New Roman" w:cs="Times New Roman"/>
          <w:i/>
          <w:sz w:val="24"/>
          <w:szCs w:val="24"/>
        </w:rPr>
      </w:pPr>
      <w:r w:rsidRPr="008710B6">
        <w:rPr>
          <w:rFonts w:ascii="Times New Roman" w:hAnsi="Times New Roman" w:cs="Times New Roman"/>
          <w:i/>
          <w:sz w:val="24"/>
          <w:szCs w:val="24"/>
        </w:rPr>
        <w:t xml:space="preserve">                                      </w:t>
      </w:r>
      <w:proofErr w:type="gramStart"/>
      <w:r w:rsidRPr="008710B6">
        <w:rPr>
          <w:rFonts w:ascii="Times New Roman" w:hAnsi="Times New Roman" w:cs="Times New Roman"/>
          <w:i/>
          <w:sz w:val="24"/>
          <w:szCs w:val="24"/>
        </w:rPr>
        <w:t>(подпись лица, действующего,           (расшифровка подписи)</w:t>
      </w:r>
      <w:proofErr w:type="gramEnd"/>
    </w:p>
    <w:p w:rsidR="006872B8" w:rsidRPr="008710B6" w:rsidRDefault="006872B8" w:rsidP="006872B8">
      <w:pPr>
        <w:pStyle w:val="a4"/>
        <w:ind w:left="0"/>
        <w:jc w:val="both"/>
        <w:rPr>
          <w:rFonts w:ascii="Times New Roman" w:hAnsi="Times New Roman" w:cs="Times New Roman"/>
          <w:i/>
          <w:sz w:val="24"/>
          <w:szCs w:val="24"/>
        </w:rPr>
      </w:pPr>
      <w:r w:rsidRPr="008710B6">
        <w:rPr>
          <w:rFonts w:ascii="Times New Roman" w:hAnsi="Times New Roman" w:cs="Times New Roman"/>
          <w:i/>
          <w:sz w:val="24"/>
          <w:szCs w:val="24"/>
        </w:rPr>
        <w:t xml:space="preserve">                                             от имени заявителя)</w:t>
      </w:r>
    </w:p>
    <w:p w:rsidR="006872B8" w:rsidRPr="008710B6" w:rsidRDefault="006872B8" w:rsidP="006872B8">
      <w:pPr>
        <w:pStyle w:val="a4"/>
        <w:ind w:left="1035"/>
        <w:jc w:val="right"/>
        <w:rPr>
          <w:rFonts w:ascii="Times New Roman" w:hAnsi="Times New Roman" w:cs="Times New Roman"/>
          <w:sz w:val="20"/>
          <w:szCs w:val="20"/>
        </w:rPr>
      </w:pPr>
      <w:r w:rsidRPr="008710B6">
        <w:rPr>
          <w:rFonts w:ascii="Times New Roman" w:hAnsi="Times New Roman" w:cs="Times New Roman"/>
          <w:sz w:val="24"/>
          <w:szCs w:val="24"/>
        </w:rPr>
        <w:t xml:space="preserve"> «____»______________ 20___ г.</w:t>
      </w:r>
    </w:p>
    <w:p w:rsidR="006872B8" w:rsidRPr="008710B6" w:rsidRDefault="006872B8" w:rsidP="006872B8">
      <w:pPr>
        <w:spacing w:after="0"/>
        <w:jc w:val="right"/>
        <w:rPr>
          <w:rFonts w:ascii="Times New Roman" w:hAnsi="Times New Roman" w:cs="Times New Roman"/>
          <w:sz w:val="24"/>
          <w:szCs w:val="24"/>
        </w:rPr>
      </w:pPr>
      <w:r w:rsidRPr="008710B6">
        <w:rPr>
          <w:rFonts w:ascii="Times New Roman" w:hAnsi="Times New Roman" w:cs="Times New Roman"/>
          <w:sz w:val="20"/>
          <w:szCs w:val="20"/>
        </w:rPr>
        <w:br w:type="page"/>
      </w:r>
      <w:r w:rsidRPr="008710B6">
        <w:rPr>
          <w:rFonts w:ascii="Times New Roman" w:hAnsi="Times New Roman" w:cs="Times New Roman"/>
          <w:sz w:val="24"/>
          <w:szCs w:val="24"/>
        </w:rPr>
        <w:lastRenderedPageBreak/>
        <w:t>Приложение к заявлению</w:t>
      </w:r>
    </w:p>
    <w:p w:rsidR="006872B8" w:rsidRPr="008710B6" w:rsidRDefault="006872B8" w:rsidP="006872B8">
      <w:pPr>
        <w:spacing w:after="0" w:line="240" w:lineRule="auto"/>
        <w:ind w:left="4820"/>
        <w:jc w:val="right"/>
        <w:rPr>
          <w:rFonts w:ascii="Times New Roman" w:hAnsi="Times New Roman" w:cs="Times New Roman"/>
          <w:sz w:val="24"/>
          <w:szCs w:val="24"/>
        </w:rPr>
      </w:pPr>
      <w:r w:rsidRPr="008710B6">
        <w:rPr>
          <w:rFonts w:ascii="Times New Roman" w:hAnsi="Times New Roman" w:cs="Times New Roman"/>
          <w:sz w:val="24"/>
          <w:szCs w:val="24"/>
        </w:rPr>
        <w:t>о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w:t>
      </w:r>
    </w:p>
    <w:p w:rsidR="006872B8" w:rsidRPr="008710B6" w:rsidRDefault="006872B8" w:rsidP="006872B8">
      <w:pPr>
        <w:pStyle w:val="a4"/>
        <w:spacing w:after="0" w:line="240" w:lineRule="auto"/>
        <w:ind w:left="0"/>
        <w:jc w:val="center"/>
        <w:rPr>
          <w:rFonts w:ascii="Times New Roman" w:hAnsi="Times New Roman" w:cs="Times New Roman"/>
          <w:sz w:val="24"/>
          <w:szCs w:val="24"/>
        </w:rPr>
      </w:pPr>
    </w:p>
    <w:p w:rsidR="006872B8" w:rsidRPr="008710B6" w:rsidRDefault="006872B8" w:rsidP="006872B8">
      <w:pPr>
        <w:pStyle w:val="a4"/>
        <w:spacing w:after="0" w:line="240" w:lineRule="auto"/>
        <w:ind w:left="0"/>
        <w:jc w:val="center"/>
        <w:rPr>
          <w:rFonts w:ascii="Times New Roman" w:hAnsi="Times New Roman" w:cs="Times New Roman"/>
          <w:b/>
          <w:sz w:val="24"/>
          <w:szCs w:val="24"/>
        </w:rPr>
      </w:pPr>
      <w:r w:rsidRPr="008710B6">
        <w:rPr>
          <w:rFonts w:ascii="Times New Roman" w:hAnsi="Times New Roman" w:cs="Times New Roman"/>
          <w:b/>
          <w:sz w:val="24"/>
          <w:szCs w:val="24"/>
        </w:rPr>
        <w:t>Обоснование соответствия оказываемой услуги критериям оценки качества оказания общественно полезных услуг, установленным постановлением Правительства РФ от 27</w:t>
      </w:r>
      <w:r w:rsidR="005B7115" w:rsidRPr="008710B6">
        <w:rPr>
          <w:rFonts w:ascii="Times New Roman" w:hAnsi="Times New Roman" w:cs="Times New Roman"/>
          <w:b/>
          <w:sz w:val="24"/>
          <w:szCs w:val="24"/>
        </w:rPr>
        <w:t xml:space="preserve"> октября </w:t>
      </w:r>
      <w:r w:rsidRPr="008710B6">
        <w:rPr>
          <w:rFonts w:ascii="Times New Roman" w:hAnsi="Times New Roman" w:cs="Times New Roman"/>
          <w:b/>
          <w:sz w:val="24"/>
          <w:szCs w:val="24"/>
        </w:rPr>
        <w:t>2016 года № 1096 «Об утверждении перечня общественно полезных услуг и критериев оценки качества их оказания»</w:t>
      </w:r>
    </w:p>
    <w:p w:rsidR="006872B8" w:rsidRPr="008710B6" w:rsidRDefault="006872B8" w:rsidP="006872B8">
      <w:pPr>
        <w:pStyle w:val="a4"/>
        <w:spacing w:after="0" w:line="240" w:lineRule="auto"/>
        <w:ind w:left="0"/>
        <w:jc w:val="center"/>
        <w:rPr>
          <w:rFonts w:ascii="Times New Roman" w:hAnsi="Times New Roman" w:cs="Times New Roman"/>
          <w:b/>
          <w:sz w:val="24"/>
          <w:szCs w:val="24"/>
        </w:rPr>
      </w:pPr>
    </w:p>
    <w:p w:rsidR="006872B8" w:rsidRPr="008710B6" w:rsidRDefault="006872B8" w:rsidP="006872B8">
      <w:pPr>
        <w:pStyle w:val="a4"/>
        <w:spacing w:after="0" w:line="240" w:lineRule="auto"/>
        <w:ind w:left="0"/>
        <w:jc w:val="both"/>
        <w:rPr>
          <w:rFonts w:ascii="Times New Roman" w:hAnsi="Times New Roman" w:cs="Times New Roman"/>
          <w:sz w:val="24"/>
          <w:szCs w:val="24"/>
        </w:rPr>
      </w:pPr>
      <w:r w:rsidRPr="008710B6">
        <w:rPr>
          <w:rFonts w:ascii="Times New Roman" w:hAnsi="Times New Roman" w:cs="Times New Roman"/>
          <w:sz w:val="24"/>
          <w:szCs w:val="24"/>
        </w:rPr>
        <w:t xml:space="preserve">1) соответствие общественно полезной </w:t>
      </w:r>
      <w:proofErr w:type="gramStart"/>
      <w:r w:rsidRPr="008710B6">
        <w:rPr>
          <w:rFonts w:ascii="Times New Roman" w:hAnsi="Times New Roman" w:cs="Times New Roman"/>
          <w:sz w:val="24"/>
          <w:szCs w:val="24"/>
        </w:rPr>
        <w:t>услуги</w:t>
      </w:r>
      <w:proofErr w:type="gramEnd"/>
      <w:r w:rsidRPr="008710B6">
        <w:rPr>
          <w:rFonts w:ascii="Times New Roman" w:hAnsi="Times New Roman" w:cs="Times New Roman"/>
          <w:sz w:val="24"/>
          <w:szCs w:val="24"/>
        </w:rPr>
        <w:t xml:space="preserve"> установленным нормативными правовыми актами Российской Федерации требованиям к ее содержанию (объем, сроки, качество предоставления)</w:t>
      </w:r>
    </w:p>
    <w:p w:rsidR="006872B8" w:rsidRPr="008710B6" w:rsidRDefault="006872B8" w:rsidP="006872B8">
      <w:pPr>
        <w:pStyle w:val="a4"/>
        <w:spacing w:after="0" w:line="240" w:lineRule="auto"/>
        <w:ind w:left="0"/>
        <w:jc w:val="both"/>
        <w:rPr>
          <w:rFonts w:ascii="Times New Roman" w:hAnsi="Times New Roman" w:cs="Times New Roman"/>
          <w:sz w:val="24"/>
          <w:szCs w:val="24"/>
        </w:rPr>
      </w:pPr>
      <w:r w:rsidRPr="008710B6">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72B8" w:rsidRPr="008710B6" w:rsidRDefault="006872B8" w:rsidP="006872B8">
      <w:pPr>
        <w:spacing w:after="0" w:line="240" w:lineRule="auto"/>
        <w:jc w:val="both"/>
        <w:rPr>
          <w:rFonts w:ascii="Times New Roman" w:hAnsi="Times New Roman" w:cs="Times New Roman"/>
          <w:sz w:val="24"/>
          <w:szCs w:val="24"/>
        </w:rPr>
      </w:pPr>
      <w:r w:rsidRPr="008710B6">
        <w:rPr>
          <w:rFonts w:ascii="Times New Roman" w:hAnsi="Times New Roman" w:cs="Times New Roman"/>
          <w:sz w:val="24"/>
          <w:szCs w:val="24"/>
        </w:rPr>
        <w:t>_____________________________________________________________________________</w:t>
      </w:r>
    </w:p>
    <w:p w:rsidR="006872B8" w:rsidRPr="008710B6" w:rsidRDefault="006872B8" w:rsidP="006872B8">
      <w:pPr>
        <w:spacing w:after="0" w:line="240" w:lineRule="auto"/>
        <w:jc w:val="both"/>
        <w:rPr>
          <w:rFonts w:ascii="Times New Roman" w:hAnsi="Times New Roman" w:cs="Times New Roman"/>
          <w:sz w:val="20"/>
          <w:szCs w:val="20"/>
        </w:rPr>
      </w:pPr>
    </w:p>
    <w:p w:rsidR="006872B8" w:rsidRPr="008710B6" w:rsidRDefault="006872B8" w:rsidP="006872B8">
      <w:pPr>
        <w:spacing w:after="0" w:line="240" w:lineRule="auto"/>
        <w:jc w:val="both"/>
        <w:rPr>
          <w:rFonts w:ascii="Times New Roman" w:hAnsi="Times New Roman" w:cs="Times New Roman"/>
          <w:sz w:val="24"/>
          <w:szCs w:val="24"/>
          <w:lang w:eastAsia="ru-RU"/>
        </w:rPr>
      </w:pPr>
      <w:r w:rsidRPr="008710B6">
        <w:rPr>
          <w:rFonts w:ascii="Times New Roman" w:hAnsi="Times New Roman" w:cs="Times New Roman"/>
          <w:sz w:val="24"/>
          <w:szCs w:val="24"/>
        </w:rPr>
        <w:t>2)</w:t>
      </w:r>
      <w:r w:rsidRPr="008710B6">
        <w:rPr>
          <w:rFonts w:ascii="Times New Roman" w:hAnsi="Times New Roman" w:cs="Times New Roman"/>
          <w:sz w:val="24"/>
          <w:szCs w:val="24"/>
          <w:lang w:eastAsia="ru-RU"/>
        </w:rPr>
        <w:t xml:space="preserve"> наличие у лиц, непосредственно задействованных в исполнении общественно полезной услуги, необходимой квалификации, достаточность количества таких лиц</w:t>
      </w:r>
    </w:p>
    <w:p w:rsidR="006872B8" w:rsidRPr="008710B6" w:rsidRDefault="006872B8" w:rsidP="006872B8">
      <w:pPr>
        <w:pStyle w:val="a4"/>
        <w:spacing w:after="0" w:line="240" w:lineRule="auto"/>
        <w:ind w:left="0"/>
        <w:jc w:val="both"/>
        <w:rPr>
          <w:rFonts w:ascii="Times New Roman" w:hAnsi="Times New Roman" w:cs="Times New Roman"/>
          <w:sz w:val="24"/>
          <w:szCs w:val="24"/>
        </w:rPr>
      </w:pPr>
      <w:r w:rsidRPr="008710B6">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72B8" w:rsidRPr="008710B6" w:rsidRDefault="006872B8" w:rsidP="006872B8">
      <w:pPr>
        <w:spacing w:after="0" w:line="240" w:lineRule="auto"/>
        <w:jc w:val="both"/>
        <w:rPr>
          <w:rFonts w:ascii="Times New Roman" w:hAnsi="Times New Roman" w:cs="Times New Roman"/>
          <w:sz w:val="24"/>
          <w:szCs w:val="24"/>
        </w:rPr>
      </w:pPr>
      <w:r w:rsidRPr="008710B6">
        <w:rPr>
          <w:rFonts w:ascii="Times New Roman" w:hAnsi="Times New Roman" w:cs="Times New Roman"/>
          <w:sz w:val="24"/>
          <w:szCs w:val="24"/>
        </w:rPr>
        <w:t>_____________________________________________________________________________</w:t>
      </w:r>
    </w:p>
    <w:p w:rsidR="006872B8" w:rsidRPr="008710B6" w:rsidRDefault="006872B8" w:rsidP="006872B8">
      <w:pPr>
        <w:spacing w:after="0" w:line="240" w:lineRule="auto"/>
        <w:jc w:val="both"/>
        <w:rPr>
          <w:rFonts w:ascii="Times New Roman" w:hAnsi="Times New Roman" w:cs="Times New Roman"/>
          <w:sz w:val="24"/>
          <w:szCs w:val="24"/>
        </w:rPr>
      </w:pPr>
    </w:p>
    <w:p w:rsidR="006872B8" w:rsidRPr="008710B6" w:rsidRDefault="006872B8" w:rsidP="006872B8">
      <w:pPr>
        <w:spacing w:after="0" w:line="276" w:lineRule="auto"/>
        <w:jc w:val="both"/>
        <w:rPr>
          <w:rFonts w:ascii="Times New Roman" w:hAnsi="Times New Roman" w:cs="Times New Roman"/>
          <w:sz w:val="24"/>
          <w:szCs w:val="24"/>
          <w:lang w:eastAsia="ru-RU"/>
        </w:rPr>
      </w:pPr>
      <w:r w:rsidRPr="008710B6">
        <w:rPr>
          <w:rFonts w:ascii="Times New Roman" w:hAnsi="Times New Roman" w:cs="Times New Roman"/>
          <w:sz w:val="24"/>
          <w:szCs w:val="24"/>
        </w:rPr>
        <w:t xml:space="preserve">3) </w:t>
      </w:r>
      <w:r w:rsidRPr="008710B6">
        <w:rPr>
          <w:rFonts w:ascii="Times New Roman" w:hAnsi="Times New Roman" w:cs="Times New Roman"/>
          <w:sz w:val="24"/>
          <w:szCs w:val="24"/>
          <w:lang w:eastAsia="ru-RU"/>
        </w:rPr>
        <w:t>удовлетворенность получателей общественно полезных услуг качеством их оказания</w:t>
      </w:r>
    </w:p>
    <w:p w:rsidR="006872B8" w:rsidRPr="008710B6" w:rsidRDefault="006872B8" w:rsidP="006872B8">
      <w:pPr>
        <w:pStyle w:val="a4"/>
        <w:spacing w:after="0" w:line="240" w:lineRule="auto"/>
        <w:ind w:left="0"/>
        <w:jc w:val="both"/>
        <w:rPr>
          <w:rFonts w:ascii="Times New Roman" w:hAnsi="Times New Roman" w:cs="Times New Roman"/>
          <w:sz w:val="24"/>
          <w:szCs w:val="24"/>
        </w:rPr>
      </w:pPr>
      <w:r w:rsidRPr="008710B6">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6872B8" w:rsidRPr="008710B6" w:rsidRDefault="006872B8" w:rsidP="006872B8">
      <w:pPr>
        <w:spacing w:after="0" w:line="240" w:lineRule="auto"/>
        <w:jc w:val="both"/>
        <w:rPr>
          <w:rFonts w:ascii="Times New Roman" w:hAnsi="Times New Roman" w:cs="Times New Roman"/>
          <w:sz w:val="24"/>
          <w:szCs w:val="24"/>
        </w:rPr>
      </w:pPr>
      <w:r w:rsidRPr="008710B6">
        <w:rPr>
          <w:rFonts w:ascii="Times New Roman" w:hAnsi="Times New Roman" w:cs="Times New Roman"/>
          <w:sz w:val="24"/>
          <w:szCs w:val="24"/>
        </w:rPr>
        <w:t>_____________________________________________________________________________</w:t>
      </w:r>
    </w:p>
    <w:p w:rsidR="006872B8" w:rsidRPr="008710B6" w:rsidRDefault="006872B8" w:rsidP="006872B8">
      <w:pPr>
        <w:spacing w:after="0" w:line="240" w:lineRule="auto"/>
        <w:jc w:val="both"/>
        <w:rPr>
          <w:rFonts w:ascii="Times New Roman" w:hAnsi="Times New Roman" w:cs="Times New Roman"/>
          <w:sz w:val="24"/>
          <w:szCs w:val="24"/>
        </w:rPr>
      </w:pPr>
      <w:r w:rsidRPr="008710B6">
        <w:rPr>
          <w:rFonts w:ascii="Times New Roman" w:hAnsi="Times New Roman" w:cs="Times New Roman"/>
          <w:sz w:val="24"/>
          <w:szCs w:val="24"/>
        </w:rPr>
        <w:t>_____________________________________________________________________________</w:t>
      </w:r>
    </w:p>
    <w:p w:rsidR="006872B8" w:rsidRPr="008710B6" w:rsidRDefault="006872B8" w:rsidP="006872B8">
      <w:pPr>
        <w:spacing w:after="0" w:line="276" w:lineRule="auto"/>
        <w:jc w:val="both"/>
        <w:rPr>
          <w:rFonts w:ascii="Times New Roman" w:hAnsi="Times New Roman" w:cs="Times New Roman"/>
          <w:sz w:val="24"/>
          <w:szCs w:val="24"/>
          <w:lang w:eastAsia="ru-RU"/>
        </w:rPr>
      </w:pPr>
    </w:p>
    <w:p w:rsidR="006872B8" w:rsidRPr="008710B6" w:rsidRDefault="006872B8" w:rsidP="006872B8">
      <w:pPr>
        <w:spacing w:after="0" w:line="240" w:lineRule="auto"/>
        <w:jc w:val="both"/>
        <w:rPr>
          <w:rFonts w:ascii="Times New Roman" w:hAnsi="Times New Roman" w:cs="Times New Roman"/>
          <w:sz w:val="24"/>
          <w:szCs w:val="24"/>
        </w:rPr>
      </w:pPr>
      <w:r w:rsidRPr="008710B6">
        <w:rPr>
          <w:rFonts w:ascii="Times New Roman" w:hAnsi="Times New Roman" w:cs="Times New Roman"/>
          <w:sz w:val="24"/>
          <w:szCs w:val="24"/>
        </w:rPr>
        <w:t>4) открытость и доступность информации о некоммерческой организации</w:t>
      </w:r>
    </w:p>
    <w:p w:rsidR="006872B8" w:rsidRPr="008710B6" w:rsidRDefault="006872B8" w:rsidP="006872B8">
      <w:pPr>
        <w:pStyle w:val="a4"/>
        <w:spacing w:after="0" w:line="240" w:lineRule="auto"/>
        <w:ind w:left="0"/>
        <w:jc w:val="both"/>
        <w:rPr>
          <w:rFonts w:ascii="Times New Roman" w:hAnsi="Times New Roman" w:cs="Times New Roman"/>
          <w:sz w:val="24"/>
          <w:szCs w:val="24"/>
        </w:rPr>
      </w:pPr>
      <w:r w:rsidRPr="008710B6">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6872B8" w:rsidRPr="008710B6" w:rsidRDefault="006872B8" w:rsidP="006872B8">
      <w:pPr>
        <w:spacing w:after="0" w:line="240" w:lineRule="auto"/>
        <w:jc w:val="both"/>
        <w:rPr>
          <w:rFonts w:ascii="Times New Roman" w:hAnsi="Times New Roman" w:cs="Times New Roman"/>
          <w:sz w:val="24"/>
          <w:szCs w:val="24"/>
        </w:rPr>
      </w:pPr>
      <w:r w:rsidRPr="008710B6">
        <w:rPr>
          <w:rFonts w:ascii="Times New Roman" w:hAnsi="Times New Roman" w:cs="Times New Roman"/>
          <w:sz w:val="24"/>
          <w:szCs w:val="24"/>
        </w:rPr>
        <w:t>_____________________________________________________________________________</w:t>
      </w:r>
    </w:p>
    <w:p w:rsidR="006872B8" w:rsidRPr="008710B6" w:rsidRDefault="006872B8" w:rsidP="006872B8">
      <w:pPr>
        <w:spacing w:after="0" w:line="240" w:lineRule="auto"/>
        <w:jc w:val="both"/>
        <w:rPr>
          <w:rFonts w:ascii="Times New Roman" w:hAnsi="Times New Roman" w:cs="Times New Roman"/>
          <w:sz w:val="24"/>
          <w:szCs w:val="24"/>
        </w:rPr>
      </w:pPr>
      <w:r w:rsidRPr="008710B6">
        <w:rPr>
          <w:rFonts w:ascii="Times New Roman" w:hAnsi="Times New Roman" w:cs="Times New Roman"/>
          <w:sz w:val="24"/>
          <w:szCs w:val="24"/>
        </w:rPr>
        <w:t>_____________________________________________________________________________</w:t>
      </w:r>
    </w:p>
    <w:p w:rsidR="006872B8" w:rsidRPr="008710B6" w:rsidRDefault="006872B8" w:rsidP="006872B8">
      <w:pPr>
        <w:spacing w:after="0" w:line="240" w:lineRule="auto"/>
        <w:jc w:val="both"/>
        <w:rPr>
          <w:rFonts w:ascii="Times New Roman" w:hAnsi="Times New Roman" w:cs="Times New Roman"/>
          <w:sz w:val="24"/>
          <w:szCs w:val="24"/>
        </w:rPr>
      </w:pPr>
    </w:p>
    <w:p w:rsidR="006872B8" w:rsidRPr="008710B6" w:rsidRDefault="006872B8" w:rsidP="006872B8">
      <w:pPr>
        <w:spacing w:after="0" w:line="240" w:lineRule="auto"/>
        <w:jc w:val="both"/>
        <w:rPr>
          <w:rFonts w:ascii="Times New Roman" w:hAnsi="Times New Roman" w:cs="Times New Roman"/>
          <w:sz w:val="24"/>
          <w:szCs w:val="24"/>
          <w:lang w:eastAsia="ru-RU"/>
        </w:rPr>
      </w:pPr>
      <w:r w:rsidRPr="008710B6">
        <w:rPr>
          <w:rFonts w:ascii="Times New Roman" w:hAnsi="Times New Roman" w:cs="Times New Roman"/>
          <w:sz w:val="24"/>
          <w:szCs w:val="24"/>
        </w:rPr>
        <w:t xml:space="preserve">5) </w:t>
      </w:r>
      <w:r w:rsidRPr="008710B6">
        <w:rPr>
          <w:rFonts w:ascii="Times New Roman" w:hAnsi="Times New Roman" w:cs="Times New Roman"/>
          <w:sz w:val="24"/>
          <w:szCs w:val="24"/>
          <w:lang w:eastAsia="ru-RU"/>
        </w:rPr>
        <w:t xml:space="preserve">отсутствие </w:t>
      </w:r>
      <w:r w:rsidRPr="008710B6">
        <w:rPr>
          <w:rFonts w:ascii="Times New Roman" w:hAnsi="Times New Roman" w:cs="Times New Roman"/>
          <w:sz w:val="24"/>
          <w:szCs w:val="24"/>
        </w:rPr>
        <w:t>некоммерческой организации</w:t>
      </w:r>
      <w:r w:rsidRPr="008710B6">
        <w:rPr>
          <w:rFonts w:ascii="Times New Roman" w:hAnsi="Times New Roman" w:cs="Times New Roman"/>
          <w:sz w:val="24"/>
          <w:szCs w:val="24"/>
          <w:lang w:eastAsia="ru-RU"/>
        </w:rPr>
        <w:t xml:space="preserve"> в реестре недобросовестных поставщиков</w:t>
      </w:r>
    </w:p>
    <w:p w:rsidR="006872B8" w:rsidRPr="008710B6" w:rsidRDefault="006872B8" w:rsidP="006872B8">
      <w:pPr>
        <w:pStyle w:val="a4"/>
        <w:spacing w:after="0" w:line="240" w:lineRule="auto"/>
        <w:ind w:left="0"/>
        <w:jc w:val="both"/>
        <w:rPr>
          <w:rFonts w:ascii="Times New Roman" w:hAnsi="Times New Roman" w:cs="Times New Roman"/>
          <w:sz w:val="24"/>
          <w:szCs w:val="24"/>
        </w:rPr>
      </w:pPr>
      <w:r w:rsidRPr="008710B6">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6872B8" w:rsidRPr="008710B6" w:rsidRDefault="006872B8" w:rsidP="006872B8">
      <w:pPr>
        <w:spacing w:after="0" w:line="240" w:lineRule="auto"/>
        <w:jc w:val="both"/>
        <w:rPr>
          <w:rFonts w:ascii="Times New Roman" w:hAnsi="Times New Roman" w:cs="Times New Roman"/>
          <w:sz w:val="24"/>
          <w:szCs w:val="24"/>
        </w:rPr>
      </w:pPr>
      <w:r w:rsidRPr="008710B6">
        <w:rPr>
          <w:rFonts w:ascii="Times New Roman" w:hAnsi="Times New Roman" w:cs="Times New Roman"/>
          <w:sz w:val="24"/>
          <w:szCs w:val="24"/>
        </w:rPr>
        <w:t>_____________________________________________________________________________</w:t>
      </w:r>
    </w:p>
    <w:p w:rsidR="006872B8" w:rsidRPr="00573BDA" w:rsidRDefault="006872B8" w:rsidP="004A3DAA">
      <w:pPr>
        <w:spacing w:after="0" w:line="240" w:lineRule="auto"/>
        <w:jc w:val="both"/>
        <w:rPr>
          <w:rFonts w:ascii="Times New Roman" w:hAnsi="Times New Roman" w:cs="Times New Roman"/>
          <w:sz w:val="24"/>
          <w:szCs w:val="24"/>
        </w:rPr>
      </w:pPr>
      <w:r w:rsidRPr="008710B6">
        <w:rPr>
          <w:rFonts w:ascii="Times New Roman" w:hAnsi="Times New Roman" w:cs="Times New Roman"/>
          <w:sz w:val="24"/>
          <w:szCs w:val="24"/>
        </w:rPr>
        <w:t>_____________________________________________________________________________</w:t>
      </w:r>
    </w:p>
    <w:sectPr w:rsidR="006872B8" w:rsidRPr="00573BDA" w:rsidSect="00BD63FF">
      <w:footerReference w:type="default" r:id="rId11"/>
      <w:pgSz w:w="11906" w:h="16840"/>
      <w:pgMar w:top="1134" w:right="850" w:bottom="1134" w:left="1701" w:header="0" w:footer="51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2C9" w:rsidRDefault="001232C9" w:rsidP="00BD63FF">
      <w:pPr>
        <w:spacing w:after="0" w:line="240" w:lineRule="auto"/>
      </w:pPr>
      <w:r>
        <w:separator/>
      </w:r>
    </w:p>
  </w:endnote>
  <w:endnote w:type="continuationSeparator" w:id="0">
    <w:p w:rsidR="001232C9" w:rsidRDefault="001232C9" w:rsidP="00BD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7270029"/>
      <w:docPartObj>
        <w:docPartGallery w:val="Page Numbers (Bottom of Page)"/>
        <w:docPartUnique/>
      </w:docPartObj>
    </w:sdtPr>
    <w:sdtEndPr/>
    <w:sdtContent>
      <w:p w:rsidR="00B86D2F" w:rsidRPr="00F35A75" w:rsidRDefault="00B86D2F">
        <w:pPr>
          <w:pStyle w:val="a7"/>
          <w:jc w:val="right"/>
          <w:rPr>
            <w:rFonts w:ascii="Times New Roman" w:hAnsi="Times New Roman" w:cs="Times New Roman"/>
          </w:rPr>
        </w:pPr>
        <w:r w:rsidRPr="00F35A75">
          <w:rPr>
            <w:rFonts w:ascii="Times New Roman" w:hAnsi="Times New Roman" w:cs="Times New Roman"/>
          </w:rPr>
          <w:fldChar w:fldCharType="begin"/>
        </w:r>
        <w:r w:rsidRPr="00F35A75">
          <w:rPr>
            <w:rFonts w:ascii="Times New Roman" w:hAnsi="Times New Roman" w:cs="Times New Roman"/>
          </w:rPr>
          <w:instrText xml:space="preserve"> PAGE   \* MERGEFORMAT </w:instrText>
        </w:r>
        <w:r w:rsidRPr="00F35A75">
          <w:rPr>
            <w:rFonts w:ascii="Times New Roman" w:hAnsi="Times New Roman" w:cs="Times New Roman"/>
          </w:rPr>
          <w:fldChar w:fldCharType="separate"/>
        </w:r>
        <w:r w:rsidR="00602523">
          <w:rPr>
            <w:rFonts w:ascii="Times New Roman" w:hAnsi="Times New Roman" w:cs="Times New Roman"/>
            <w:noProof/>
          </w:rPr>
          <w:t>2</w:t>
        </w:r>
        <w:r w:rsidRPr="00F35A75">
          <w:rPr>
            <w:rFonts w:ascii="Times New Roman" w:hAnsi="Times New Roman" w:cs="Times New Roman"/>
            <w:noProof/>
          </w:rPr>
          <w:fldChar w:fldCharType="end"/>
        </w:r>
      </w:p>
    </w:sdtContent>
  </w:sdt>
  <w:p w:rsidR="00B86D2F" w:rsidRPr="00F35A75" w:rsidRDefault="00B86D2F">
    <w:pPr>
      <w:pStyle w:val="a7"/>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2C9" w:rsidRDefault="001232C9" w:rsidP="00BD63FF">
      <w:pPr>
        <w:spacing w:after="0" w:line="240" w:lineRule="auto"/>
      </w:pPr>
      <w:r>
        <w:separator/>
      </w:r>
    </w:p>
  </w:footnote>
  <w:footnote w:type="continuationSeparator" w:id="0">
    <w:p w:rsidR="001232C9" w:rsidRDefault="001232C9" w:rsidP="00BD63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6FCC792"/>
    <w:lvl w:ilvl="0">
      <w:start w:val="115"/>
      <w:numFmt w:val="decimal"/>
      <w:lvlText w:val="%1."/>
      <w:lvlJc w:val="left"/>
      <w:pPr>
        <w:ind w:left="0" w:firstLine="0"/>
      </w:pPr>
      <w:rPr>
        <w:rFonts w:ascii="Times New Roman" w:hAnsi="Times New Roman" w:cs="Times New Roman" w:hint="default"/>
        <w:b w:val="0"/>
        <w:bCs w:val="0"/>
        <w:i w:val="0"/>
        <w:iCs w:val="0"/>
        <w:smallCaps w:val="0"/>
        <w:strike w:val="0"/>
        <w:color w:val="000000"/>
        <w:spacing w:val="-1"/>
        <w:w w:val="100"/>
        <w:position w:val="0"/>
        <w:sz w:val="24"/>
        <w:szCs w:val="24"/>
        <w:u w:val="none"/>
      </w:rPr>
    </w:lvl>
    <w:lvl w:ilvl="1">
      <w:start w:val="112"/>
      <w:numFmt w:val="decimal"/>
      <w:lvlText w:val="%1."/>
      <w:lvlJc w:val="left"/>
      <w:pPr>
        <w:ind w:left="0" w:firstLine="0"/>
      </w:pPr>
      <w:rPr>
        <w:rFonts w:ascii="Times New Roman" w:hAnsi="Times New Roman" w:cs="Times New Roman" w:hint="default"/>
        <w:b w:val="0"/>
        <w:bCs w:val="0"/>
        <w:i w:val="0"/>
        <w:iCs w:val="0"/>
        <w:smallCaps w:val="0"/>
        <w:strike w:val="0"/>
        <w:color w:val="000000"/>
        <w:spacing w:val="-1"/>
        <w:w w:val="100"/>
        <w:position w:val="0"/>
        <w:sz w:val="22"/>
        <w:szCs w:val="22"/>
        <w:u w:val="none"/>
      </w:rPr>
    </w:lvl>
    <w:lvl w:ilvl="2">
      <w:start w:val="112"/>
      <w:numFmt w:val="decimal"/>
      <w:lvlText w:val="%1."/>
      <w:lvlJc w:val="left"/>
      <w:pPr>
        <w:ind w:left="0" w:firstLine="0"/>
      </w:pPr>
      <w:rPr>
        <w:rFonts w:ascii="Times New Roman" w:hAnsi="Times New Roman" w:cs="Times New Roman" w:hint="default"/>
        <w:b w:val="0"/>
        <w:bCs w:val="0"/>
        <w:i w:val="0"/>
        <w:iCs w:val="0"/>
        <w:smallCaps w:val="0"/>
        <w:strike w:val="0"/>
        <w:color w:val="000000"/>
        <w:spacing w:val="-1"/>
        <w:w w:val="100"/>
        <w:position w:val="0"/>
        <w:sz w:val="22"/>
        <w:szCs w:val="22"/>
        <w:u w:val="none"/>
      </w:rPr>
    </w:lvl>
    <w:lvl w:ilvl="3">
      <w:start w:val="112"/>
      <w:numFmt w:val="decimal"/>
      <w:lvlText w:val="%1."/>
      <w:lvlJc w:val="left"/>
      <w:pPr>
        <w:ind w:left="0" w:firstLine="0"/>
      </w:pPr>
      <w:rPr>
        <w:rFonts w:ascii="Times New Roman" w:hAnsi="Times New Roman" w:cs="Times New Roman" w:hint="default"/>
        <w:b w:val="0"/>
        <w:bCs w:val="0"/>
        <w:i w:val="0"/>
        <w:iCs w:val="0"/>
        <w:smallCaps w:val="0"/>
        <w:strike w:val="0"/>
        <w:color w:val="000000"/>
        <w:spacing w:val="-1"/>
        <w:w w:val="100"/>
        <w:position w:val="0"/>
        <w:sz w:val="22"/>
        <w:szCs w:val="22"/>
        <w:u w:val="none"/>
      </w:rPr>
    </w:lvl>
    <w:lvl w:ilvl="4">
      <w:start w:val="112"/>
      <w:numFmt w:val="decimal"/>
      <w:lvlText w:val="%1."/>
      <w:lvlJc w:val="left"/>
      <w:pPr>
        <w:ind w:left="0" w:firstLine="0"/>
      </w:pPr>
      <w:rPr>
        <w:rFonts w:ascii="Times New Roman" w:hAnsi="Times New Roman" w:cs="Times New Roman" w:hint="default"/>
        <w:b w:val="0"/>
        <w:bCs w:val="0"/>
        <w:i w:val="0"/>
        <w:iCs w:val="0"/>
        <w:smallCaps w:val="0"/>
        <w:strike w:val="0"/>
        <w:color w:val="000000"/>
        <w:spacing w:val="-1"/>
        <w:w w:val="100"/>
        <w:position w:val="0"/>
        <w:sz w:val="22"/>
        <w:szCs w:val="22"/>
        <w:u w:val="none"/>
      </w:rPr>
    </w:lvl>
    <w:lvl w:ilvl="5">
      <w:start w:val="112"/>
      <w:numFmt w:val="decimal"/>
      <w:lvlText w:val="%1."/>
      <w:lvlJc w:val="left"/>
      <w:pPr>
        <w:ind w:left="0" w:firstLine="0"/>
      </w:pPr>
      <w:rPr>
        <w:rFonts w:ascii="Times New Roman" w:hAnsi="Times New Roman" w:cs="Times New Roman" w:hint="default"/>
        <w:b w:val="0"/>
        <w:bCs w:val="0"/>
        <w:i w:val="0"/>
        <w:iCs w:val="0"/>
        <w:smallCaps w:val="0"/>
        <w:strike w:val="0"/>
        <w:color w:val="000000"/>
        <w:spacing w:val="-1"/>
        <w:w w:val="100"/>
        <w:position w:val="0"/>
        <w:sz w:val="22"/>
        <w:szCs w:val="22"/>
        <w:u w:val="none"/>
      </w:rPr>
    </w:lvl>
    <w:lvl w:ilvl="6">
      <w:start w:val="112"/>
      <w:numFmt w:val="decimal"/>
      <w:lvlText w:val="%1."/>
      <w:lvlJc w:val="left"/>
      <w:pPr>
        <w:ind w:left="0" w:firstLine="0"/>
      </w:pPr>
      <w:rPr>
        <w:rFonts w:ascii="Times New Roman" w:hAnsi="Times New Roman" w:cs="Times New Roman" w:hint="default"/>
        <w:b w:val="0"/>
        <w:bCs w:val="0"/>
        <w:i w:val="0"/>
        <w:iCs w:val="0"/>
        <w:smallCaps w:val="0"/>
        <w:strike w:val="0"/>
        <w:color w:val="000000"/>
        <w:spacing w:val="-1"/>
        <w:w w:val="100"/>
        <w:position w:val="0"/>
        <w:sz w:val="22"/>
        <w:szCs w:val="22"/>
        <w:u w:val="none"/>
      </w:rPr>
    </w:lvl>
    <w:lvl w:ilvl="7">
      <w:start w:val="112"/>
      <w:numFmt w:val="decimal"/>
      <w:lvlText w:val="%1."/>
      <w:lvlJc w:val="left"/>
      <w:pPr>
        <w:ind w:left="0" w:firstLine="0"/>
      </w:pPr>
      <w:rPr>
        <w:rFonts w:ascii="Times New Roman" w:hAnsi="Times New Roman" w:cs="Times New Roman" w:hint="default"/>
        <w:b w:val="0"/>
        <w:bCs w:val="0"/>
        <w:i w:val="0"/>
        <w:iCs w:val="0"/>
        <w:smallCaps w:val="0"/>
        <w:strike w:val="0"/>
        <w:color w:val="000000"/>
        <w:spacing w:val="-1"/>
        <w:w w:val="100"/>
        <w:position w:val="0"/>
        <w:sz w:val="22"/>
        <w:szCs w:val="22"/>
        <w:u w:val="none"/>
      </w:rPr>
    </w:lvl>
    <w:lvl w:ilvl="8">
      <w:start w:val="112"/>
      <w:numFmt w:val="decimal"/>
      <w:lvlText w:val="%1."/>
      <w:lvlJc w:val="left"/>
      <w:pPr>
        <w:ind w:left="0" w:firstLine="0"/>
      </w:pPr>
      <w:rPr>
        <w:rFonts w:ascii="Times New Roman" w:hAnsi="Times New Roman" w:cs="Times New Roman" w:hint="default"/>
        <w:b w:val="0"/>
        <w:bCs w:val="0"/>
        <w:i w:val="0"/>
        <w:iCs w:val="0"/>
        <w:smallCaps w:val="0"/>
        <w:strike w:val="0"/>
        <w:color w:val="000000"/>
        <w:spacing w:val="-1"/>
        <w:w w:val="100"/>
        <w:position w:val="0"/>
        <w:sz w:val="22"/>
        <w:szCs w:val="22"/>
        <w:u w:val="none"/>
      </w:rPr>
    </w:lvl>
  </w:abstractNum>
  <w:abstractNum w:abstractNumId="1">
    <w:nsid w:val="00000003"/>
    <w:multiLevelType w:val="multilevel"/>
    <w:tmpl w:val="D59C464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2">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3">
    <w:nsid w:val="00000007"/>
    <w:multiLevelType w:val="multilevel"/>
    <w:tmpl w:val="D132F46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4">
    <w:nsid w:val="00000009"/>
    <w:multiLevelType w:val="multilevel"/>
    <w:tmpl w:val="A9DE36E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5">
    <w:nsid w:val="0000000B"/>
    <w:multiLevelType w:val="multilevel"/>
    <w:tmpl w:val="256C13A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6">
    <w:nsid w:val="0000000D"/>
    <w:multiLevelType w:val="multilevel"/>
    <w:tmpl w:val="747C1BC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7">
    <w:nsid w:val="0000000F"/>
    <w:multiLevelType w:val="multilevel"/>
    <w:tmpl w:val="D986719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8">
    <w:nsid w:val="00000011"/>
    <w:multiLevelType w:val="multilevel"/>
    <w:tmpl w:val="E22AF26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9">
    <w:nsid w:val="022C077B"/>
    <w:multiLevelType w:val="hybridMultilevel"/>
    <w:tmpl w:val="357C4418"/>
    <w:lvl w:ilvl="0" w:tplc="4ADA17F0">
      <w:start w:val="1"/>
      <w:numFmt w:val="decimal"/>
      <w:lvlText w:val="%1."/>
      <w:lvlJc w:val="left"/>
      <w:pPr>
        <w:ind w:left="1260" w:hanging="360"/>
      </w:pPr>
      <w:rPr>
        <w:rFonts w:hint="default"/>
        <w:i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02B92612"/>
    <w:multiLevelType w:val="hybridMultilevel"/>
    <w:tmpl w:val="1F30D44A"/>
    <w:lvl w:ilvl="0" w:tplc="CAF24A4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1">
    <w:nsid w:val="133F1E48"/>
    <w:multiLevelType w:val="hybridMultilevel"/>
    <w:tmpl w:val="CAD86CA8"/>
    <w:lvl w:ilvl="0" w:tplc="56D8117C">
      <w:start w:val="64"/>
      <w:numFmt w:val="decimal"/>
      <w:lvlText w:val="%1."/>
      <w:lvlJc w:val="left"/>
      <w:pPr>
        <w:ind w:left="928" w:hanging="360"/>
      </w:pPr>
      <w:rPr>
        <w:rFonts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78C7BF4"/>
    <w:multiLevelType w:val="multilevel"/>
    <w:tmpl w:val="2140F4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B8B56A9"/>
    <w:multiLevelType w:val="hybridMultilevel"/>
    <w:tmpl w:val="532AF67A"/>
    <w:lvl w:ilvl="0" w:tplc="B296A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EB41728"/>
    <w:multiLevelType w:val="hybridMultilevel"/>
    <w:tmpl w:val="2C806E86"/>
    <w:lvl w:ilvl="0" w:tplc="4ADA17F0">
      <w:start w:val="1"/>
      <w:numFmt w:val="decimal"/>
      <w:lvlText w:val="%1."/>
      <w:lvlJc w:val="left"/>
      <w:pPr>
        <w:ind w:left="1495"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0BA3316"/>
    <w:multiLevelType w:val="hybridMultilevel"/>
    <w:tmpl w:val="26888954"/>
    <w:lvl w:ilvl="0" w:tplc="15C21064">
      <w:start w:val="70"/>
      <w:numFmt w:val="decimal"/>
      <w:lvlText w:val="%1."/>
      <w:lvlJc w:val="left"/>
      <w:pPr>
        <w:ind w:left="928" w:hanging="360"/>
      </w:pPr>
      <w:rPr>
        <w:rFonts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11152CA"/>
    <w:multiLevelType w:val="hybridMultilevel"/>
    <w:tmpl w:val="8B6C15EE"/>
    <w:lvl w:ilvl="0" w:tplc="6C962B36">
      <w:start w:val="72"/>
      <w:numFmt w:val="decimal"/>
      <w:lvlText w:val="%1."/>
      <w:lvlJc w:val="left"/>
      <w:pPr>
        <w:ind w:left="928" w:hanging="360"/>
      </w:pPr>
      <w:rPr>
        <w:rFonts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AB2089"/>
    <w:multiLevelType w:val="hybridMultilevel"/>
    <w:tmpl w:val="5EAEA7D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22DA484B"/>
    <w:multiLevelType w:val="hybridMultilevel"/>
    <w:tmpl w:val="41105656"/>
    <w:lvl w:ilvl="0" w:tplc="F44490CC">
      <w:start w:val="73"/>
      <w:numFmt w:val="decimal"/>
      <w:lvlText w:val="%1."/>
      <w:lvlJc w:val="left"/>
      <w:pPr>
        <w:ind w:left="928"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3E66484"/>
    <w:multiLevelType w:val="hybridMultilevel"/>
    <w:tmpl w:val="9F24B436"/>
    <w:lvl w:ilvl="0" w:tplc="F6B4F00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nsid w:val="26A840CB"/>
    <w:multiLevelType w:val="hybridMultilevel"/>
    <w:tmpl w:val="D452EEBE"/>
    <w:lvl w:ilvl="0" w:tplc="4842A454">
      <w:start w:val="2"/>
      <w:numFmt w:val="decimal"/>
      <w:lvlText w:val="%1."/>
      <w:lvlJc w:val="left"/>
      <w:pPr>
        <w:ind w:left="928"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B0C2066"/>
    <w:multiLevelType w:val="hybridMultilevel"/>
    <w:tmpl w:val="1F30D44A"/>
    <w:lvl w:ilvl="0" w:tplc="CAF24A4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2">
    <w:nsid w:val="2C660AAE"/>
    <w:multiLevelType w:val="hybridMultilevel"/>
    <w:tmpl w:val="A33491FA"/>
    <w:lvl w:ilvl="0" w:tplc="21A4E4FE">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nsid w:val="2ECA45FB"/>
    <w:multiLevelType w:val="hybridMultilevel"/>
    <w:tmpl w:val="62804C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F8947BA"/>
    <w:multiLevelType w:val="hybridMultilevel"/>
    <w:tmpl w:val="E5A81022"/>
    <w:lvl w:ilvl="0" w:tplc="4F7A5A72">
      <w:start w:val="63"/>
      <w:numFmt w:val="decimal"/>
      <w:lvlText w:val="%1."/>
      <w:lvlJc w:val="left"/>
      <w:pPr>
        <w:ind w:left="928" w:hanging="360"/>
      </w:pPr>
      <w:rPr>
        <w:rFonts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8119AC"/>
    <w:multiLevelType w:val="hybridMultilevel"/>
    <w:tmpl w:val="125C91F6"/>
    <w:lvl w:ilvl="0" w:tplc="4ADA17F0">
      <w:start w:val="1"/>
      <w:numFmt w:val="decimal"/>
      <w:lvlText w:val="%1."/>
      <w:lvlJc w:val="left"/>
      <w:pPr>
        <w:ind w:left="1260" w:hanging="360"/>
      </w:pPr>
      <w:rPr>
        <w:rFonts w:hint="default"/>
        <w:i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383A4BDA"/>
    <w:multiLevelType w:val="hybridMultilevel"/>
    <w:tmpl w:val="620E4586"/>
    <w:lvl w:ilvl="0" w:tplc="16E0F40E">
      <w:start w:val="72"/>
      <w:numFmt w:val="decimal"/>
      <w:lvlText w:val="%1."/>
      <w:lvlJc w:val="left"/>
      <w:pPr>
        <w:ind w:left="928" w:hanging="360"/>
      </w:pPr>
      <w:rPr>
        <w:rFonts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BA61011"/>
    <w:multiLevelType w:val="multilevel"/>
    <w:tmpl w:val="FCF284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E0A3F51"/>
    <w:multiLevelType w:val="multilevel"/>
    <w:tmpl w:val="95AC60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F1A7AAA"/>
    <w:multiLevelType w:val="multilevel"/>
    <w:tmpl w:val="51E897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50A4E6D"/>
    <w:multiLevelType w:val="hybridMultilevel"/>
    <w:tmpl w:val="1EE6AAA0"/>
    <w:lvl w:ilvl="0" w:tplc="2076C0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020238B"/>
    <w:multiLevelType w:val="hybridMultilevel"/>
    <w:tmpl w:val="9DCC28AE"/>
    <w:lvl w:ilvl="0" w:tplc="4ADA17F0">
      <w:start w:val="1"/>
      <w:numFmt w:val="decimal"/>
      <w:lvlText w:val="%1."/>
      <w:lvlJc w:val="left"/>
      <w:pPr>
        <w:ind w:left="1260" w:hanging="360"/>
      </w:pPr>
      <w:rPr>
        <w:rFonts w:hint="default"/>
        <w:i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nsid w:val="50760D86"/>
    <w:multiLevelType w:val="hybridMultilevel"/>
    <w:tmpl w:val="2CC637C0"/>
    <w:lvl w:ilvl="0" w:tplc="8F761180">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74F337F"/>
    <w:multiLevelType w:val="hybridMultilevel"/>
    <w:tmpl w:val="84FC26F0"/>
    <w:lvl w:ilvl="0" w:tplc="7AF44D88">
      <w:start w:val="25"/>
      <w:numFmt w:val="decimal"/>
      <w:lvlText w:val="%1."/>
      <w:lvlJc w:val="left"/>
      <w:pPr>
        <w:ind w:left="928"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A4E2083"/>
    <w:multiLevelType w:val="multilevel"/>
    <w:tmpl w:val="F8F2E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BE06F5E"/>
    <w:multiLevelType w:val="hybridMultilevel"/>
    <w:tmpl w:val="D144C52C"/>
    <w:lvl w:ilvl="0" w:tplc="701410C6">
      <w:start w:val="74"/>
      <w:numFmt w:val="decimal"/>
      <w:lvlText w:val="%1."/>
      <w:lvlJc w:val="left"/>
      <w:pPr>
        <w:ind w:left="928" w:hanging="360"/>
      </w:pPr>
      <w:rPr>
        <w:rFonts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C894FA3"/>
    <w:multiLevelType w:val="hybridMultilevel"/>
    <w:tmpl w:val="DDCEB244"/>
    <w:lvl w:ilvl="0" w:tplc="78B8A440">
      <w:start w:val="71"/>
      <w:numFmt w:val="decimal"/>
      <w:lvlText w:val="%1."/>
      <w:lvlJc w:val="left"/>
      <w:pPr>
        <w:ind w:left="928" w:hanging="360"/>
      </w:pPr>
      <w:rPr>
        <w:rFonts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D4E49B5"/>
    <w:multiLevelType w:val="hybridMultilevel"/>
    <w:tmpl w:val="D2905FD8"/>
    <w:lvl w:ilvl="0" w:tplc="A62A45A2">
      <w:start w:val="58"/>
      <w:numFmt w:val="decimal"/>
      <w:lvlText w:val="%1."/>
      <w:lvlJc w:val="left"/>
      <w:pPr>
        <w:ind w:left="928"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5FAC1065"/>
    <w:multiLevelType w:val="multilevel"/>
    <w:tmpl w:val="A99088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1BE047A"/>
    <w:multiLevelType w:val="hybridMultilevel"/>
    <w:tmpl w:val="70666456"/>
    <w:lvl w:ilvl="0" w:tplc="7248AD78">
      <w:start w:val="1"/>
      <w:numFmt w:val="decimal"/>
      <w:lvlText w:val="%1)"/>
      <w:lvlJc w:val="left"/>
      <w:pPr>
        <w:ind w:left="1069" w:hanging="360"/>
      </w:pPr>
      <w:rPr>
        <w:rFonts w:hint="default"/>
      </w:rPr>
    </w:lvl>
    <w:lvl w:ilvl="1" w:tplc="8E165118">
      <w:start w:val="63"/>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3730033"/>
    <w:multiLevelType w:val="hybridMultilevel"/>
    <w:tmpl w:val="DA8CE99C"/>
    <w:lvl w:ilvl="0" w:tplc="6B9EF54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1">
    <w:nsid w:val="639100B8"/>
    <w:multiLevelType w:val="hybridMultilevel"/>
    <w:tmpl w:val="731EB2E0"/>
    <w:lvl w:ilvl="0" w:tplc="9D900760">
      <w:start w:val="1"/>
      <w:numFmt w:val="decimal"/>
      <w:lvlText w:val="%1."/>
      <w:lvlJc w:val="righ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nsid w:val="67002D36"/>
    <w:multiLevelType w:val="hybridMultilevel"/>
    <w:tmpl w:val="59B84590"/>
    <w:lvl w:ilvl="0" w:tplc="4ADA17F0">
      <w:start w:val="1"/>
      <w:numFmt w:val="decimal"/>
      <w:lvlText w:val="%1."/>
      <w:lvlJc w:val="left"/>
      <w:pPr>
        <w:ind w:left="1320" w:hanging="360"/>
      </w:pPr>
      <w:rPr>
        <w:rFonts w:hint="default"/>
        <w:i w:val="0"/>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43">
    <w:nsid w:val="68CA4DEB"/>
    <w:multiLevelType w:val="multilevel"/>
    <w:tmpl w:val="F3324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D9B2464"/>
    <w:multiLevelType w:val="hybridMultilevel"/>
    <w:tmpl w:val="C9DA3406"/>
    <w:lvl w:ilvl="0" w:tplc="C9E85D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6DC45A07"/>
    <w:multiLevelType w:val="hybridMultilevel"/>
    <w:tmpl w:val="D48C9FF6"/>
    <w:lvl w:ilvl="0" w:tplc="2EF4CDCE">
      <w:start w:val="2"/>
      <w:numFmt w:val="decimal"/>
      <w:lvlText w:val="%1."/>
      <w:lvlJc w:val="left"/>
      <w:pPr>
        <w:ind w:left="928"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13D0573"/>
    <w:multiLevelType w:val="hybridMultilevel"/>
    <w:tmpl w:val="9D86A852"/>
    <w:lvl w:ilvl="0" w:tplc="4ADA17F0">
      <w:start w:val="1"/>
      <w:numFmt w:val="decimal"/>
      <w:lvlText w:val="%1."/>
      <w:lvlJc w:val="left"/>
      <w:pPr>
        <w:ind w:left="1353" w:hanging="360"/>
      </w:pPr>
      <w:rPr>
        <w:rFonts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nsid w:val="72E223E4"/>
    <w:multiLevelType w:val="hybridMultilevel"/>
    <w:tmpl w:val="3AD0AB9C"/>
    <w:lvl w:ilvl="0" w:tplc="8B9684E6">
      <w:start w:val="68"/>
      <w:numFmt w:val="decimal"/>
      <w:lvlText w:val="%1."/>
      <w:lvlJc w:val="left"/>
      <w:pPr>
        <w:ind w:left="928" w:hanging="360"/>
      </w:pPr>
      <w:rPr>
        <w:rFonts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B2D2ED5"/>
    <w:multiLevelType w:val="hybridMultilevel"/>
    <w:tmpl w:val="C1A6B294"/>
    <w:lvl w:ilvl="0" w:tplc="5192E0F0">
      <w:start w:val="70"/>
      <w:numFmt w:val="decimal"/>
      <w:lvlText w:val="%1."/>
      <w:lvlJc w:val="left"/>
      <w:pPr>
        <w:ind w:left="928" w:hanging="360"/>
      </w:pPr>
      <w:rPr>
        <w:rFonts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5"/>
  </w:num>
  <w:num w:numId="2">
    <w:abstractNumId w:val="32"/>
  </w:num>
  <w:num w:numId="3">
    <w:abstractNumId w:val="27"/>
  </w:num>
  <w:num w:numId="4">
    <w:abstractNumId w:val="28"/>
  </w:num>
  <w:num w:numId="5">
    <w:abstractNumId w:val="21"/>
  </w:num>
  <w:num w:numId="6">
    <w:abstractNumId w:val="12"/>
  </w:num>
  <w:num w:numId="7">
    <w:abstractNumId w:val="10"/>
  </w:num>
  <w:num w:numId="8">
    <w:abstractNumId w:val="44"/>
  </w:num>
  <w:num w:numId="9">
    <w:abstractNumId w:val="19"/>
  </w:num>
  <w:num w:numId="10">
    <w:abstractNumId w:val="43"/>
  </w:num>
  <w:num w:numId="11">
    <w:abstractNumId w:val="29"/>
  </w:num>
  <w:num w:numId="12">
    <w:abstractNumId w:val="34"/>
  </w:num>
  <w:num w:numId="13">
    <w:abstractNumId w:val="38"/>
  </w:num>
  <w:num w:numId="14">
    <w:abstractNumId w:val="40"/>
  </w:num>
  <w:num w:numId="15">
    <w:abstractNumId w:val="30"/>
  </w:num>
  <w:num w:numId="16">
    <w:abstractNumId w:val="39"/>
  </w:num>
  <w:num w:numId="17">
    <w:abstractNumId w:val="41"/>
  </w:num>
  <w:num w:numId="18">
    <w:abstractNumId w:val="14"/>
  </w:num>
  <w:num w:numId="19">
    <w:abstractNumId w:val="22"/>
  </w:num>
  <w:num w:numId="20">
    <w:abstractNumId w:val="46"/>
  </w:num>
  <w:num w:numId="21">
    <w:abstractNumId w:val="31"/>
  </w:num>
  <w:num w:numId="22">
    <w:abstractNumId w:val="25"/>
  </w:num>
  <w:num w:numId="23">
    <w:abstractNumId w:val="42"/>
  </w:num>
  <w:num w:numId="24">
    <w:abstractNumId w:val="9"/>
  </w:num>
  <w:num w:numId="25">
    <w:abstractNumId w:val="13"/>
  </w:num>
  <w:num w:numId="26">
    <w:abstractNumId w:val="17"/>
  </w:num>
  <w:num w:numId="27">
    <w:abstractNumId w:val="23"/>
  </w:num>
  <w:num w:numId="28">
    <w:abstractNumId w:val="37"/>
  </w:num>
  <w:num w:numId="29">
    <w:abstractNumId w:val="20"/>
  </w:num>
  <w:num w:numId="30">
    <w:abstractNumId w:val="24"/>
  </w:num>
  <w:num w:numId="31">
    <w:abstractNumId w:val="18"/>
  </w:num>
  <w:num w:numId="32">
    <w:abstractNumId w:val="35"/>
  </w:num>
  <w:num w:numId="33">
    <w:abstractNumId w:val="11"/>
  </w:num>
  <w:num w:numId="34">
    <w:abstractNumId w:val="0"/>
  </w:num>
  <w:num w:numId="35">
    <w:abstractNumId w:val="1"/>
  </w:num>
  <w:num w:numId="36">
    <w:abstractNumId w:val="2"/>
  </w:num>
  <w:num w:numId="37">
    <w:abstractNumId w:val="3"/>
  </w:num>
  <w:num w:numId="38">
    <w:abstractNumId w:val="4"/>
  </w:num>
  <w:num w:numId="39">
    <w:abstractNumId w:val="5"/>
  </w:num>
  <w:num w:numId="40">
    <w:abstractNumId w:val="6"/>
  </w:num>
  <w:num w:numId="41">
    <w:abstractNumId w:val="7"/>
  </w:num>
  <w:num w:numId="42">
    <w:abstractNumId w:val="8"/>
  </w:num>
  <w:num w:numId="43">
    <w:abstractNumId w:val="26"/>
  </w:num>
  <w:num w:numId="44">
    <w:abstractNumId w:val="36"/>
  </w:num>
  <w:num w:numId="45">
    <w:abstractNumId w:val="15"/>
  </w:num>
  <w:num w:numId="46">
    <w:abstractNumId w:val="47"/>
  </w:num>
  <w:num w:numId="47">
    <w:abstractNumId w:val="33"/>
  </w:num>
  <w:num w:numId="48">
    <w:abstractNumId w:val="48"/>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68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F48"/>
    <w:rsid w:val="00001DE3"/>
    <w:rsid w:val="00003F6A"/>
    <w:rsid w:val="00004536"/>
    <w:rsid w:val="00004FD3"/>
    <w:rsid w:val="000052D1"/>
    <w:rsid w:val="00005A6C"/>
    <w:rsid w:val="000068A5"/>
    <w:rsid w:val="00007216"/>
    <w:rsid w:val="00007B52"/>
    <w:rsid w:val="00010A57"/>
    <w:rsid w:val="00013AC6"/>
    <w:rsid w:val="000142B5"/>
    <w:rsid w:val="000153BF"/>
    <w:rsid w:val="00015BD8"/>
    <w:rsid w:val="00016471"/>
    <w:rsid w:val="00017273"/>
    <w:rsid w:val="00017DF3"/>
    <w:rsid w:val="00020CA4"/>
    <w:rsid w:val="00021300"/>
    <w:rsid w:val="0002175C"/>
    <w:rsid w:val="00022865"/>
    <w:rsid w:val="000237E8"/>
    <w:rsid w:val="0002526D"/>
    <w:rsid w:val="00025649"/>
    <w:rsid w:val="00025C4C"/>
    <w:rsid w:val="00026310"/>
    <w:rsid w:val="000278FC"/>
    <w:rsid w:val="00030B02"/>
    <w:rsid w:val="000326D3"/>
    <w:rsid w:val="0003279D"/>
    <w:rsid w:val="00034B39"/>
    <w:rsid w:val="00037450"/>
    <w:rsid w:val="0003761A"/>
    <w:rsid w:val="00040400"/>
    <w:rsid w:val="00043DA0"/>
    <w:rsid w:val="00043FBF"/>
    <w:rsid w:val="000442FD"/>
    <w:rsid w:val="00044442"/>
    <w:rsid w:val="00045F76"/>
    <w:rsid w:val="00046F91"/>
    <w:rsid w:val="000513C3"/>
    <w:rsid w:val="00052E61"/>
    <w:rsid w:val="00053244"/>
    <w:rsid w:val="000548F6"/>
    <w:rsid w:val="00054C82"/>
    <w:rsid w:val="00054F34"/>
    <w:rsid w:val="000572CB"/>
    <w:rsid w:val="00060735"/>
    <w:rsid w:val="00061569"/>
    <w:rsid w:val="00062B49"/>
    <w:rsid w:val="00062E5E"/>
    <w:rsid w:val="00063264"/>
    <w:rsid w:val="0006336C"/>
    <w:rsid w:val="00063AC4"/>
    <w:rsid w:val="0006566A"/>
    <w:rsid w:val="00066C27"/>
    <w:rsid w:val="00066F84"/>
    <w:rsid w:val="00067DB2"/>
    <w:rsid w:val="00070D23"/>
    <w:rsid w:val="000723B8"/>
    <w:rsid w:val="000729E0"/>
    <w:rsid w:val="00075FCB"/>
    <w:rsid w:val="00076B88"/>
    <w:rsid w:val="00077BF7"/>
    <w:rsid w:val="00081AB8"/>
    <w:rsid w:val="00081B7E"/>
    <w:rsid w:val="00081F75"/>
    <w:rsid w:val="000828E6"/>
    <w:rsid w:val="000829A7"/>
    <w:rsid w:val="00082ADC"/>
    <w:rsid w:val="000838D4"/>
    <w:rsid w:val="00086ADE"/>
    <w:rsid w:val="00090FE0"/>
    <w:rsid w:val="0009113F"/>
    <w:rsid w:val="000913F0"/>
    <w:rsid w:val="00091E5A"/>
    <w:rsid w:val="00093F53"/>
    <w:rsid w:val="0009779E"/>
    <w:rsid w:val="00097A0A"/>
    <w:rsid w:val="000A21F1"/>
    <w:rsid w:val="000A2D05"/>
    <w:rsid w:val="000A3107"/>
    <w:rsid w:val="000A31BD"/>
    <w:rsid w:val="000A382F"/>
    <w:rsid w:val="000A38CA"/>
    <w:rsid w:val="000A3FAD"/>
    <w:rsid w:val="000A4785"/>
    <w:rsid w:val="000A5240"/>
    <w:rsid w:val="000B068D"/>
    <w:rsid w:val="000B0F63"/>
    <w:rsid w:val="000B25B1"/>
    <w:rsid w:val="000B2F59"/>
    <w:rsid w:val="000B31D2"/>
    <w:rsid w:val="000B33E5"/>
    <w:rsid w:val="000B4EA0"/>
    <w:rsid w:val="000B7C43"/>
    <w:rsid w:val="000C4B29"/>
    <w:rsid w:val="000C5749"/>
    <w:rsid w:val="000C5A9D"/>
    <w:rsid w:val="000C62DA"/>
    <w:rsid w:val="000C6A5D"/>
    <w:rsid w:val="000C6AA3"/>
    <w:rsid w:val="000D0B2E"/>
    <w:rsid w:val="000D73D3"/>
    <w:rsid w:val="000E0A58"/>
    <w:rsid w:val="000E0C26"/>
    <w:rsid w:val="000E38AE"/>
    <w:rsid w:val="000E61FA"/>
    <w:rsid w:val="000E6DD9"/>
    <w:rsid w:val="000F3CC4"/>
    <w:rsid w:val="000F3FB1"/>
    <w:rsid w:val="000F3FD6"/>
    <w:rsid w:val="000F4602"/>
    <w:rsid w:val="000F5CE8"/>
    <w:rsid w:val="000F735C"/>
    <w:rsid w:val="000F7560"/>
    <w:rsid w:val="000F7E09"/>
    <w:rsid w:val="000F7E2D"/>
    <w:rsid w:val="00100F07"/>
    <w:rsid w:val="0010145C"/>
    <w:rsid w:val="00101CA8"/>
    <w:rsid w:val="00106410"/>
    <w:rsid w:val="001067B5"/>
    <w:rsid w:val="00106E5D"/>
    <w:rsid w:val="00110EC7"/>
    <w:rsid w:val="00113609"/>
    <w:rsid w:val="00113A23"/>
    <w:rsid w:val="00113EF1"/>
    <w:rsid w:val="001141BD"/>
    <w:rsid w:val="00117541"/>
    <w:rsid w:val="00117578"/>
    <w:rsid w:val="001176AA"/>
    <w:rsid w:val="00121151"/>
    <w:rsid w:val="0012140B"/>
    <w:rsid w:val="0012168E"/>
    <w:rsid w:val="001232C9"/>
    <w:rsid w:val="00126C4A"/>
    <w:rsid w:val="00130079"/>
    <w:rsid w:val="00130394"/>
    <w:rsid w:val="0013085C"/>
    <w:rsid w:val="00130DBA"/>
    <w:rsid w:val="00130E7F"/>
    <w:rsid w:val="0013433A"/>
    <w:rsid w:val="00137660"/>
    <w:rsid w:val="00142CFB"/>
    <w:rsid w:val="00146C55"/>
    <w:rsid w:val="001475D4"/>
    <w:rsid w:val="00147DC7"/>
    <w:rsid w:val="001510D9"/>
    <w:rsid w:val="0015321D"/>
    <w:rsid w:val="0015386E"/>
    <w:rsid w:val="001540EB"/>
    <w:rsid w:val="00155B64"/>
    <w:rsid w:val="00156A0B"/>
    <w:rsid w:val="00157FCD"/>
    <w:rsid w:val="00160D2E"/>
    <w:rsid w:val="00161684"/>
    <w:rsid w:val="00164CDB"/>
    <w:rsid w:val="00164FAC"/>
    <w:rsid w:val="00165620"/>
    <w:rsid w:val="00165783"/>
    <w:rsid w:val="00165BC7"/>
    <w:rsid w:val="00166027"/>
    <w:rsid w:val="00166B48"/>
    <w:rsid w:val="00166EAE"/>
    <w:rsid w:val="00167A7F"/>
    <w:rsid w:val="00167B89"/>
    <w:rsid w:val="00170F33"/>
    <w:rsid w:val="00172A1A"/>
    <w:rsid w:val="00172B1C"/>
    <w:rsid w:val="001756F7"/>
    <w:rsid w:val="00175F84"/>
    <w:rsid w:val="001773A6"/>
    <w:rsid w:val="001773AE"/>
    <w:rsid w:val="00181511"/>
    <w:rsid w:val="00181531"/>
    <w:rsid w:val="001846B4"/>
    <w:rsid w:val="0018498E"/>
    <w:rsid w:val="00185B70"/>
    <w:rsid w:val="00185E86"/>
    <w:rsid w:val="001871AA"/>
    <w:rsid w:val="0018739A"/>
    <w:rsid w:val="00187B4D"/>
    <w:rsid w:val="00190AA7"/>
    <w:rsid w:val="0019123A"/>
    <w:rsid w:val="00191370"/>
    <w:rsid w:val="001916B1"/>
    <w:rsid w:val="001952A0"/>
    <w:rsid w:val="00197ADB"/>
    <w:rsid w:val="001A044F"/>
    <w:rsid w:val="001A0DF9"/>
    <w:rsid w:val="001A1B6D"/>
    <w:rsid w:val="001A203E"/>
    <w:rsid w:val="001A20E8"/>
    <w:rsid w:val="001A471B"/>
    <w:rsid w:val="001A49B7"/>
    <w:rsid w:val="001A6398"/>
    <w:rsid w:val="001B29C5"/>
    <w:rsid w:val="001B42C4"/>
    <w:rsid w:val="001B4B96"/>
    <w:rsid w:val="001B5A9D"/>
    <w:rsid w:val="001B66ED"/>
    <w:rsid w:val="001B7345"/>
    <w:rsid w:val="001B78EF"/>
    <w:rsid w:val="001C03AC"/>
    <w:rsid w:val="001C0D2A"/>
    <w:rsid w:val="001C13AC"/>
    <w:rsid w:val="001C1FC5"/>
    <w:rsid w:val="001C223E"/>
    <w:rsid w:val="001C228F"/>
    <w:rsid w:val="001C3B5E"/>
    <w:rsid w:val="001C5CA9"/>
    <w:rsid w:val="001C61D7"/>
    <w:rsid w:val="001C6E45"/>
    <w:rsid w:val="001D03D1"/>
    <w:rsid w:val="001D0B99"/>
    <w:rsid w:val="001D0F5E"/>
    <w:rsid w:val="001D16D4"/>
    <w:rsid w:val="001D18DF"/>
    <w:rsid w:val="001D22DA"/>
    <w:rsid w:val="001D272F"/>
    <w:rsid w:val="001D45EA"/>
    <w:rsid w:val="001D4EC0"/>
    <w:rsid w:val="001D690D"/>
    <w:rsid w:val="001E25C6"/>
    <w:rsid w:val="001E2EF7"/>
    <w:rsid w:val="001E3383"/>
    <w:rsid w:val="001E4C7F"/>
    <w:rsid w:val="001E50C7"/>
    <w:rsid w:val="001F0519"/>
    <w:rsid w:val="001F087A"/>
    <w:rsid w:val="001F10B0"/>
    <w:rsid w:val="001F1802"/>
    <w:rsid w:val="001F3ACE"/>
    <w:rsid w:val="001F4965"/>
    <w:rsid w:val="001F4E65"/>
    <w:rsid w:val="00200810"/>
    <w:rsid w:val="00200CDF"/>
    <w:rsid w:val="00201F0E"/>
    <w:rsid w:val="00202046"/>
    <w:rsid w:val="0020461D"/>
    <w:rsid w:val="002047F3"/>
    <w:rsid w:val="00204C14"/>
    <w:rsid w:val="00206CEC"/>
    <w:rsid w:val="00207DE9"/>
    <w:rsid w:val="0021061D"/>
    <w:rsid w:val="00211B22"/>
    <w:rsid w:val="00212756"/>
    <w:rsid w:val="00212B18"/>
    <w:rsid w:val="00212D56"/>
    <w:rsid w:val="00213694"/>
    <w:rsid w:val="00213A23"/>
    <w:rsid w:val="00214C1E"/>
    <w:rsid w:val="00214DE2"/>
    <w:rsid w:val="00220720"/>
    <w:rsid w:val="00221055"/>
    <w:rsid w:val="00222298"/>
    <w:rsid w:val="00222FEC"/>
    <w:rsid w:val="0022550E"/>
    <w:rsid w:val="00226E56"/>
    <w:rsid w:val="00227D43"/>
    <w:rsid w:val="00227F7C"/>
    <w:rsid w:val="00232D2B"/>
    <w:rsid w:val="00234FE7"/>
    <w:rsid w:val="0023530F"/>
    <w:rsid w:val="002378E2"/>
    <w:rsid w:val="0024007F"/>
    <w:rsid w:val="00240153"/>
    <w:rsid w:val="002405FF"/>
    <w:rsid w:val="00242B0E"/>
    <w:rsid w:val="00242CF9"/>
    <w:rsid w:val="00242E3A"/>
    <w:rsid w:val="0024308A"/>
    <w:rsid w:val="0024326D"/>
    <w:rsid w:val="00243B13"/>
    <w:rsid w:val="00243BB7"/>
    <w:rsid w:val="00244FC9"/>
    <w:rsid w:val="00246F21"/>
    <w:rsid w:val="00247360"/>
    <w:rsid w:val="002520C9"/>
    <w:rsid w:val="002543BF"/>
    <w:rsid w:val="00254EB6"/>
    <w:rsid w:val="00254F8B"/>
    <w:rsid w:val="00255CC9"/>
    <w:rsid w:val="00256066"/>
    <w:rsid w:val="002571CA"/>
    <w:rsid w:val="002577AA"/>
    <w:rsid w:val="002605B1"/>
    <w:rsid w:val="00261974"/>
    <w:rsid w:val="0026218A"/>
    <w:rsid w:val="00263D6E"/>
    <w:rsid w:val="00263EF9"/>
    <w:rsid w:val="00264697"/>
    <w:rsid w:val="002668BA"/>
    <w:rsid w:val="002709C0"/>
    <w:rsid w:val="00271FA6"/>
    <w:rsid w:val="00274959"/>
    <w:rsid w:val="002755C7"/>
    <w:rsid w:val="00275AD4"/>
    <w:rsid w:val="00275B78"/>
    <w:rsid w:val="002761AC"/>
    <w:rsid w:val="002765A3"/>
    <w:rsid w:val="0027682B"/>
    <w:rsid w:val="00277E09"/>
    <w:rsid w:val="002802F0"/>
    <w:rsid w:val="00286879"/>
    <w:rsid w:val="00290915"/>
    <w:rsid w:val="00290C5E"/>
    <w:rsid w:val="00291A33"/>
    <w:rsid w:val="002924FE"/>
    <w:rsid w:val="00293862"/>
    <w:rsid w:val="0029409A"/>
    <w:rsid w:val="00294B14"/>
    <w:rsid w:val="00294F17"/>
    <w:rsid w:val="00295596"/>
    <w:rsid w:val="0029592E"/>
    <w:rsid w:val="00295F83"/>
    <w:rsid w:val="00297E0B"/>
    <w:rsid w:val="002A4190"/>
    <w:rsid w:val="002A4D59"/>
    <w:rsid w:val="002A5D9B"/>
    <w:rsid w:val="002A6A7A"/>
    <w:rsid w:val="002A7D32"/>
    <w:rsid w:val="002B0E0E"/>
    <w:rsid w:val="002B0E53"/>
    <w:rsid w:val="002B28A6"/>
    <w:rsid w:val="002B3ADD"/>
    <w:rsid w:val="002B60E8"/>
    <w:rsid w:val="002B7F10"/>
    <w:rsid w:val="002C05AA"/>
    <w:rsid w:val="002C0F6A"/>
    <w:rsid w:val="002C114C"/>
    <w:rsid w:val="002C1FD9"/>
    <w:rsid w:val="002C2B0C"/>
    <w:rsid w:val="002C2FCF"/>
    <w:rsid w:val="002C3D95"/>
    <w:rsid w:val="002C5B69"/>
    <w:rsid w:val="002C7048"/>
    <w:rsid w:val="002C72F0"/>
    <w:rsid w:val="002D14E9"/>
    <w:rsid w:val="002D7009"/>
    <w:rsid w:val="002D7E39"/>
    <w:rsid w:val="002E0A28"/>
    <w:rsid w:val="002E1A15"/>
    <w:rsid w:val="002E1A7B"/>
    <w:rsid w:val="002E2C61"/>
    <w:rsid w:val="002E3E88"/>
    <w:rsid w:val="002E7E05"/>
    <w:rsid w:val="002F040C"/>
    <w:rsid w:val="002F0FAC"/>
    <w:rsid w:val="002F2E68"/>
    <w:rsid w:val="002F5901"/>
    <w:rsid w:val="002F6E6F"/>
    <w:rsid w:val="003015A4"/>
    <w:rsid w:val="003046C3"/>
    <w:rsid w:val="00304F16"/>
    <w:rsid w:val="003071D7"/>
    <w:rsid w:val="00307637"/>
    <w:rsid w:val="00307CA2"/>
    <w:rsid w:val="0031204C"/>
    <w:rsid w:val="00313C84"/>
    <w:rsid w:val="00317844"/>
    <w:rsid w:val="00320756"/>
    <w:rsid w:val="003211B8"/>
    <w:rsid w:val="003230C8"/>
    <w:rsid w:val="00325060"/>
    <w:rsid w:val="00326033"/>
    <w:rsid w:val="00326ED9"/>
    <w:rsid w:val="00330D02"/>
    <w:rsid w:val="00334337"/>
    <w:rsid w:val="003366C9"/>
    <w:rsid w:val="00340A0E"/>
    <w:rsid w:val="00340C68"/>
    <w:rsid w:val="00342503"/>
    <w:rsid w:val="003437BE"/>
    <w:rsid w:val="003439F7"/>
    <w:rsid w:val="00345F03"/>
    <w:rsid w:val="0034699C"/>
    <w:rsid w:val="00350599"/>
    <w:rsid w:val="00351923"/>
    <w:rsid w:val="00354E7D"/>
    <w:rsid w:val="00354EDC"/>
    <w:rsid w:val="00356B35"/>
    <w:rsid w:val="00361059"/>
    <w:rsid w:val="00362B03"/>
    <w:rsid w:val="00364908"/>
    <w:rsid w:val="00364B31"/>
    <w:rsid w:val="00366689"/>
    <w:rsid w:val="00366F08"/>
    <w:rsid w:val="00372299"/>
    <w:rsid w:val="0037314F"/>
    <w:rsid w:val="00373B02"/>
    <w:rsid w:val="00376423"/>
    <w:rsid w:val="00376714"/>
    <w:rsid w:val="00380985"/>
    <w:rsid w:val="003822F6"/>
    <w:rsid w:val="00382A95"/>
    <w:rsid w:val="00385DBB"/>
    <w:rsid w:val="0038709A"/>
    <w:rsid w:val="00390B3E"/>
    <w:rsid w:val="00390EF6"/>
    <w:rsid w:val="003916AA"/>
    <w:rsid w:val="00391D89"/>
    <w:rsid w:val="00392EFE"/>
    <w:rsid w:val="00393DA1"/>
    <w:rsid w:val="00394221"/>
    <w:rsid w:val="00395BC2"/>
    <w:rsid w:val="00396AB8"/>
    <w:rsid w:val="00397432"/>
    <w:rsid w:val="003A00E5"/>
    <w:rsid w:val="003A1EC0"/>
    <w:rsid w:val="003A59A1"/>
    <w:rsid w:val="003A5ED7"/>
    <w:rsid w:val="003B29BE"/>
    <w:rsid w:val="003B3762"/>
    <w:rsid w:val="003B385D"/>
    <w:rsid w:val="003B3F43"/>
    <w:rsid w:val="003B4484"/>
    <w:rsid w:val="003B678F"/>
    <w:rsid w:val="003B6895"/>
    <w:rsid w:val="003C0391"/>
    <w:rsid w:val="003C2CFD"/>
    <w:rsid w:val="003C2E66"/>
    <w:rsid w:val="003C4D27"/>
    <w:rsid w:val="003C520E"/>
    <w:rsid w:val="003C5E48"/>
    <w:rsid w:val="003C64DD"/>
    <w:rsid w:val="003D1A8D"/>
    <w:rsid w:val="003D2C54"/>
    <w:rsid w:val="003D2DD3"/>
    <w:rsid w:val="003D3385"/>
    <w:rsid w:val="003D4221"/>
    <w:rsid w:val="003D5FDE"/>
    <w:rsid w:val="003D6189"/>
    <w:rsid w:val="003D68BF"/>
    <w:rsid w:val="003E0228"/>
    <w:rsid w:val="003E02C9"/>
    <w:rsid w:val="003E0435"/>
    <w:rsid w:val="003E0B0B"/>
    <w:rsid w:val="003E6093"/>
    <w:rsid w:val="003E6CD1"/>
    <w:rsid w:val="003F10F4"/>
    <w:rsid w:val="003F15D8"/>
    <w:rsid w:val="003F2DB4"/>
    <w:rsid w:val="003F6874"/>
    <w:rsid w:val="003F6D4F"/>
    <w:rsid w:val="003F74DA"/>
    <w:rsid w:val="0040063C"/>
    <w:rsid w:val="004012D9"/>
    <w:rsid w:val="00403177"/>
    <w:rsid w:val="0040427B"/>
    <w:rsid w:val="00404765"/>
    <w:rsid w:val="00404E41"/>
    <w:rsid w:val="00405170"/>
    <w:rsid w:val="00405661"/>
    <w:rsid w:val="00406480"/>
    <w:rsid w:val="0041009B"/>
    <w:rsid w:val="00410AD5"/>
    <w:rsid w:val="0041222B"/>
    <w:rsid w:val="00413B2F"/>
    <w:rsid w:val="004149D8"/>
    <w:rsid w:val="00414BF2"/>
    <w:rsid w:val="00415271"/>
    <w:rsid w:val="00416026"/>
    <w:rsid w:val="004172DA"/>
    <w:rsid w:val="004204BE"/>
    <w:rsid w:val="00422787"/>
    <w:rsid w:val="004254BD"/>
    <w:rsid w:val="00426FFE"/>
    <w:rsid w:val="00431101"/>
    <w:rsid w:val="00431BB2"/>
    <w:rsid w:val="00431F56"/>
    <w:rsid w:val="00432E72"/>
    <w:rsid w:val="00433342"/>
    <w:rsid w:val="00434792"/>
    <w:rsid w:val="0043535F"/>
    <w:rsid w:val="00435697"/>
    <w:rsid w:val="00436E4A"/>
    <w:rsid w:val="00437762"/>
    <w:rsid w:val="00437A7E"/>
    <w:rsid w:val="00440128"/>
    <w:rsid w:val="0044044F"/>
    <w:rsid w:val="00441C84"/>
    <w:rsid w:val="004430EE"/>
    <w:rsid w:val="00445C21"/>
    <w:rsid w:val="0044609D"/>
    <w:rsid w:val="00450101"/>
    <w:rsid w:val="00450ED1"/>
    <w:rsid w:val="00450F4D"/>
    <w:rsid w:val="004515E6"/>
    <w:rsid w:val="0045185E"/>
    <w:rsid w:val="00451F59"/>
    <w:rsid w:val="004528AD"/>
    <w:rsid w:val="00452C5A"/>
    <w:rsid w:val="00453711"/>
    <w:rsid w:val="004538B6"/>
    <w:rsid w:val="00454449"/>
    <w:rsid w:val="00454A60"/>
    <w:rsid w:val="00455C9A"/>
    <w:rsid w:val="004602B0"/>
    <w:rsid w:val="004604F4"/>
    <w:rsid w:val="004641AB"/>
    <w:rsid w:val="0046521C"/>
    <w:rsid w:val="00465873"/>
    <w:rsid w:val="00467448"/>
    <w:rsid w:val="00467639"/>
    <w:rsid w:val="00470446"/>
    <w:rsid w:val="004727A7"/>
    <w:rsid w:val="00473AC6"/>
    <w:rsid w:val="0047656A"/>
    <w:rsid w:val="00485555"/>
    <w:rsid w:val="00485EAF"/>
    <w:rsid w:val="004867E4"/>
    <w:rsid w:val="00487CAC"/>
    <w:rsid w:val="004907C0"/>
    <w:rsid w:val="00490812"/>
    <w:rsid w:val="004909E9"/>
    <w:rsid w:val="0049111E"/>
    <w:rsid w:val="00491C0E"/>
    <w:rsid w:val="00491D2F"/>
    <w:rsid w:val="00491E44"/>
    <w:rsid w:val="0049206F"/>
    <w:rsid w:val="00492525"/>
    <w:rsid w:val="00493BB4"/>
    <w:rsid w:val="00494A6B"/>
    <w:rsid w:val="00497142"/>
    <w:rsid w:val="004A0B3D"/>
    <w:rsid w:val="004A1AD8"/>
    <w:rsid w:val="004A3BB6"/>
    <w:rsid w:val="004A3DAA"/>
    <w:rsid w:val="004B2270"/>
    <w:rsid w:val="004B25BD"/>
    <w:rsid w:val="004B2C02"/>
    <w:rsid w:val="004B61ED"/>
    <w:rsid w:val="004B712C"/>
    <w:rsid w:val="004B740A"/>
    <w:rsid w:val="004B7992"/>
    <w:rsid w:val="004C03BF"/>
    <w:rsid w:val="004C0D8C"/>
    <w:rsid w:val="004C1B45"/>
    <w:rsid w:val="004C53FB"/>
    <w:rsid w:val="004C54DB"/>
    <w:rsid w:val="004C64AD"/>
    <w:rsid w:val="004C6CB2"/>
    <w:rsid w:val="004D0B6B"/>
    <w:rsid w:val="004D13D9"/>
    <w:rsid w:val="004D16D7"/>
    <w:rsid w:val="004D2CC8"/>
    <w:rsid w:val="004D3643"/>
    <w:rsid w:val="004D3F18"/>
    <w:rsid w:val="004D6A0C"/>
    <w:rsid w:val="004D6AF5"/>
    <w:rsid w:val="004D6BE0"/>
    <w:rsid w:val="004D70E3"/>
    <w:rsid w:val="004D75C5"/>
    <w:rsid w:val="004E19A8"/>
    <w:rsid w:val="004E2CB6"/>
    <w:rsid w:val="004E5372"/>
    <w:rsid w:val="004E5C19"/>
    <w:rsid w:val="004E672A"/>
    <w:rsid w:val="004F08FD"/>
    <w:rsid w:val="004F2292"/>
    <w:rsid w:val="004F2481"/>
    <w:rsid w:val="004F5E5C"/>
    <w:rsid w:val="004F69FE"/>
    <w:rsid w:val="004F703A"/>
    <w:rsid w:val="004F7BFE"/>
    <w:rsid w:val="004F7F3B"/>
    <w:rsid w:val="00504CF1"/>
    <w:rsid w:val="00505A03"/>
    <w:rsid w:val="00505AD0"/>
    <w:rsid w:val="005065AB"/>
    <w:rsid w:val="005069DA"/>
    <w:rsid w:val="00506B17"/>
    <w:rsid w:val="00506C85"/>
    <w:rsid w:val="005070CF"/>
    <w:rsid w:val="005078FF"/>
    <w:rsid w:val="005109A4"/>
    <w:rsid w:val="00510ED6"/>
    <w:rsid w:val="005125E1"/>
    <w:rsid w:val="0051275E"/>
    <w:rsid w:val="005128F4"/>
    <w:rsid w:val="0051387E"/>
    <w:rsid w:val="00513C4F"/>
    <w:rsid w:val="005156CE"/>
    <w:rsid w:val="00515846"/>
    <w:rsid w:val="00515EFD"/>
    <w:rsid w:val="00517239"/>
    <w:rsid w:val="0052082D"/>
    <w:rsid w:val="0052171E"/>
    <w:rsid w:val="00521B1E"/>
    <w:rsid w:val="005245BA"/>
    <w:rsid w:val="00524E19"/>
    <w:rsid w:val="0052520A"/>
    <w:rsid w:val="005265B4"/>
    <w:rsid w:val="00526BA1"/>
    <w:rsid w:val="005270AC"/>
    <w:rsid w:val="0052741C"/>
    <w:rsid w:val="00530005"/>
    <w:rsid w:val="005309D4"/>
    <w:rsid w:val="00531BA7"/>
    <w:rsid w:val="00533FED"/>
    <w:rsid w:val="0053671D"/>
    <w:rsid w:val="005376C3"/>
    <w:rsid w:val="00541697"/>
    <w:rsid w:val="00541E7C"/>
    <w:rsid w:val="0054286D"/>
    <w:rsid w:val="005435F6"/>
    <w:rsid w:val="005458C4"/>
    <w:rsid w:val="00546853"/>
    <w:rsid w:val="00546F0E"/>
    <w:rsid w:val="00550B67"/>
    <w:rsid w:val="00550F65"/>
    <w:rsid w:val="005539ED"/>
    <w:rsid w:val="005564B2"/>
    <w:rsid w:val="0055709F"/>
    <w:rsid w:val="00557F2A"/>
    <w:rsid w:val="00562BC9"/>
    <w:rsid w:val="00562BF2"/>
    <w:rsid w:val="00562E25"/>
    <w:rsid w:val="005639AC"/>
    <w:rsid w:val="00564D3F"/>
    <w:rsid w:val="00564F7C"/>
    <w:rsid w:val="0056590A"/>
    <w:rsid w:val="00572A20"/>
    <w:rsid w:val="00572EAC"/>
    <w:rsid w:val="00573254"/>
    <w:rsid w:val="00573BDA"/>
    <w:rsid w:val="00580049"/>
    <w:rsid w:val="005807D1"/>
    <w:rsid w:val="00580C05"/>
    <w:rsid w:val="0058203D"/>
    <w:rsid w:val="00586503"/>
    <w:rsid w:val="00586E27"/>
    <w:rsid w:val="00587035"/>
    <w:rsid w:val="00591D3E"/>
    <w:rsid w:val="00592404"/>
    <w:rsid w:val="00592C10"/>
    <w:rsid w:val="00592E3C"/>
    <w:rsid w:val="00593E9A"/>
    <w:rsid w:val="00594887"/>
    <w:rsid w:val="00595D7E"/>
    <w:rsid w:val="00596281"/>
    <w:rsid w:val="00597061"/>
    <w:rsid w:val="00597DAB"/>
    <w:rsid w:val="005A1C87"/>
    <w:rsid w:val="005A2CE6"/>
    <w:rsid w:val="005A5961"/>
    <w:rsid w:val="005A6D4C"/>
    <w:rsid w:val="005B130E"/>
    <w:rsid w:val="005B2615"/>
    <w:rsid w:val="005B4896"/>
    <w:rsid w:val="005B6BC7"/>
    <w:rsid w:val="005B7115"/>
    <w:rsid w:val="005B7E25"/>
    <w:rsid w:val="005C0484"/>
    <w:rsid w:val="005C08AC"/>
    <w:rsid w:val="005C1471"/>
    <w:rsid w:val="005C3DDE"/>
    <w:rsid w:val="005C52F6"/>
    <w:rsid w:val="005C6A1C"/>
    <w:rsid w:val="005D11AE"/>
    <w:rsid w:val="005D21EA"/>
    <w:rsid w:val="005D376B"/>
    <w:rsid w:val="005D3ADB"/>
    <w:rsid w:val="005D418D"/>
    <w:rsid w:val="005E0DD5"/>
    <w:rsid w:val="005E20DF"/>
    <w:rsid w:val="005E5FB7"/>
    <w:rsid w:val="005E655A"/>
    <w:rsid w:val="005E7ACB"/>
    <w:rsid w:val="005F0781"/>
    <w:rsid w:val="005F20E3"/>
    <w:rsid w:val="005F233A"/>
    <w:rsid w:val="005F47B0"/>
    <w:rsid w:val="00602523"/>
    <w:rsid w:val="00603A2B"/>
    <w:rsid w:val="006055BC"/>
    <w:rsid w:val="00605B4B"/>
    <w:rsid w:val="00606B0C"/>
    <w:rsid w:val="006073A8"/>
    <w:rsid w:val="00611158"/>
    <w:rsid w:val="00611C2B"/>
    <w:rsid w:val="00611FCB"/>
    <w:rsid w:val="00612407"/>
    <w:rsid w:val="0061343D"/>
    <w:rsid w:val="006138EE"/>
    <w:rsid w:val="00614F90"/>
    <w:rsid w:val="00615BB5"/>
    <w:rsid w:val="00620006"/>
    <w:rsid w:val="00621152"/>
    <w:rsid w:val="00622492"/>
    <w:rsid w:val="00622A5E"/>
    <w:rsid w:val="0062305F"/>
    <w:rsid w:val="00624F70"/>
    <w:rsid w:val="006258A4"/>
    <w:rsid w:val="00630CC4"/>
    <w:rsid w:val="00631FA6"/>
    <w:rsid w:val="00632409"/>
    <w:rsid w:val="00632A8B"/>
    <w:rsid w:val="0063325A"/>
    <w:rsid w:val="006350B7"/>
    <w:rsid w:val="006360BF"/>
    <w:rsid w:val="006369DC"/>
    <w:rsid w:val="00641F7B"/>
    <w:rsid w:val="0064256A"/>
    <w:rsid w:val="00642CE8"/>
    <w:rsid w:val="00645D28"/>
    <w:rsid w:val="00647644"/>
    <w:rsid w:val="006476EE"/>
    <w:rsid w:val="006508D5"/>
    <w:rsid w:val="006526A3"/>
    <w:rsid w:val="00653401"/>
    <w:rsid w:val="006554F7"/>
    <w:rsid w:val="00655C85"/>
    <w:rsid w:val="006625CB"/>
    <w:rsid w:val="00662600"/>
    <w:rsid w:val="00663E1F"/>
    <w:rsid w:val="00663F75"/>
    <w:rsid w:val="006645C6"/>
    <w:rsid w:val="00666B5B"/>
    <w:rsid w:val="00670323"/>
    <w:rsid w:val="006712C4"/>
    <w:rsid w:val="00671DD0"/>
    <w:rsid w:val="0067236E"/>
    <w:rsid w:val="006771B4"/>
    <w:rsid w:val="00680367"/>
    <w:rsid w:val="00680992"/>
    <w:rsid w:val="0068277B"/>
    <w:rsid w:val="006843AC"/>
    <w:rsid w:val="006872B8"/>
    <w:rsid w:val="00690781"/>
    <w:rsid w:val="0069118B"/>
    <w:rsid w:val="006939C6"/>
    <w:rsid w:val="006963CF"/>
    <w:rsid w:val="00696581"/>
    <w:rsid w:val="006966BD"/>
    <w:rsid w:val="00697080"/>
    <w:rsid w:val="006A42C8"/>
    <w:rsid w:val="006A4462"/>
    <w:rsid w:val="006A4B75"/>
    <w:rsid w:val="006A5267"/>
    <w:rsid w:val="006A7699"/>
    <w:rsid w:val="006B4328"/>
    <w:rsid w:val="006B624D"/>
    <w:rsid w:val="006B66A0"/>
    <w:rsid w:val="006B7BFB"/>
    <w:rsid w:val="006C1257"/>
    <w:rsid w:val="006C157A"/>
    <w:rsid w:val="006C1677"/>
    <w:rsid w:val="006C1E7B"/>
    <w:rsid w:val="006C35C5"/>
    <w:rsid w:val="006C3970"/>
    <w:rsid w:val="006C413A"/>
    <w:rsid w:val="006C5A0D"/>
    <w:rsid w:val="006C6555"/>
    <w:rsid w:val="006C6631"/>
    <w:rsid w:val="006D2175"/>
    <w:rsid w:val="006D4264"/>
    <w:rsid w:val="006E009C"/>
    <w:rsid w:val="006E1D47"/>
    <w:rsid w:val="006E378E"/>
    <w:rsid w:val="006E3881"/>
    <w:rsid w:val="006E410D"/>
    <w:rsid w:val="006E4A9A"/>
    <w:rsid w:val="006E5945"/>
    <w:rsid w:val="006E6812"/>
    <w:rsid w:val="006E7851"/>
    <w:rsid w:val="006F043D"/>
    <w:rsid w:val="006F04CD"/>
    <w:rsid w:val="006F416F"/>
    <w:rsid w:val="006F478A"/>
    <w:rsid w:val="006F4962"/>
    <w:rsid w:val="006F5570"/>
    <w:rsid w:val="006F56AC"/>
    <w:rsid w:val="006F56E4"/>
    <w:rsid w:val="006F67A7"/>
    <w:rsid w:val="00701424"/>
    <w:rsid w:val="00703862"/>
    <w:rsid w:val="007051DA"/>
    <w:rsid w:val="00706D52"/>
    <w:rsid w:val="00711D33"/>
    <w:rsid w:val="007132F7"/>
    <w:rsid w:val="007143EB"/>
    <w:rsid w:val="00714A77"/>
    <w:rsid w:val="00714BFF"/>
    <w:rsid w:val="00714CBF"/>
    <w:rsid w:val="00721A85"/>
    <w:rsid w:val="00722192"/>
    <w:rsid w:val="00727D66"/>
    <w:rsid w:val="00730510"/>
    <w:rsid w:val="00731538"/>
    <w:rsid w:val="007324BD"/>
    <w:rsid w:val="00734203"/>
    <w:rsid w:val="00734B52"/>
    <w:rsid w:val="00735FDE"/>
    <w:rsid w:val="00736BFD"/>
    <w:rsid w:val="00736C10"/>
    <w:rsid w:val="00741807"/>
    <w:rsid w:val="007438C7"/>
    <w:rsid w:val="00744E30"/>
    <w:rsid w:val="00745AAB"/>
    <w:rsid w:val="00745B3C"/>
    <w:rsid w:val="00745E9D"/>
    <w:rsid w:val="0074770F"/>
    <w:rsid w:val="007505E7"/>
    <w:rsid w:val="007507AE"/>
    <w:rsid w:val="00750A96"/>
    <w:rsid w:val="00754E2C"/>
    <w:rsid w:val="0075733C"/>
    <w:rsid w:val="00760DA9"/>
    <w:rsid w:val="007610DA"/>
    <w:rsid w:val="0076110C"/>
    <w:rsid w:val="007636B5"/>
    <w:rsid w:val="00763AED"/>
    <w:rsid w:val="0076640A"/>
    <w:rsid w:val="00766D98"/>
    <w:rsid w:val="00767161"/>
    <w:rsid w:val="00770679"/>
    <w:rsid w:val="00770D60"/>
    <w:rsid w:val="00771D5E"/>
    <w:rsid w:val="00771FB2"/>
    <w:rsid w:val="0077251D"/>
    <w:rsid w:val="007728D6"/>
    <w:rsid w:val="00774474"/>
    <w:rsid w:val="0077463C"/>
    <w:rsid w:val="007753BE"/>
    <w:rsid w:val="00780623"/>
    <w:rsid w:val="00780716"/>
    <w:rsid w:val="007825FF"/>
    <w:rsid w:val="00782F59"/>
    <w:rsid w:val="00783134"/>
    <w:rsid w:val="00785922"/>
    <w:rsid w:val="007861DC"/>
    <w:rsid w:val="007902BF"/>
    <w:rsid w:val="00791196"/>
    <w:rsid w:val="00791E43"/>
    <w:rsid w:val="00792C30"/>
    <w:rsid w:val="00794D2C"/>
    <w:rsid w:val="00795BEC"/>
    <w:rsid w:val="0079696E"/>
    <w:rsid w:val="007A1734"/>
    <w:rsid w:val="007A41CC"/>
    <w:rsid w:val="007A45D7"/>
    <w:rsid w:val="007A50DC"/>
    <w:rsid w:val="007A772A"/>
    <w:rsid w:val="007B038A"/>
    <w:rsid w:val="007B09A5"/>
    <w:rsid w:val="007B190B"/>
    <w:rsid w:val="007B2F97"/>
    <w:rsid w:val="007B3B60"/>
    <w:rsid w:val="007B412C"/>
    <w:rsid w:val="007B4182"/>
    <w:rsid w:val="007B72C5"/>
    <w:rsid w:val="007C1194"/>
    <w:rsid w:val="007C1A20"/>
    <w:rsid w:val="007C34C0"/>
    <w:rsid w:val="007C38EA"/>
    <w:rsid w:val="007C4A98"/>
    <w:rsid w:val="007C4B58"/>
    <w:rsid w:val="007D11A5"/>
    <w:rsid w:val="007D63E2"/>
    <w:rsid w:val="007D6D53"/>
    <w:rsid w:val="007E0E88"/>
    <w:rsid w:val="007E1BF3"/>
    <w:rsid w:val="007E2A60"/>
    <w:rsid w:val="007E5BDB"/>
    <w:rsid w:val="007E7057"/>
    <w:rsid w:val="007E75DB"/>
    <w:rsid w:val="007F04A2"/>
    <w:rsid w:val="007F0650"/>
    <w:rsid w:val="007F4075"/>
    <w:rsid w:val="007F4AB7"/>
    <w:rsid w:val="007F5073"/>
    <w:rsid w:val="007F61BC"/>
    <w:rsid w:val="007F65DA"/>
    <w:rsid w:val="007F72AF"/>
    <w:rsid w:val="007F7D67"/>
    <w:rsid w:val="0080057E"/>
    <w:rsid w:val="00803755"/>
    <w:rsid w:val="00804C70"/>
    <w:rsid w:val="00804F05"/>
    <w:rsid w:val="008058B2"/>
    <w:rsid w:val="00805AC8"/>
    <w:rsid w:val="00805F63"/>
    <w:rsid w:val="00807988"/>
    <w:rsid w:val="008079C9"/>
    <w:rsid w:val="00812557"/>
    <w:rsid w:val="00812E67"/>
    <w:rsid w:val="00814771"/>
    <w:rsid w:val="0081696B"/>
    <w:rsid w:val="00817F4B"/>
    <w:rsid w:val="008227AE"/>
    <w:rsid w:val="00823DAA"/>
    <w:rsid w:val="008277B5"/>
    <w:rsid w:val="00831201"/>
    <w:rsid w:val="008328D5"/>
    <w:rsid w:val="008328FA"/>
    <w:rsid w:val="00835149"/>
    <w:rsid w:val="00835339"/>
    <w:rsid w:val="00840623"/>
    <w:rsid w:val="008416E3"/>
    <w:rsid w:val="008423B8"/>
    <w:rsid w:val="00843327"/>
    <w:rsid w:val="0084686A"/>
    <w:rsid w:val="00847B93"/>
    <w:rsid w:val="008507EE"/>
    <w:rsid w:val="00850A41"/>
    <w:rsid w:val="00850AF5"/>
    <w:rsid w:val="0085129A"/>
    <w:rsid w:val="008532C7"/>
    <w:rsid w:val="00863D91"/>
    <w:rsid w:val="008643D6"/>
    <w:rsid w:val="00864DDF"/>
    <w:rsid w:val="00866537"/>
    <w:rsid w:val="00867EDB"/>
    <w:rsid w:val="008710B6"/>
    <w:rsid w:val="00871BC4"/>
    <w:rsid w:val="00872E35"/>
    <w:rsid w:val="00872EE2"/>
    <w:rsid w:val="00873E99"/>
    <w:rsid w:val="008842C7"/>
    <w:rsid w:val="00884D26"/>
    <w:rsid w:val="00885AFC"/>
    <w:rsid w:val="00885F86"/>
    <w:rsid w:val="008909EE"/>
    <w:rsid w:val="0089124E"/>
    <w:rsid w:val="00891F80"/>
    <w:rsid w:val="00893DA0"/>
    <w:rsid w:val="00895DC9"/>
    <w:rsid w:val="00896CE3"/>
    <w:rsid w:val="0089745D"/>
    <w:rsid w:val="008A0B07"/>
    <w:rsid w:val="008A23E0"/>
    <w:rsid w:val="008A555D"/>
    <w:rsid w:val="008A6638"/>
    <w:rsid w:val="008A72DE"/>
    <w:rsid w:val="008A74EC"/>
    <w:rsid w:val="008B16C9"/>
    <w:rsid w:val="008B1860"/>
    <w:rsid w:val="008B4C37"/>
    <w:rsid w:val="008B5401"/>
    <w:rsid w:val="008B5D23"/>
    <w:rsid w:val="008C10B1"/>
    <w:rsid w:val="008C1C2C"/>
    <w:rsid w:val="008C30E2"/>
    <w:rsid w:val="008C4893"/>
    <w:rsid w:val="008C6361"/>
    <w:rsid w:val="008C6E64"/>
    <w:rsid w:val="008C7454"/>
    <w:rsid w:val="008C7B39"/>
    <w:rsid w:val="008D0069"/>
    <w:rsid w:val="008D4BEA"/>
    <w:rsid w:val="008D4EEA"/>
    <w:rsid w:val="008D6D2F"/>
    <w:rsid w:val="008D73A8"/>
    <w:rsid w:val="008D7F35"/>
    <w:rsid w:val="008E2346"/>
    <w:rsid w:val="008E2CE1"/>
    <w:rsid w:val="008E43C6"/>
    <w:rsid w:val="008E5577"/>
    <w:rsid w:val="008E5B10"/>
    <w:rsid w:val="008E692D"/>
    <w:rsid w:val="008F2025"/>
    <w:rsid w:val="008F32CF"/>
    <w:rsid w:val="008F3A91"/>
    <w:rsid w:val="008F41AB"/>
    <w:rsid w:val="008F4E7C"/>
    <w:rsid w:val="008F7A52"/>
    <w:rsid w:val="00900123"/>
    <w:rsid w:val="00900FF6"/>
    <w:rsid w:val="00901B78"/>
    <w:rsid w:val="00902F2F"/>
    <w:rsid w:val="00905DD3"/>
    <w:rsid w:val="00910D0C"/>
    <w:rsid w:val="00912408"/>
    <w:rsid w:val="00912865"/>
    <w:rsid w:val="00916C35"/>
    <w:rsid w:val="0092273C"/>
    <w:rsid w:val="00923063"/>
    <w:rsid w:val="0092367A"/>
    <w:rsid w:val="009237F0"/>
    <w:rsid w:val="0092535A"/>
    <w:rsid w:val="009253CD"/>
    <w:rsid w:val="00930798"/>
    <w:rsid w:val="00930C33"/>
    <w:rsid w:val="00931718"/>
    <w:rsid w:val="00932DAA"/>
    <w:rsid w:val="0093326C"/>
    <w:rsid w:val="00934308"/>
    <w:rsid w:val="00934324"/>
    <w:rsid w:val="00934408"/>
    <w:rsid w:val="009359E5"/>
    <w:rsid w:val="00936379"/>
    <w:rsid w:val="0093748E"/>
    <w:rsid w:val="009374AE"/>
    <w:rsid w:val="009414FD"/>
    <w:rsid w:val="009416A5"/>
    <w:rsid w:val="00941DDD"/>
    <w:rsid w:val="00943F52"/>
    <w:rsid w:val="00944920"/>
    <w:rsid w:val="00946359"/>
    <w:rsid w:val="00947D7B"/>
    <w:rsid w:val="00950C4B"/>
    <w:rsid w:val="009517DE"/>
    <w:rsid w:val="0095212B"/>
    <w:rsid w:val="00954F58"/>
    <w:rsid w:val="0095616E"/>
    <w:rsid w:val="009562A0"/>
    <w:rsid w:val="00960293"/>
    <w:rsid w:val="00963E91"/>
    <w:rsid w:val="0096443E"/>
    <w:rsid w:val="00964878"/>
    <w:rsid w:val="00965113"/>
    <w:rsid w:val="00966950"/>
    <w:rsid w:val="009673FD"/>
    <w:rsid w:val="009706CF"/>
    <w:rsid w:val="00970CF4"/>
    <w:rsid w:val="00971BF2"/>
    <w:rsid w:val="00972CFC"/>
    <w:rsid w:val="00973909"/>
    <w:rsid w:val="00973996"/>
    <w:rsid w:val="0097681F"/>
    <w:rsid w:val="00977986"/>
    <w:rsid w:val="0098112F"/>
    <w:rsid w:val="0098343E"/>
    <w:rsid w:val="009847FA"/>
    <w:rsid w:val="009856CA"/>
    <w:rsid w:val="00986104"/>
    <w:rsid w:val="00986ADB"/>
    <w:rsid w:val="00986E84"/>
    <w:rsid w:val="009903A4"/>
    <w:rsid w:val="00991C60"/>
    <w:rsid w:val="00991E29"/>
    <w:rsid w:val="00994E99"/>
    <w:rsid w:val="009962A9"/>
    <w:rsid w:val="00997B78"/>
    <w:rsid w:val="009A04F8"/>
    <w:rsid w:val="009A069C"/>
    <w:rsid w:val="009A38E6"/>
    <w:rsid w:val="009A4D63"/>
    <w:rsid w:val="009A6077"/>
    <w:rsid w:val="009A7AC3"/>
    <w:rsid w:val="009B1376"/>
    <w:rsid w:val="009B2B91"/>
    <w:rsid w:val="009B5138"/>
    <w:rsid w:val="009B5350"/>
    <w:rsid w:val="009B76D8"/>
    <w:rsid w:val="009B7E3E"/>
    <w:rsid w:val="009C24D9"/>
    <w:rsid w:val="009C313C"/>
    <w:rsid w:val="009C43D9"/>
    <w:rsid w:val="009C74E4"/>
    <w:rsid w:val="009D1E99"/>
    <w:rsid w:val="009D3E4D"/>
    <w:rsid w:val="009D4820"/>
    <w:rsid w:val="009D4A20"/>
    <w:rsid w:val="009D4A33"/>
    <w:rsid w:val="009D523D"/>
    <w:rsid w:val="009D639D"/>
    <w:rsid w:val="009D647D"/>
    <w:rsid w:val="009E020D"/>
    <w:rsid w:val="009E2E71"/>
    <w:rsid w:val="009E3709"/>
    <w:rsid w:val="009E3B8F"/>
    <w:rsid w:val="009F0B31"/>
    <w:rsid w:val="009F1D1E"/>
    <w:rsid w:val="009F538F"/>
    <w:rsid w:val="00A00118"/>
    <w:rsid w:val="00A004CD"/>
    <w:rsid w:val="00A0144E"/>
    <w:rsid w:val="00A01D46"/>
    <w:rsid w:val="00A04146"/>
    <w:rsid w:val="00A075FC"/>
    <w:rsid w:val="00A077BC"/>
    <w:rsid w:val="00A0782D"/>
    <w:rsid w:val="00A11239"/>
    <w:rsid w:val="00A11C54"/>
    <w:rsid w:val="00A11D9F"/>
    <w:rsid w:val="00A127DD"/>
    <w:rsid w:val="00A1487F"/>
    <w:rsid w:val="00A14D19"/>
    <w:rsid w:val="00A16211"/>
    <w:rsid w:val="00A176C5"/>
    <w:rsid w:val="00A2115C"/>
    <w:rsid w:val="00A216BF"/>
    <w:rsid w:val="00A22C7E"/>
    <w:rsid w:val="00A236B0"/>
    <w:rsid w:val="00A24FE2"/>
    <w:rsid w:val="00A26540"/>
    <w:rsid w:val="00A26789"/>
    <w:rsid w:val="00A26A92"/>
    <w:rsid w:val="00A30A3C"/>
    <w:rsid w:val="00A311C7"/>
    <w:rsid w:val="00A31A1C"/>
    <w:rsid w:val="00A320FE"/>
    <w:rsid w:val="00A32D8E"/>
    <w:rsid w:val="00A32F20"/>
    <w:rsid w:val="00A34985"/>
    <w:rsid w:val="00A35B4F"/>
    <w:rsid w:val="00A36388"/>
    <w:rsid w:val="00A364B9"/>
    <w:rsid w:val="00A373C6"/>
    <w:rsid w:val="00A377EB"/>
    <w:rsid w:val="00A4070B"/>
    <w:rsid w:val="00A4236B"/>
    <w:rsid w:val="00A425AD"/>
    <w:rsid w:val="00A42926"/>
    <w:rsid w:val="00A431A5"/>
    <w:rsid w:val="00A457EA"/>
    <w:rsid w:val="00A46BB0"/>
    <w:rsid w:val="00A46EA1"/>
    <w:rsid w:val="00A504DD"/>
    <w:rsid w:val="00A5149B"/>
    <w:rsid w:val="00A5251A"/>
    <w:rsid w:val="00A5365F"/>
    <w:rsid w:val="00A54528"/>
    <w:rsid w:val="00A5455D"/>
    <w:rsid w:val="00A552A7"/>
    <w:rsid w:val="00A55DB6"/>
    <w:rsid w:val="00A56C6B"/>
    <w:rsid w:val="00A56FA0"/>
    <w:rsid w:val="00A620B5"/>
    <w:rsid w:val="00A62F0D"/>
    <w:rsid w:val="00A636BD"/>
    <w:rsid w:val="00A6407B"/>
    <w:rsid w:val="00A65A96"/>
    <w:rsid w:val="00A66228"/>
    <w:rsid w:val="00A70385"/>
    <w:rsid w:val="00A724E8"/>
    <w:rsid w:val="00A73D95"/>
    <w:rsid w:val="00A7518D"/>
    <w:rsid w:val="00A752A7"/>
    <w:rsid w:val="00A761A7"/>
    <w:rsid w:val="00A76391"/>
    <w:rsid w:val="00A76477"/>
    <w:rsid w:val="00A77F28"/>
    <w:rsid w:val="00A81774"/>
    <w:rsid w:val="00A82007"/>
    <w:rsid w:val="00A8272C"/>
    <w:rsid w:val="00A83A25"/>
    <w:rsid w:val="00A87CEC"/>
    <w:rsid w:val="00A900F4"/>
    <w:rsid w:val="00A91094"/>
    <w:rsid w:val="00A916ED"/>
    <w:rsid w:val="00A93FF7"/>
    <w:rsid w:val="00AA0DCA"/>
    <w:rsid w:val="00AA16DF"/>
    <w:rsid w:val="00AA1C28"/>
    <w:rsid w:val="00AA3DCB"/>
    <w:rsid w:val="00AA76B1"/>
    <w:rsid w:val="00AB1372"/>
    <w:rsid w:val="00AB161A"/>
    <w:rsid w:val="00AB395F"/>
    <w:rsid w:val="00AB3D09"/>
    <w:rsid w:val="00AB72B6"/>
    <w:rsid w:val="00AB73F1"/>
    <w:rsid w:val="00AC090F"/>
    <w:rsid w:val="00AC146A"/>
    <w:rsid w:val="00AC211F"/>
    <w:rsid w:val="00AC2B5C"/>
    <w:rsid w:val="00AC5242"/>
    <w:rsid w:val="00AC5A77"/>
    <w:rsid w:val="00AC5F03"/>
    <w:rsid w:val="00AD0DA0"/>
    <w:rsid w:val="00AD1C0A"/>
    <w:rsid w:val="00AD27CE"/>
    <w:rsid w:val="00AD3A4B"/>
    <w:rsid w:val="00AD6C25"/>
    <w:rsid w:val="00AD7C46"/>
    <w:rsid w:val="00AD7D92"/>
    <w:rsid w:val="00AE06AB"/>
    <w:rsid w:val="00AE0C7C"/>
    <w:rsid w:val="00AE0CF0"/>
    <w:rsid w:val="00AE1DA5"/>
    <w:rsid w:val="00AE49FC"/>
    <w:rsid w:val="00AE7E22"/>
    <w:rsid w:val="00AF3C20"/>
    <w:rsid w:val="00AF45AE"/>
    <w:rsid w:val="00AF4C60"/>
    <w:rsid w:val="00AF4FEC"/>
    <w:rsid w:val="00AF50F7"/>
    <w:rsid w:val="00AF676F"/>
    <w:rsid w:val="00AF78A6"/>
    <w:rsid w:val="00B0009A"/>
    <w:rsid w:val="00B00C5B"/>
    <w:rsid w:val="00B0122D"/>
    <w:rsid w:val="00B015F9"/>
    <w:rsid w:val="00B03F67"/>
    <w:rsid w:val="00B05323"/>
    <w:rsid w:val="00B05E14"/>
    <w:rsid w:val="00B06DCF"/>
    <w:rsid w:val="00B07CC4"/>
    <w:rsid w:val="00B10DC5"/>
    <w:rsid w:val="00B12010"/>
    <w:rsid w:val="00B1361B"/>
    <w:rsid w:val="00B13DD5"/>
    <w:rsid w:val="00B13F8C"/>
    <w:rsid w:val="00B1415E"/>
    <w:rsid w:val="00B1480B"/>
    <w:rsid w:val="00B15184"/>
    <w:rsid w:val="00B1573C"/>
    <w:rsid w:val="00B16142"/>
    <w:rsid w:val="00B17FA0"/>
    <w:rsid w:val="00B22539"/>
    <w:rsid w:val="00B2271C"/>
    <w:rsid w:val="00B229C7"/>
    <w:rsid w:val="00B2308E"/>
    <w:rsid w:val="00B23CD7"/>
    <w:rsid w:val="00B24B1B"/>
    <w:rsid w:val="00B26F6A"/>
    <w:rsid w:val="00B309DC"/>
    <w:rsid w:val="00B30E5E"/>
    <w:rsid w:val="00B326EC"/>
    <w:rsid w:val="00B335BF"/>
    <w:rsid w:val="00B34719"/>
    <w:rsid w:val="00B35C03"/>
    <w:rsid w:val="00B36E5A"/>
    <w:rsid w:val="00B37626"/>
    <w:rsid w:val="00B41B60"/>
    <w:rsid w:val="00B41EE1"/>
    <w:rsid w:val="00B4293F"/>
    <w:rsid w:val="00B43979"/>
    <w:rsid w:val="00B4434D"/>
    <w:rsid w:val="00B44E73"/>
    <w:rsid w:val="00B51658"/>
    <w:rsid w:val="00B518CD"/>
    <w:rsid w:val="00B53A28"/>
    <w:rsid w:val="00B55C5D"/>
    <w:rsid w:val="00B60404"/>
    <w:rsid w:val="00B627FB"/>
    <w:rsid w:val="00B646EF"/>
    <w:rsid w:val="00B64A5F"/>
    <w:rsid w:val="00B6610B"/>
    <w:rsid w:val="00B66605"/>
    <w:rsid w:val="00B66A5A"/>
    <w:rsid w:val="00B66DB2"/>
    <w:rsid w:val="00B70057"/>
    <w:rsid w:val="00B70811"/>
    <w:rsid w:val="00B72BC6"/>
    <w:rsid w:val="00B7322F"/>
    <w:rsid w:val="00B751A8"/>
    <w:rsid w:val="00B75387"/>
    <w:rsid w:val="00B759A1"/>
    <w:rsid w:val="00B76A57"/>
    <w:rsid w:val="00B809A3"/>
    <w:rsid w:val="00B83CC7"/>
    <w:rsid w:val="00B83FEA"/>
    <w:rsid w:val="00B86D2F"/>
    <w:rsid w:val="00B90824"/>
    <w:rsid w:val="00B91144"/>
    <w:rsid w:val="00B925C2"/>
    <w:rsid w:val="00B92756"/>
    <w:rsid w:val="00B96195"/>
    <w:rsid w:val="00B97016"/>
    <w:rsid w:val="00BA133A"/>
    <w:rsid w:val="00BA21BC"/>
    <w:rsid w:val="00BA28B7"/>
    <w:rsid w:val="00BA2A64"/>
    <w:rsid w:val="00BA4423"/>
    <w:rsid w:val="00BA44D3"/>
    <w:rsid w:val="00BA5071"/>
    <w:rsid w:val="00BA5353"/>
    <w:rsid w:val="00BA5535"/>
    <w:rsid w:val="00BA66F8"/>
    <w:rsid w:val="00BA7BA7"/>
    <w:rsid w:val="00BA7E7C"/>
    <w:rsid w:val="00BB1379"/>
    <w:rsid w:val="00BB4C6A"/>
    <w:rsid w:val="00BB5FDB"/>
    <w:rsid w:val="00BB60F1"/>
    <w:rsid w:val="00BB6523"/>
    <w:rsid w:val="00BB7F5B"/>
    <w:rsid w:val="00BC1B58"/>
    <w:rsid w:val="00BC1BBC"/>
    <w:rsid w:val="00BC6590"/>
    <w:rsid w:val="00BC7B83"/>
    <w:rsid w:val="00BD18FE"/>
    <w:rsid w:val="00BD19E3"/>
    <w:rsid w:val="00BD1BAF"/>
    <w:rsid w:val="00BD1C2D"/>
    <w:rsid w:val="00BD21AB"/>
    <w:rsid w:val="00BD3359"/>
    <w:rsid w:val="00BD3454"/>
    <w:rsid w:val="00BD3BB0"/>
    <w:rsid w:val="00BD509C"/>
    <w:rsid w:val="00BD5C9B"/>
    <w:rsid w:val="00BD60F4"/>
    <w:rsid w:val="00BD633A"/>
    <w:rsid w:val="00BD63FF"/>
    <w:rsid w:val="00BE0157"/>
    <w:rsid w:val="00BE13C9"/>
    <w:rsid w:val="00BE2593"/>
    <w:rsid w:val="00BE2789"/>
    <w:rsid w:val="00BE2C38"/>
    <w:rsid w:val="00BE3D1E"/>
    <w:rsid w:val="00BE488B"/>
    <w:rsid w:val="00BE4C5D"/>
    <w:rsid w:val="00BE502C"/>
    <w:rsid w:val="00BF01E3"/>
    <w:rsid w:val="00BF087F"/>
    <w:rsid w:val="00BF212B"/>
    <w:rsid w:val="00BF5190"/>
    <w:rsid w:val="00BF6CBA"/>
    <w:rsid w:val="00BF6E8D"/>
    <w:rsid w:val="00BF72D2"/>
    <w:rsid w:val="00BF7B73"/>
    <w:rsid w:val="00C00C5A"/>
    <w:rsid w:val="00C015ED"/>
    <w:rsid w:val="00C01C09"/>
    <w:rsid w:val="00C02889"/>
    <w:rsid w:val="00C02F6C"/>
    <w:rsid w:val="00C032A2"/>
    <w:rsid w:val="00C04411"/>
    <w:rsid w:val="00C0447D"/>
    <w:rsid w:val="00C05A2B"/>
    <w:rsid w:val="00C0717A"/>
    <w:rsid w:val="00C078C9"/>
    <w:rsid w:val="00C104DB"/>
    <w:rsid w:val="00C12DEB"/>
    <w:rsid w:val="00C140BC"/>
    <w:rsid w:val="00C1711F"/>
    <w:rsid w:val="00C17162"/>
    <w:rsid w:val="00C21167"/>
    <w:rsid w:val="00C22210"/>
    <w:rsid w:val="00C23DB3"/>
    <w:rsid w:val="00C24157"/>
    <w:rsid w:val="00C24C6F"/>
    <w:rsid w:val="00C26449"/>
    <w:rsid w:val="00C2654F"/>
    <w:rsid w:val="00C26937"/>
    <w:rsid w:val="00C303C9"/>
    <w:rsid w:val="00C30D12"/>
    <w:rsid w:val="00C316CF"/>
    <w:rsid w:val="00C32CA0"/>
    <w:rsid w:val="00C336F5"/>
    <w:rsid w:val="00C4038C"/>
    <w:rsid w:val="00C4054E"/>
    <w:rsid w:val="00C4263E"/>
    <w:rsid w:val="00C426D0"/>
    <w:rsid w:val="00C42B73"/>
    <w:rsid w:val="00C436D1"/>
    <w:rsid w:val="00C44E03"/>
    <w:rsid w:val="00C44F90"/>
    <w:rsid w:val="00C509F1"/>
    <w:rsid w:val="00C5346B"/>
    <w:rsid w:val="00C546E7"/>
    <w:rsid w:val="00C55E5A"/>
    <w:rsid w:val="00C57259"/>
    <w:rsid w:val="00C5740C"/>
    <w:rsid w:val="00C60A11"/>
    <w:rsid w:val="00C61D17"/>
    <w:rsid w:val="00C634AB"/>
    <w:rsid w:val="00C65255"/>
    <w:rsid w:val="00C6608D"/>
    <w:rsid w:val="00C6764D"/>
    <w:rsid w:val="00C7118C"/>
    <w:rsid w:val="00C7155D"/>
    <w:rsid w:val="00C71F04"/>
    <w:rsid w:val="00C720E1"/>
    <w:rsid w:val="00C73177"/>
    <w:rsid w:val="00C73971"/>
    <w:rsid w:val="00C74F5B"/>
    <w:rsid w:val="00C7510F"/>
    <w:rsid w:val="00C754E2"/>
    <w:rsid w:val="00C7636D"/>
    <w:rsid w:val="00C76D49"/>
    <w:rsid w:val="00C77DF2"/>
    <w:rsid w:val="00C82A33"/>
    <w:rsid w:val="00C83479"/>
    <w:rsid w:val="00C841AB"/>
    <w:rsid w:val="00C8667F"/>
    <w:rsid w:val="00C86FF2"/>
    <w:rsid w:val="00C879A9"/>
    <w:rsid w:val="00C90ACE"/>
    <w:rsid w:val="00C924C9"/>
    <w:rsid w:val="00C94483"/>
    <w:rsid w:val="00CA10DB"/>
    <w:rsid w:val="00CA1EDF"/>
    <w:rsid w:val="00CA3F4C"/>
    <w:rsid w:val="00CB20A6"/>
    <w:rsid w:val="00CB3178"/>
    <w:rsid w:val="00CB50A2"/>
    <w:rsid w:val="00CB6746"/>
    <w:rsid w:val="00CB6A04"/>
    <w:rsid w:val="00CC05BF"/>
    <w:rsid w:val="00CC2694"/>
    <w:rsid w:val="00CC3A26"/>
    <w:rsid w:val="00CC46D9"/>
    <w:rsid w:val="00CC4A85"/>
    <w:rsid w:val="00CC585D"/>
    <w:rsid w:val="00CD0DAE"/>
    <w:rsid w:val="00CD0FBE"/>
    <w:rsid w:val="00CD1769"/>
    <w:rsid w:val="00CD42F4"/>
    <w:rsid w:val="00CD533B"/>
    <w:rsid w:val="00CD6001"/>
    <w:rsid w:val="00CD64E9"/>
    <w:rsid w:val="00CD7194"/>
    <w:rsid w:val="00CD74C0"/>
    <w:rsid w:val="00CE1F1F"/>
    <w:rsid w:val="00CE1F97"/>
    <w:rsid w:val="00CE3A9F"/>
    <w:rsid w:val="00CE5B8D"/>
    <w:rsid w:val="00CE6E8E"/>
    <w:rsid w:val="00CF02AB"/>
    <w:rsid w:val="00CF175F"/>
    <w:rsid w:val="00CF1BAC"/>
    <w:rsid w:val="00CF5657"/>
    <w:rsid w:val="00D023DE"/>
    <w:rsid w:val="00D02852"/>
    <w:rsid w:val="00D04866"/>
    <w:rsid w:val="00D06BED"/>
    <w:rsid w:val="00D100A1"/>
    <w:rsid w:val="00D10DD5"/>
    <w:rsid w:val="00D1437B"/>
    <w:rsid w:val="00D15AC0"/>
    <w:rsid w:val="00D1692B"/>
    <w:rsid w:val="00D1759F"/>
    <w:rsid w:val="00D20669"/>
    <w:rsid w:val="00D20B89"/>
    <w:rsid w:val="00D215BB"/>
    <w:rsid w:val="00D22377"/>
    <w:rsid w:val="00D23043"/>
    <w:rsid w:val="00D236F1"/>
    <w:rsid w:val="00D23B34"/>
    <w:rsid w:val="00D23C2C"/>
    <w:rsid w:val="00D255FF"/>
    <w:rsid w:val="00D26142"/>
    <w:rsid w:val="00D263EE"/>
    <w:rsid w:val="00D26DE1"/>
    <w:rsid w:val="00D26F90"/>
    <w:rsid w:val="00D2794C"/>
    <w:rsid w:val="00D27D00"/>
    <w:rsid w:val="00D33320"/>
    <w:rsid w:val="00D339C7"/>
    <w:rsid w:val="00D33EDB"/>
    <w:rsid w:val="00D36AD9"/>
    <w:rsid w:val="00D37477"/>
    <w:rsid w:val="00D43389"/>
    <w:rsid w:val="00D44360"/>
    <w:rsid w:val="00D450B0"/>
    <w:rsid w:val="00D4523C"/>
    <w:rsid w:val="00D4552E"/>
    <w:rsid w:val="00D471EF"/>
    <w:rsid w:val="00D51545"/>
    <w:rsid w:val="00D52526"/>
    <w:rsid w:val="00D52ACB"/>
    <w:rsid w:val="00D52BA0"/>
    <w:rsid w:val="00D53FFA"/>
    <w:rsid w:val="00D5510C"/>
    <w:rsid w:val="00D573C9"/>
    <w:rsid w:val="00D60216"/>
    <w:rsid w:val="00D617B7"/>
    <w:rsid w:val="00D61928"/>
    <w:rsid w:val="00D6241C"/>
    <w:rsid w:val="00D63C1A"/>
    <w:rsid w:val="00D6546E"/>
    <w:rsid w:val="00D65E9E"/>
    <w:rsid w:val="00D66849"/>
    <w:rsid w:val="00D671D6"/>
    <w:rsid w:val="00D677AB"/>
    <w:rsid w:val="00D71181"/>
    <w:rsid w:val="00D73758"/>
    <w:rsid w:val="00D747CC"/>
    <w:rsid w:val="00D74ED7"/>
    <w:rsid w:val="00D76834"/>
    <w:rsid w:val="00D819F9"/>
    <w:rsid w:val="00D82B9E"/>
    <w:rsid w:val="00D833C5"/>
    <w:rsid w:val="00D840CB"/>
    <w:rsid w:val="00D84FF2"/>
    <w:rsid w:val="00D8796B"/>
    <w:rsid w:val="00D9192A"/>
    <w:rsid w:val="00D96150"/>
    <w:rsid w:val="00D96701"/>
    <w:rsid w:val="00D96F06"/>
    <w:rsid w:val="00D97525"/>
    <w:rsid w:val="00D97C4A"/>
    <w:rsid w:val="00DA0695"/>
    <w:rsid w:val="00DA2044"/>
    <w:rsid w:val="00DA42F2"/>
    <w:rsid w:val="00DA4482"/>
    <w:rsid w:val="00DB0D4C"/>
    <w:rsid w:val="00DB1337"/>
    <w:rsid w:val="00DB2034"/>
    <w:rsid w:val="00DB2C63"/>
    <w:rsid w:val="00DB38D0"/>
    <w:rsid w:val="00DB3907"/>
    <w:rsid w:val="00DB4125"/>
    <w:rsid w:val="00DB4993"/>
    <w:rsid w:val="00DB6856"/>
    <w:rsid w:val="00DB69FC"/>
    <w:rsid w:val="00DB6C51"/>
    <w:rsid w:val="00DC01DB"/>
    <w:rsid w:val="00DC13E9"/>
    <w:rsid w:val="00DC1B42"/>
    <w:rsid w:val="00DC2450"/>
    <w:rsid w:val="00DC454B"/>
    <w:rsid w:val="00DC4BA8"/>
    <w:rsid w:val="00DC5084"/>
    <w:rsid w:val="00DC5622"/>
    <w:rsid w:val="00DC5D55"/>
    <w:rsid w:val="00DD0956"/>
    <w:rsid w:val="00DD37A1"/>
    <w:rsid w:val="00DD3809"/>
    <w:rsid w:val="00DD4DF9"/>
    <w:rsid w:val="00DD5ACD"/>
    <w:rsid w:val="00DD606C"/>
    <w:rsid w:val="00DD7919"/>
    <w:rsid w:val="00DE0923"/>
    <w:rsid w:val="00DE0926"/>
    <w:rsid w:val="00DE0B30"/>
    <w:rsid w:val="00DE1C6F"/>
    <w:rsid w:val="00DE7407"/>
    <w:rsid w:val="00DE7DF0"/>
    <w:rsid w:val="00DF0D76"/>
    <w:rsid w:val="00DF17BF"/>
    <w:rsid w:val="00DF2328"/>
    <w:rsid w:val="00DF71C5"/>
    <w:rsid w:val="00DF7B5C"/>
    <w:rsid w:val="00E00354"/>
    <w:rsid w:val="00E00894"/>
    <w:rsid w:val="00E01B5C"/>
    <w:rsid w:val="00E02BC5"/>
    <w:rsid w:val="00E03CEA"/>
    <w:rsid w:val="00E06CB0"/>
    <w:rsid w:val="00E100F3"/>
    <w:rsid w:val="00E1075C"/>
    <w:rsid w:val="00E114EC"/>
    <w:rsid w:val="00E118CA"/>
    <w:rsid w:val="00E1352B"/>
    <w:rsid w:val="00E13E09"/>
    <w:rsid w:val="00E13E65"/>
    <w:rsid w:val="00E14B5C"/>
    <w:rsid w:val="00E1575A"/>
    <w:rsid w:val="00E21417"/>
    <w:rsid w:val="00E21BB7"/>
    <w:rsid w:val="00E21F65"/>
    <w:rsid w:val="00E2256F"/>
    <w:rsid w:val="00E23786"/>
    <w:rsid w:val="00E23825"/>
    <w:rsid w:val="00E23CDD"/>
    <w:rsid w:val="00E24515"/>
    <w:rsid w:val="00E266ED"/>
    <w:rsid w:val="00E27AFA"/>
    <w:rsid w:val="00E27DCF"/>
    <w:rsid w:val="00E31FCA"/>
    <w:rsid w:val="00E3225A"/>
    <w:rsid w:val="00E3314F"/>
    <w:rsid w:val="00E338A0"/>
    <w:rsid w:val="00E40180"/>
    <w:rsid w:val="00E4168E"/>
    <w:rsid w:val="00E42F2C"/>
    <w:rsid w:val="00E43909"/>
    <w:rsid w:val="00E43A39"/>
    <w:rsid w:val="00E44257"/>
    <w:rsid w:val="00E45140"/>
    <w:rsid w:val="00E46141"/>
    <w:rsid w:val="00E46540"/>
    <w:rsid w:val="00E46B74"/>
    <w:rsid w:val="00E52FF9"/>
    <w:rsid w:val="00E571DC"/>
    <w:rsid w:val="00E57763"/>
    <w:rsid w:val="00E626BA"/>
    <w:rsid w:val="00E627AB"/>
    <w:rsid w:val="00E66AC8"/>
    <w:rsid w:val="00E7119B"/>
    <w:rsid w:val="00E72A7C"/>
    <w:rsid w:val="00E73006"/>
    <w:rsid w:val="00E73CA7"/>
    <w:rsid w:val="00E73FF7"/>
    <w:rsid w:val="00E753E7"/>
    <w:rsid w:val="00E75A82"/>
    <w:rsid w:val="00E77A94"/>
    <w:rsid w:val="00E8048B"/>
    <w:rsid w:val="00E8211F"/>
    <w:rsid w:val="00E83B3E"/>
    <w:rsid w:val="00E83E82"/>
    <w:rsid w:val="00E84734"/>
    <w:rsid w:val="00E856A1"/>
    <w:rsid w:val="00E85FF1"/>
    <w:rsid w:val="00E868BC"/>
    <w:rsid w:val="00E87384"/>
    <w:rsid w:val="00E874FD"/>
    <w:rsid w:val="00E9028D"/>
    <w:rsid w:val="00E907FA"/>
    <w:rsid w:val="00E9181A"/>
    <w:rsid w:val="00E92C7F"/>
    <w:rsid w:val="00E9444F"/>
    <w:rsid w:val="00EA0F1F"/>
    <w:rsid w:val="00EA34D5"/>
    <w:rsid w:val="00EA45A8"/>
    <w:rsid w:val="00EA75C7"/>
    <w:rsid w:val="00EA77F2"/>
    <w:rsid w:val="00EA7FDF"/>
    <w:rsid w:val="00EB0E40"/>
    <w:rsid w:val="00EB0FA3"/>
    <w:rsid w:val="00EB2AFE"/>
    <w:rsid w:val="00EB3424"/>
    <w:rsid w:val="00EB39DE"/>
    <w:rsid w:val="00EB5066"/>
    <w:rsid w:val="00EB7179"/>
    <w:rsid w:val="00EC0ECF"/>
    <w:rsid w:val="00EC1D72"/>
    <w:rsid w:val="00EC2D12"/>
    <w:rsid w:val="00EC3B62"/>
    <w:rsid w:val="00EC6378"/>
    <w:rsid w:val="00EC7281"/>
    <w:rsid w:val="00ED1808"/>
    <w:rsid w:val="00ED2747"/>
    <w:rsid w:val="00ED3368"/>
    <w:rsid w:val="00ED35FC"/>
    <w:rsid w:val="00ED3A37"/>
    <w:rsid w:val="00ED4C62"/>
    <w:rsid w:val="00ED4D78"/>
    <w:rsid w:val="00ED622B"/>
    <w:rsid w:val="00ED6427"/>
    <w:rsid w:val="00ED6CB8"/>
    <w:rsid w:val="00EE3D70"/>
    <w:rsid w:val="00EE3FE6"/>
    <w:rsid w:val="00EE4419"/>
    <w:rsid w:val="00EE53DB"/>
    <w:rsid w:val="00EE7986"/>
    <w:rsid w:val="00EF0CC9"/>
    <w:rsid w:val="00EF2F93"/>
    <w:rsid w:val="00EF3EAD"/>
    <w:rsid w:val="00EF421C"/>
    <w:rsid w:val="00EF46E6"/>
    <w:rsid w:val="00EF575F"/>
    <w:rsid w:val="00EF5AC2"/>
    <w:rsid w:val="00F00D29"/>
    <w:rsid w:val="00F02032"/>
    <w:rsid w:val="00F02616"/>
    <w:rsid w:val="00F0559D"/>
    <w:rsid w:val="00F0564D"/>
    <w:rsid w:val="00F07956"/>
    <w:rsid w:val="00F07C0E"/>
    <w:rsid w:val="00F07E1E"/>
    <w:rsid w:val="00F07F58"/>
    <w:rsid w:val="00F10857"/>
    <w:rsid w:val="00F108E3"/>
    <w:rsid w:val="00F11840"/>
    <w:rsid w:val="00F123C9"/>
    <w:rsid w:val="00F12859"/>
    <w:rsid w:val="00F14FA1"/>
    <w:rsid w:val="00F21A44"/>
    <w:rsid w:val="00F24BC4"/>
    <w:rsid w:val="00F251A5"/>
    <w:rsid w:val="00F2559F"/>
    <w:rsid w:val="00F25A91"/>
    <w:rsid w:val="00F25ED8"/>
    <w:rsid w:val="00F27EB3"/>
    <w:rsid w:val="00F27EE7"/>
    <w:rsid w:val="00F309F4"/>
    <w:rsid w:val="00F30B9E"/>
    <w:rsid w:val="00F3108D"/>
    <w:rsid w:val="00F3221F"/>
    <w:rsid w:val="00F324AD"/>
    <w:rsid w:val="00F32A13"/>
    <w:rsid w:val="00F3400D"/>
    <w:rsid w:val="00F34EF5"/>
    <w:rsid w:val="00F35A75"/>
    <w:rsid w:val="00F37718"/>
    <w:rsid w:val="00F4782C"/>
    <w:rsid w:val="00F47B6E"/>
    <w:rsid w:val="00F5068B"/>
    <w:rsid w:val="00F51685"/>
    <w:rsid w:val="00F51917"/>
    <w:rsid w:val="00F5293F"/>
    <w:rsid w:val="00F52F48"/>
    <w:rsid w:val="00F5470E"/>
    <w:rsid w:val="00F54EED"/>
    <w:rsid w:val="00F553DB"/>
    <w:rsid w:val="00F57AAB"/>
    <w:rsid w:val="00F62460"/>
    <w:rsid w:val="00F6246B"/>
    <w:rsid w:val="00F647F4"/>
    <w:rsid w:val="00F656D6"/>
    <w:rsid w:val="00F67580"/>
    <w:rsid w:val="00F71E78"/>
    <w:rsid w:val="00F72457"/>
    <w:rsid w:val="00F730C0"/>
    <w:rsid w:val="00F75F81"/>
    <w:rsid w:val="00F76FC7"/>
    <w:rsid w:val="00F775F0"/>
    <w:rsid w:val="00F77E7A"/>
    <w:rsid w:val="00F807C9"/>
    <w:rsid w:val="00F80F95"/>
    <w:rsid w:val="00F82029"/>
    <w:rsid w:val="00F86FDA"/>
    <w:rsid w:val="00F90148"/>
    <w:rsid w:val="00FA021F"/>
    <w:rsid w:val="00FA0941"/>
    <w:rsid w:val="00FA1E81"/>
    <w:rsid w:val="00FA49CE"/>
    <w:rsid w:val="00FA670E"/>
    <w:rsid w:val="00FA6A4B"/>
    <w:rsid w:val="00FA73CB"/>
    <w:rsid w:val="00FA7980"/>
    <w:rsid w:val="00FB0059"/>
    <w:rsid w:val="00FB17AE"/>
    <w:rsid w:val="00FB297A"/>
    <w:rsid w:val="00FB532D"/>
    <w:rsid w:val="00FB5453"/>
    <w:rsid w:val="00FB6806"/>
    <w:rsid w:val="00FC01D3"/>
    <w:rsid w:val="00FC1692"/>
    <w:rsid w:val="00FC2316"/>
    <w:rsid w:val="00FC3541"/>
    <w:rsid w:val="00FC37AD"/>
    <w:rsid w:val="00FC39A1"/>
    <w:rsid w:val="00FC6852"/>
    <w:rsid w:val="00FD040E"/>
    <w:rsid w:val="00FD1A42"/>
    <w:rsid w:val="00FD2DAB"/>
    <w:rsid w:val="00FD36B5"/>
    <w:rsid w:val="00FD4389"/>
    <w:rsid w:val="00FD604D"/>
    <w:rsid w:val="00FE02C2"/>
    <w:rsid w:val="00FE0A34"/>
    <w:rsid w:val="00FE176F"/>
    <w:rsid w:val="00FE1B92"/>
    <w:rsid w:val="00FE5818"/>
    <w:rsid w:val="00FE6700"/>
    <w:rsid w:val="00FE686D"/>
    <w:rsid w:val="00FF0A22"/>
    <w:rsid w:val="00FF2C43"/>
    <w:rsid w:val="00FF4AE8"/>
    <w:rsid w:val="00FF5399"/>
    <w:rsid w:val="00FF66F7"/>
    <w:rsid w:val="00FF6FE4"/>
    <w:rsid w:val="00FF7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AC0"/>
  </w:style>
  <w:style w:type="paragraph" w:styleId="1">
    <w:name w:val="heading 1"/>
    <w:basedOn w:val="a"/>
    <w:link w:val="10"/>
    <w:uiPriority w:val="9"/>
    <w:qFormat/>
    <w:rsid w:val="00214C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2F48"/>
    <w:rPr>
      <w:color w:val="0563C1" w:themeColor="hyperlink"/>
      <w:u w:val="single"/>
    </w:rPr>
  </w:style>
  <w:style w:type="paragraph" w:styleId="a4">
    <w:name w:val="List Paragraph"/>
    <w:basedOn w:val="a"/>
    <w:uiPriority w:val="34"/>
    <w:qFormat/>
    <w:rsid w:val="00745B3C"/>
    <w:pPr>
      <w:ind w:left="720"/>
      <w:contextualSpacing/>
    </w:pPr>
  </w:style>
  <w:style w:type="paragraph" w:styleId="a5">
    <w:name w:val="header"/>
    <w:basedOn w:val="a"/>
    <w:link w:val="a6"/>
    <w:uiPriority w:val="99"/>
    <w:unhideWhenUsed/>
    <w:rsid w:val="00BD63F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D63FF"/>
  </w:style>
  <w:style w:type="paragraph" w:styleId="a7">
    <w:name w:val="footer"/>
    <w:basedOn w:val="a"/>
    <w:link w:val="a8"/>
    <w:uiPriority w:val="99"/>
    <w:unhideWhenUsed/>
    <w:rsid w:val="00BD63F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D63FF"/>
  </w:style>
  <w:style w:type="character" w:customStyle="1" w:styleId="2">
    <w:name w:val="Основной текст (2)_"/>
    <w:basedOn w:val="a0"/>
    <w:link w:val="20"/>
    <w:rsid w:val="00B646EF"/>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646EF"/>
    <w:pPr>
      <w:widowControl w:val="0"/>
      <w:shd w:val="clear" w:color="auto" w:fill="FFFFFF"/>
      <w:spacing w:after="0" w:line="0" w:lineRule="atLeast"/>
    </w:pPr>
    <w:rPr>
      <w:rFonts w:ascii="Times New Roman" w:eastAsia="Times New Roman" w:hAnsi="Times New Roman" w:cs="Times New Roman"/>
      <w:sz w:val="28"/>
      <w:szCs w:val="28"/>
    </w:rPr>
  </w:style>
  <w:style w:type="table" w:styleId="a9">
    <w:name w:val="Table Grid"/>
    <w:basedOn w:val="a1"/>
    <w:uiPriority w:val="39"/>
    <w:rsid w:val="003D61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8005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0057E"/>
    <w:rPr>
      <w:rFonts w:ascii="Tahoma" w:hAnsi="Tahoma" w:cs="Tahoma"/>
      <w:sz w:val="16"/>
      <w:szCs w:val="16"/>
    </w:rPr>
  </w:style>
  <w:style w:type="character" w:customStyle="1" w:styleId="10">
    <w:name w:val="Заголовок 1 Знак"/>
    <w:basedOn w:val="a0"/>
    <w:link w:val="1"/>
    <w:uiPriority w:val="9"/>
    <w:rsid w:val="00214C1E"/>
    <w:rPr>
      <w:rFonts w:ascii="Times New Roman" w:eastAsia="Times New Roman" w:hAnsi="Times New Roman" w:cs="Times New Roman"/>
      <w:b/>
      <w:bCs/>
      <w:kern w:val="36"/>
      <w:sz w:val="48"/>
      <w:szCs w:val="48"/>
      <w:lang w:eastAsia="ru-RU"/>
    </w:rPr>
  </w:style>
  <w:style w:type="character" w:styleId="ac">
    <w:name w:val="annotation reference"/>
    <w:basedOn w:val="a0"/>
    <w:uiPriority w:val="99"/>
    <w:semiHidden/>
    <w:unhideWhenUsed/>
    <w:rsid w:val="00350599"/>
    <w:rPr>
      <w:sz w:val="16"/>
      <w:szCs w:val="16"/>
    </w:rPr>
  </w:style>
  <w:style w:type="paragraph" w:styleId="ad">
    <w:name w:val="annotation text"/>
    <w:basedOn w:val="a"/>
    <w:link w:val="ae"/>
    <w:uiPriority w:val="99"/>
    <w:semiHidden/>
    <w:unhideWhenUsed/>
    <w:rsid w:val="00350599"/>
    <w:pPr>
      <w:spacing w:line="240" w:lineRule="auto"/>
    </w:pPr>
    <w:rPr>
      <w:sz w:val="20"/>
      <w:szCs w:val="20"/>
    </w:rPr>
  </w:style>
  <w:style w:type="character" w:customStyle="1" w:styleId="ae">
    <w:name w:val="Текст примечания Знак"/>
    <w:basedOn w:val="a0"/>
    <w:link w:val="ad"/>
    <w:uiPriority w:val="99"/>
    <w:semiHidden/>
    <w:rsid w:val="00350599"/>
    <w:rPr>
      <w:sz w:val="20"/>
      <w:szCs w:val="20"/>
    </w:rPr>
  </w:style>
  <w:style w:type="paragraph" w:styleId="af">
    <w:name w:val="annotation subject"/>
    <w:basedOn w:val="ad"/>
    <w:next w:val="ad"/>
    <w:link w:val="af0"/>
    <w:uiPriority w:val="99"/>
    <w:semiHidden/>
    <w:unhideWhenUsed/>
    <w:rsid w:val="00350599"/>
    <w:rPr>
      <w:b/>
      <w:bCs/>
    </w:rPr>
  </w:style>
  <w:style w:type="character" w:customStyle="1" w:styleId="af0">
    <w:name w:val="Тема примечания Знак"/>
    <w:basedOn w:val="ae"/>
    <w:link w:val="af"/>
    <w:uiPriority w:val="99"/>
    <w:semiHidden/>
    <w:rsid w:val="00350599"/>
    <w:rPr>
      <w:b/>
      <w:bCs/>
      <w:sz w:val="20"/>
      <w:szCs w:val="20"/>
    </w:rPr>
  </w:style>
  <w:style w:type="paragraph" w:styleId="af1">
    <w:name w:val="Revision"/>
    <w:hidden/>
    <w:uiPriority w:val="99"/>
    <w:semiHidden/>
    <w:rsid w:val="00727D66"/>
    <w:pPr>
      <w:spacing w:after="0" w:line="240" w:lineRule="auto"/>
    </w:pPr>
  </w:style>
  <w:style w:type="paragraph" w:styleId="af2">
    <w:name w:val="footnote text"/>
    <w:basedOn w:val="a"/>
    <w:link w:val="af3"/>
    <w:uiPriority w:val="99"/>
    <w:semiHidden/>
    <w:unhideWhenUsed/>
    <w:rsid w:val="00FE6700"/>
    <w:pPr>
      <w:spacing w:after="0" w:line="240" w:lineRule="auto"/>
    </w:pPr>
    <w:rPr>
      <w:sz w:val="20"/>
      <w:szCs w:val="20"/>
    </w:rPr>
  </w:style>
  <w:style w:type="character" w:customStyle="1" w:styleId="af3">
    <w:name w:val="Текст сноски Знак"/>
    <w:basedOn w:val="a0"/>
    <w:link w:val="af2"/>
    <w:uiPriority w:val="99"/>
    <w:semiHidden/>
    <w:rsid w:val="00FE6700"/>
    <w:rPr>
      <w:sz w:val="20"/>
      <w:szCs w:val="20"/>
    </w:rPr>
  </w:style>
  <w:style w:type="character" w:styleId="af4">
    <w:name w:val="footnote reference"/>
    <w:basedOn w:val="a0"/>
    <w:uiPriority w:val="99"/>
    <w:semiHidden/>
    <w:unhideWhenUsed/>
    <w:rsid w:val="00FE6700"/>
    <w:rPr>
      <w:vertAlign w:val="superscript"/>
    </w:rPr>
  </w:style>
  <w:style w:type="character" w:customStyle="1" w:styleId="11">
    <w:name w:val="Основной текст Знак1"/>
    <w:basedOn w:val="a0"/>
    <w:link w:val="af5"/>
    <w:uiPriority w:val="99"/>
    <w:rsid w:val="00F51917"/>
    <w:rPr>
      <w:rFonts w:ascii="Times New Roman" w:hAnsi="Times New Roman" w:cs="Times New Roman"/>
      <w:shd w:val="clear" w:color="auto" w:fill="FFFFFF"/>
    </w:rPr>
  </w:style>
  <w:style w:type="paragraph" w:styleId="af5">
    <w:name w:val="Body Text"/>
    <w:basedOn w:val="a"/>
    <w:link w:val="11"/>
    <w:uiPriority w:val="99"/>
    <w:rsid w:val="00F51917"/>
    <w:pPr>
      <w:widowControl w:val="0"/>
      <w:shd w:val="clear" w:color="auto" w:fill="FFFFFF"/>
      <w:spacing w:after="300" w:line="324" w:lineRule="exact"/>
      <w:ind w:hanging="740"/>
      <w:jc w:val="center"/>
    </w:pPr>
    <w:rPr>
      <w:rFonts w:ascii="Times New Roman" w:hAnsi="Times New Roman" w:cs="Times New Roman"/>
    </w:rPr>
  </w:style>
  <w:style w:type="character" w:customStyle="1" w:styleId="af6">
    <w:name w:val="Основной текст Знак"/>
    <w:basedOn w:val="a0"/>
    <w:uiPriority w:val="99"/>
    <w:semiHidden/>
    <w:rsid w:val="00F51917"/>
  </w:style>
  <w:style w:type="character" w:customStyle="1" w:styleId="blk">
    <w:name w:val="blk"/>
    <w:basedOn w:val="a0"/>
    <w:rsid w:val="00972CFC"/>
  </w:style>
  <w:style w:type="paragraph" w:customStyle="1" w:styleId="ConsPlusNormal">
    <w:name w:val="ConsPlusNormal"/>
    <w:link w:val="ConsPlusNormal0"/>
    <w:rsid w:val="00B9701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B97016"/>
    <w:rPr>
      <w:rFonts w:ascii="Calibri" w:eastAsia="Times New Roman" w:hAnsi="Calibri" w:cs="Calibri"/>
      <w:szCs w:val="20"/>
      <w:lang w:eastAsia="ru-RU"/>
    </w:rPr>
  </w:style>
  <w:style w:type="paragraph" w:styleId="af7">
    <w:name w:val="endnote text"/>
    <w:basedOn w:val="a"/>
    <w:link w:val="af8"/>
    <w:uiPriority w:val="99"/>
    <w:semiHidden/>
    <w:unhideWhenUsed/>
    <w:rsid w:val="00EA34D5"/>
    <w:pPr>
      <w:spacing w:after="0" w:line="240" w:lineRule="auto"/>
    </w:pPr>
    <w:rPr>
      <w:sz w:val="20"/>
      <w:szCs w:val="20"/>
    </w:rPr>
  </w:style>
  <w:style w:type="character" w:customStyle="1" w:styleId="af8">
    <w:name w:val="Текст концевой сноски Знак"/>
    <w:basedOn w:val="a0"/>
    <w:link w:val="af7"/>
    <w:uiPriority w:val="99"/>
    <w:semiHidden/>
    <w:rsid w:val="00EA34D5"/>
    <w:rPr>
      <w:sz w:val="20"/>
      <w:szCs w:val="20"/>
    </w:rPr>
  </w:style>
  <w:style w:type="character" w:styleId="af9">
    <w:name w:val="endnote reference"/>
    <w:basedOn w:val="a0"/>
    <w:uiPriority w:val="99"/>
    <w:semiHidden/>
    <w:unhideWhenUsed/>
    <w:rsid w:val="00EA34D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AC0"/>
  </w:style>
  <w:style w:type="paragraph" w:styleId="1">
    <w:name w:val="heading 1"/>
    <w:basedOn w:val="a"/>
    <w:link w:val="10"/>
    <w:uiPriority w:val="9"/>
    <w:qFormat/>
    <w:rsid w:val="00214C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2F48"/>
    <w:rPr>
      <w:color w:val="0563C1" w:themeColor="hyperlink"/>
      <w:u w:val="single"/>
    </w:rPr>
  </w:style>
  <w:style w:type="paragraph" w:styleId="a4">
    <w:name w:val="List Paragraph"/>
    <w:basedOn w:val="a"/>
    <w:uiPriority w:val="34"/>
    <w:qFormat/>
    <w:rsid w:val="00745B3C"/>
    <w:pPr>
      <w:ind w:left="720"/>
      <w:contextualSpacing/>
    </w:pPr>
  </w:style>
  <w:style w:type="paragraph" w:styleId="a5">
    <w:name w:val="header"/>
    <w:basedOn w:val="a"/>
    <w:link w:val="a6"/>
    <w:uiPriority w:val="99"/>
    <w:unhideWhenUsed/>
    <w:rsid w:val="00BD63F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D63FF"/>
  </w:style>
  <w:style w:type="paragraph" w:styleId="a7">
    <w:name w:val="footer"/>
    <w:basedOn w:val="a"/>
    <w:link w:val="a8"/>
    <w:uiPriority w:val="99"/>
    <w:unhideWhenUsed/>
    <w:rsid w:val="00BD63F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D63FF"/>
  </w:style>
  <w:style w:type="character" w:customStyle="1" w:styleId="2">
    <w:name w:val="Основной текст (2)_"/>
    <w:basedOn w:val="a0"/>
    <w:link w:val="20"/>
    <w:rsid w:val="00B646EF"/>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646EF"/>
    <w:pPr>
      <w:widowControl w:val="0"/>
      <w:shd w:val="clear" w:color="auto" w:fill="FFFFFF"/>
      <w:spacing w:after="0" w:line="0" w:lineRule="atLeast"/>
    </w:pPr>
    <w:rPr>
      <w:rFonts w:ascii="Times New Roman" w:eastAsia="Times New Roman" w:hAnsi="Times New Roman" w:cs="Times New Roman"/>
      <w:sz w:val="28"/>
      <w:szCs w:val="28"/>
    </w:rPr>
  </w:style>
  <w:style w:type="table" w:styleId="a9">
    <w:name w:val="Table Grid"/>
    <w:basedOn w:val="a1"/>
    <w:uiPriority w:val="39"/>
    <w:rsid w:val="003D61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8005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0057E"/>
    <w:rPr>
      <w:rFonts w:ascii="Tahoma" w:hAnsi="Tahoma" w:cs="Tahoma"/>
      <w:sz w:val="16"/>
      <w:szCs w:val="16"/>
    </w:rPr>
  </w:style>
  <w:style w:type="character" w:customStyle="1" w:styleId="10">
    <w:name w:val="Заголовок 1 Знак"/>
    <w:basedOn w:val="a0"/>
    <w:link w:val="1"/>
    <w:uiPriority w:val="9"/>
    <w:rsid w:val="00214C1E"/>
    <w:rPr>
      <w:rFonts w:ascii="Times New Roman" w:eastAsia="Times New Roman" w:hAnsi="Times New Roman" w:cs="Times New Roman"/>
      <w:b/>
      <w:bCs/>
      <w:kern w:val="36"/>
      <w:sz w:val="48"/>
      <w:szCs w:val="48"/>
      <w:lang w:eastAsia="ru-RU"/>
    </w:rPr>
  </w:style>
  <w:style w:type="character" w:styleId="ac">
    <w:name w:val="annotation reference"/>
    <w:basedOn w:val="a0"/>
    <w:uiPriority w:val="99"/>
    <w:semiHidden/>
    <w:unhideWhenUsed/>
    <w:rsid w:val="00350599"/>
    <w:rPr>
      <w:sz w:val="16"/>
      <w:szCs w:val="16"/>
    </w:rPr>
  </w:style>
  <w:style w:type="paragraph" w:styleId="ad">
    <w:name w:val="annotation text"/>
    <w:basedOn w:val="a"/>
    <w:link w:val="ae"/>
    <w:uiPriority w:val="99"/>
    <w:semiHidden/>
    <w:unhideWhenUsed/>
    <w:rsid w:val="00350599"/>
    <w:pPr>
      <w:spacing w:line="240" w:lineRule="auto"/>
    </w:pPr>
    <w:rPr>
      <w:sz w:val="20"/>
      <w:szCs w:val="20"/>
    </w:rPr>
  </w:style>
  <w:style w:type="character" w:customStyle="1" w:styleId="ae">
    <w:name w:val="Текст примечания Знак"/>
    <w:basedOn w:val="a0"/>
    <w:link w:val="ad"/>
    <w:uiPriority w:val="99"/>
    <w:semiHidden/>
    <w:rsid w:val="00350599"/>
    <w:rPr>
      <w:sz w:val="20"/>
      <w:szCs w:val="20"/>
    </w:rPr>
  </w:style>
  <w:style w:type="paragraph" w:styleId="af">
    <w:name w:val="annotation subject"/>
    <w:basedOn w:val="ad"/>
    <w:next w:val="ad"/>
    <w:link w:val="af0"/>
    <w:uiPriority w:val="99"/>
    <w:semiHidden/>
    <w:unhideWhenUsed/>
    <w:rsid w:val="00350599"/>
    <w:rPr>
      <w:b/>
      <w:bCs/>
    </w:rPr>
  </w:style>
  <w:style w:type="character" w:customStyle="1" w:styleId="af0">
    <w:name w:val="Тема примечания Знак"/>
    <w:basedOn w:val="ae"/>
    <w:link w:val="af"/>
    <w:uiPriority w:val="99"/>
    <w:semiHidden/>
    <w:rsid w:val="00350599"/>
    <w:rPr>
      <w:b/>
      <w:bCs/>
      <w:sz w:val="20"/>
      <w:szCs w:val="20"/>
    </w:rPr>
  </w:style>
  <w:style w:type="paragraph" w:styleId="af1">
    <w:name w:val="Revision"/>
    <w:hidden/>
    <w:uiPriority w:val="99"/>
    <w:semiHidden/>
    <w:rsid w:val="00727D66"/>
    <w:pPr>
      <w:spacing w:after="0" w:line="240" w:lineRule="auto"/>
    </w:pPr>
  </w:style>
  <w:style w:type="paragraph" w:styleId="af2">
    <w:name w:val="footnote text"/>
    <w:basedOn w:val="a"/>
    <w:link w:val="af3"/>
    <w:uiPriority w:val="99"/>
    <w:semiHidden/>
    <w:unhideWhenUsed/>
    <w:rsid w:val="00FE6700"/>
    <w:pPr>
      <w:spacing w:after="0" w:line="240" w:lineRule="auto"/>
    </w:pPr>
    <w:rPr>
      <w:sz w:val="20"/>
      <w:szCs w:val="20"/>
    </w:rPr>
  </w:style>
  <w:style w:type="character" w:customStyle="1" w:styleId="af3">
    <w:name w:val="Текст сноски Знак"/>
    <w:basedOn w:val="a0"/>
    <w:link w:val="af2"/>
    <w:uiPriority w:val="99"/>
    <w:semiHidden/>
    <w:rsid w:val="00FE6700"/>
    <w:rPr>
      <w:sz w:val="20"/>
      <w:szCs w:val="20"/>
    </w:rPr>
  </w:style>
  <w:style w:type="character" w:styleId="af4">
    <w:name w:val="footnote reference"/>
    <w:basedOn w:val="a0"/>
    <w:uiPriority w:val="99"/>
    <w:semiHidden/>
    <w:unhideWhenUsed/>
    <w:rsid w:val="00FE6700"/>
    <w:rPr>
      <w:vertAlign w:val="superscript"/>
    </w:rPr>
  </w:style>
  <w:style w:type="character" w:customStyle="1" w:styleId="11">
    <w:name w:val="Основной текст Знак1"/>
    <w:basedOn w:val="a0"/>
    <w:link w:val="af5"/>
    <w:uiPriority w:val="99"/>
    <w:rsid w:val="00F51917"/>
    <w:rPr>
      <w:rFonts w:ascii="Times New Roman" w:hAnsi="Times New Roman" w:cs="Times New Roman"/>
      <w:shd w:val="clear" w:color="auto" w:fill="FFFFFF"/>
    </w:rPr>
  </w:style>
  <w:style w:type="paragraph" w:styleId="af5">
    <w:name w:val="Body Text"/>
    <w:basedOn w:val="a"/>
    <w:link w:val="11"/>
    <w:uiPriority w:val="99"/>
    <w:rsid w:val="00F51917"/>
    <w:pPr>
      <w:widowControl w:val="0"/>
      <w:shd w:val="clear" w:color="auto" w:fill="FFFFFF"/>
      <w:spacing w:after="300" w:line="324" w:lineRule="exact"/>
      <w:ind w:hanging="740"/>
      <w:jc w:val="center"/>
    </w:pPr>
    <w:rPr>
      <w:rFonts w:ascii="Times New Roman" w:hAnsi="Times New Roman" w:cs="Times New Roman"/>
    </w:rPr>
  </w:style>
  <w:style w:type="character" w:customStyle="1" w:styleId="af6">
    <w:name w:val="Основной текст Знак"/>
    <w:basedOn w:val="a0"/>
    <w:uiPriority w:val="99"/>
    <w:semiHidden/>
    <w:rsid w:val="00F51917"/>
  </w:style>
  <w:style w:type="character" w:customStyle="1" w:styleId="blk">
    <w:name w:val="blk"/>
    <w:basedOn w:val="a0"/>
    <w:rsid w:val="00972CFC"/>
  </w:style>
  <w:style w:type="paragraph" w:customStyle="1" w:styleId="ConsPlusNormal">
    <w:name w:val="ConsPlusNormal"/>
    <w:link w:val="ConsPlusNormal0"/>
    <w:rsid w:val="00B9701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B97016"/>
    <w:rPr>
      <w:rFonts w:ascii="Calibri" w:eastAsia="Times New Roman" w:hAnsi="Calibri" w:cs="Calibri"/>
      <w:szCs w:val="20"/>
      <w:lang w:eastAsia="ru-RU"/>
    </w:rPr>
  </w:style>
  <w:style w:type="paragraph" w:styleId="af7">
    <w:name w:val="endnote text"/>
    <w:basedOn w:val="a"/>
    <w:link w:val="af8"/>
    <w:uiPriority w:val="99"/>
    <w:semiHidden/>
    <w:unhideWhenUsed/>
    <w:rsid w:val="00EA34D5"/>
    <w:pPr>
      <w:spacing w:after="0" w:line="240" w:lineRule="auto"/>
    </w:pPr>
    <w:rPr>
      <w:sz w:val="20"/>
      <w:szCs w:val="20"/>
    </w:rPr>
  </w:style>
  <w:style w:type="character" w:customStyle="1" w:styleId="af8">
    <w:name w:val="Текст концевой сноски Знак"/>
    <w:basedOn w:val="a0"/>
    <w:link w:val="af7"/>
    <w:uiPriority w:val="99"/>
    <w:semiHidden/>
    <w:rsid w:val="00EA34D5"/>
    <w:rPr>
      <w:sz w:val="20"/>
      <w:szCs w:val="20"/>
    </w:rPr>
  </w:style>
  <w:style w:type="character" w:styleId="af9">
    <w:name w:val="endnote reference"/>
    <w:basedOn w:val="a0"/>
    <w:uiPriority w:val="99"/>
    <w:semiHidden/>
    <w:unhideWhenUsed/>
    <w:rsid w:val="00EA34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27262">
      <w:bodyDiv w:val="1"/>
      <w:marLeft w:val="0"/>
      <w:marRight w:val="0"/>
      <w:marTop w:val="0"/>
      <w:marBottom w:val="0"/>
      <w:divBdr>
        <w:top w:val="none" w:sz="0" w:space="0" w:color="auto"/>
        <w:left w:val="none" w:sz="0" w:space="0" w:color="auto"/>
        <w:bottom w:val="none" w:sz="0" w:space="0" w:color="auto"/>
        <w:right w:val="none" w:sz="0" w:space="0" w:color="auto"/>
      </w:divBdr>
    </w:div>
    <w:div w:id="1041175241">
      <w:bodyDiv w:val="1"/>
      <w:marLeft w:val="0"/>
      <w:marRight w:val="0"/>
      <w:marTop w:val="0"/>
      <w:marBottom w:val="0"/>
      <w:divBdr>
        <w:top w:val="none" w:sz="0" w:space="0" w:color="auto"/>
        <w:left w:val="none" w:sz="0" w:space="0" w:color="auto"/>
        <w:bottom w:val="none" w:sz="0" w:space="0" w:color="auto"/>
        <w:right w:val="none" w:sz="0" w:space="0" w:color="auto"/>
      </w:divBdr>
      <w:divsChild>
        <w:div w:id="516385014">
          <w:marLeft w:val="0"/>
          <w:marRight w:val="0"/>
          <w:marTop w:val="0"/>
          <w:marBottom w:val="0"/>
          <w:divBdr>
            <w:top w:val="none" w:sz="0" w:space="0" w:color="auto"/>
            <w:left w:val="none" w:sz="0" w:space="0" w:color="auto"/>
            <w:bottom w:val="none" w:sz="0" w:space="0" w:color="auto"/>
            <w:right w:val="none" w:sz="0" w:space="0" w:color="auto"/>
          </w:divBdr>
        </w:div>
      </w:divsChild>
    </w:div>
    <w:div w:id="1564750056">
      <w:bodyDiv w:val="1"/>
      <w:marLeft w:val="0"/>
      <w:marRight w:val="0"/>
      <w:marTop w:val="0"/>
      <w:marBottom w:val="0"/>
      <w:divBdr>
        <w:top w:val="none" w:sz="0" w:space="0" w:color="auto"/>
        <w:left w:val="none" w:sz="0" w:space="0" w:color="auto"/>
        <w:bottom w:val="none" w:sz="0" w:space="0" w:color="auto"/>
        <w:right w:val="none" w:sz="0" w:space="0" w:color="auto"/>
      </w:divBdr>
    </w:div>
    <w:div w:id="1593583583">
      <w:bodyDiv w:val="1"/>
      <w:marLeft w:val="0"/>
      <w:marRight w:val="0"/>
      <w:marTop w:val="0"/>
      <w:marBottom w:val="0"/>
      <w:divBdr>
        <w:top w:val="none" w:sz="0" w:space="0" w:color="auto"/>
        <w:left w:val="none" w:sz="0" w:space="0" w:color="auto"/>
        <w:bottom w:val="none" w:sz="0" w:space="0" w:color="auto"/>
        <w:right w:val="none" w:sz="0" w:space="0" w:color="auto"/>
      </w:divBdr>
      <w:divsChild>
        <w:div w:id="1749307386">
          <w:marLeft w:val="0"/>
          <w:marRight w:val="0"/>
          <w:marTop w:val="0"/>
          <w:marBottom w:val="0"/>
          <w:divBdr>
            <w:top w:val="none" w:sz="0" w:space="0" w:color="auto"/>
            <w:left w:val="none" w:sz="0" w:space="0" w:color="auto"/>
            <w:bottom w:val="none" w:sz="0" w:space="0" w:color="auto"/>
            <w:right w:val="none" w:sz="0" w:space="0" w:color="auto"/>
          </w:divBdr>
        </w:div>
        <w:div w:id="1074081649">
          <w:marLeft w:val="0"/>
          <w:marRight w:val="0"/>
          <w:marTop w:val="0"/>
          <w:marBottom w:val="0"/>
          <w:divBdr>
            <w:top w:val="none" w:sz="0" w:space="0" w:color="auto"/>
            <w:left w:val="none" w:sz="0" w:space="0" w:color="auto"/>
            <w:bottom w:val="none" w:sz="0" w:space="0" w:color="auto"/>
            <w:right w:val="none" w:sz="0" w:space="0" w:color="auto"/>
          </w:divBdr>
        </w:div>
        <w:div w:id="406735173">
          <w:marLeft w:val="0"/>
          <w:marRight w:val="0"/>
          <w:marTop w:val="0"/>
          <w:marBottom w:val="0"/>
          <w:divBdr>
            <w:top w:val="none" w:sz="0" w:space="0" w:color="auto"/>
            <w:left w:val="none" w:sz="0" w:space="0" w:color="auto"/>
            <w:bottom w:val="none" w:sz="0" w:space="0" w:color="auto"/>
            <w:right w:val="none" w:sz="0" w:space="0" w:color="auto"/>
          </w:divBdr>
        </w:div>
        <w:div w:id="2021005645">
          <w:marLeft w:val="0"/>
          <w:marRight w:val="0"/>
          <w:marTop w:val="0"/>
          <w:marBottom w:val="0"/>
          <w:divBdr>
            <w:top w:val="none" w:sz="0" w:space="0" w:color="auto"/>
            <w:left w:val="none" w:sz="0" w:space="0" w:color="auto"/>
            <w:bottom w:val="none" w:sz="0" w:space="0" w:color="auto"/>
            <w:right w:val="none" w:sz="0" w:space="0" w:color="auto"/>
          </w:divBdr>
        </w:div>
        <w:div w:id="573667565">
          <w:marLeft w:val="0"/>
          <w:marRight w:val="0"/>
          <w:marTop w:val="0"/>
          <w:marBottom w:val="0"/>
          <w:divBdr>
            <w:top w:val="none" w:sz="0" w:space="0" w:color="auto"/>
            <w:left w:val="none" w:sz="0" w:space="0" w:color="auto"/>
            <w:bottom w:val="none" w:sz="0" w:space="0" w:color="auto"/>
            <w:right w:val="none" w:sz="0" w:space="0" w:color="auto"/>
          </w:divBdr>
        </w:div>
        <w:div w:id="1200237317">
          <w:marLeft w:val="0"/>
          <w:marRight w:val="0"/>
          <w:marTop w:val="0"/>
          <w:marBottom w:val="0"/>
          <w:divBdr>
            <w:top w:val="none" w:sz="0" w:space="0" w:color="auto"/>
            <w:left w:val="none" w:sz="0" w:space="0" w:color="auto"/>
            <w:bottom w:val="none" w:sz="0" w:space="0" w:color="auto"/>
            <w:right w:val="none" w:sz="0" w:space="0" w:color="auto"/>
          </w:divBdr>
        </w:div>
        <w:div w:id="1761020775">
          <w:marLeft w:val="0"/>
          <w:marRight w:val="0"/>
          <w:marTop w:val="0"/>
          <w:marBottom w:val="0"/>
          <w:divBdr>
            <w:top w:val="none" w:sz="0" w:space="0" w:color="auto"/>
            <w:left w:val="none" w:sz="0" w:space="0" w:color="auto"/>
            <w:bottom w:val="none" w:sz="0" w:space="0" w:color="auto"/>
            <w:right w:val="none" w:sz="0" w:space="0" w:color="auto"/>
          </w:divBdr>
        </w:div>
        <w:div w:id="2127384247">
          <w:marLeft w:val="0"/>
          <w:marRight w:val="0"/>
          <w:marTop w:val="0"/>
          <w:marBottom w:val="0"/>
          <w:divBdr>
            <w:top w:val="none" w:sz="0" w:space="0" w:color="auto"/>
            <w:left w:val="none" w:sz="0" w:space="0" w:color="auto"/>
            <w:bottom w:val="none" w:sz="0" w:space="0" w:color="auto"/>
            <w:right w:val="none" w:sz="0" w:space="0" w:color="auto"/>
          </w:divBdr>
        </w:div>
      </w:divsChild>
    </w:div>
    <w:div w:id="1633094029">
      <w:bodyDiv w:val="1"/>
      <w:marLeft w:val="0"/>
      <w:marRight w:val="0"/>
      <w:marTop w:val="0"/>
      <w:marBottom w:val="0"/>
      <w:divBdr>
        <w:top w:val="none" w:sz="0" w:space="0" w:color="auto"/>
        <w:left w:val="none" w:sz="0" w:space="0" w:color="auto"/>
        <w:bottom w:val="none" w:sz="0" w:space="0" w:color="auto"/>
        <w:right w:val="none" w:sz="0" w:space="0" w:color="auto"/>
      </w:divBdr>
      <w:divsChild>
        <w:div w:id="1544713537">
          <w:marLeft w:val="0"/>
          <w:marRight w:val="0"/>
          <w:marTop w:val="0"/>
          <w:marBottom w:val="0"/>
          <w:divBdr>
            <w:top w:val="none" w:sz="0" w:space="0" w:color="auto"/>
            <w:left w:val="none" w:sz="0" w:space="0" w:color="auto"/>
            <w:bottom w:val="none" w:sz="0" w:space="0" w:color="auto"/>
            <w:right w:val="none" w:sz="0" w:space="0" w:color="auto"/>
          </w:divBdr>
        </w:div>
      </w:divsChild>
    </w:div>
    <w:div w:id="1840079093">
      <w:bodyDiv w:val="1"/>
      <w:marLeft w:val="0"/>
      <w:marRight w:val="0"/>
      <w:marTop w:val="0"/>
      <w:marBottom w:val="0"/>
      <w:divBdr>
        <w:top w:val="none" w:sz="0" w:space="0" w:color="auto"/>
        <w:left w:val="none" w:sz="0" w:space="0" w:color="auto"/>
        <w:bottom w:val="none" w:sz="0" w:space="0" w:color="auto"/>
        <w:right w:val="none" w:sz="0" w:space="0" w:color="auto"/>
      </w:divBdr>
      <w:divsChild>
        <w:div w:id="32966279">
          <w:marLeft w:val="0"/>
          <w:marRight w:val="0"/>
          <w:marTop w:val="120"/>
          <w:marBottom w:val="0"/>
          <w:divBdr>
            <w:top w:val="none" w:sz="0" w:space="0" w:color="auto"/>
            <w:left w:val="none" w:sz="0" w:space="0" w:color="auto"/>
            <w:bottom w:val="none" w:sz="0" w:space="0" w:color="auto"/>
            <w:right w:val="none" w:sz="0" w:space="0" w:color="auto"/>
          </w:divBdr>
        </w:div>
        <w:div w:id="27033477">
          <w:marLeft w:val="0"/>
          <w:marRight w:val="0"/>
          <w:marTop w:val="120"/>
          <w:marBottom w:val="0"/>
          <w:divBdr>
            <w:top w:val="none" w:sz="0" w:space="0" w:color="auto"/>
            <w:left w:val="none" w:sz="0" w:space="0" w:color="auto"/>
            <w:bottom w:val="none" w:sz="0" w:space="0" w:color="auto"/>
            <w:right w:val="none" w:sz="0" w:space="0" w:color="auto"/>
          </w:divBdr>
        </w:div>
        <w:div w:id="1268927613">
          <w:marLeft w:val="0"/>
          <w:marRight w:val="0"/>
          <w:marTop w:val="120"/>
          <w:marBottom w:val="0"/>
          <w:divBdr>
            <w:top w:val="none" w:sz="0" w:space="0" w:color="auto"/>
            <w:left w:val="none" w:sz="0" w:space="0" w:color="auto"/>
            <w:bottom w:val="none" w:sz="0" w:space="0" w:color="auto"/>
            <w:right w:val="none" w:sz="0" w:space="0" w:color="auto"/>
          </w:divBdr>
        </w:div>
        <w:div w:id="35785280">
          <w:marLeft w:val="0"/>
          <w:marRight w:val="0"/>
          <w:marTop w:val="120"/>
          <w:marBottom w:val="0"/>
          <w:divBdr>
            <w:top w:val="none" w:sz="0" w:space="0" w:color="auto"/>
            <w:left w:val="none" w:sz="0" w:space="0" w:color="auto"/>
            <w:bottom w:val="none" w:sz="0" w:space="0" w:color="auto"/>
            <w:right w:val="none" w:sz="0" w:space="0" w:color="auto"/>
          </w:divBdr>
        </w:div>
        <w:div w:id="1251350316">
          <w:marLeft w:val="0"/>
          <w:marRight w:val="0"/>
          <w:marTop w:val="120"/>
          <w:marBottom w:val="0"/>
          <w:divBdr>
            <w:top w:val="none" w:sz="0" w:space="0" w:color="auto"/>
            <w:left w:val="none" w:sz="0" w:space="0" w:color="auto"/>
            <w:bottom w:val="none" w:sz="0" w:space="0" w:color="auto"/>
            <w:right w:val="none" w:sz="0" w:space="0" w:color="auto"/>
          </w:divBdr>
        </w:div>
        <w:div w:id="45616739">
          <w:marLeft w:val="0"/>
          <w:marRight w:val="0"/>
          <w:marTop w:val="120"/>
          <w:marBottom w:val="0"/>
          <w:divBdr>
            <w:top w:val="none" w:sz="0" w:space="0" w:color="auto"/>
            <w:left w:val="none" w:sz="0" w:space="0" w:color="auto"/>
            <w:bottom w:val="none" w:sz="0" w:space="0" w:color="auto"/>
            <w:right w:val="none" w:sz="0" w:space="0" w:color="auto"/>
          </w:divBdr>
        </w:div>
      </w:divsChild>
    </w:div>
    <w:div w:id="205045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E6CD94D541BF43B312B3E98A17C949B52BA9823B0B995ABF7B5D0210B1333E60D376BF4F6CD25784AAD11BE4oEcDJ" TargetMode="External"/><Relationship Id="rId4" Type="http://schemas.microsoft.com/office/2007/relationships/stylesWithEffects" Target="stylesWithEffects.xml"/><Relationship Id="rId9" Type="http://schemas.openxmlformats.org/officeDocument/2006/relationships/hyperlink" Target="consultantplus://offline/ref=CADA634911C7D7A2FB909E10689B9023C142FC7B9810C4DEF31CE3B371BA52F3882210F94AAD45E273B28D4Cn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0F4BD-8DAA-49A2-89D9-349446DA5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12138</Words>
  <Characters>69187</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 СОНКО</vt:lpstr>
    </vt:vector>
  </TitlesOfParts>
  <Company>SPecialiST RePack</Company>
  <LinksUpToDate>false</LinksUpToDate>
  <CharactersWithSpaces>81163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 СОНКО</dc:title>
  <dc:creator>А.О. Сунцов</dc:creator>
  <cp:lastModifiedBy>User</cp:lastModifiedBy>
  <cp:revision>2</cp:revision>
  <cp:lastPrinted>2019-05-16T11:00:00Z</cp:lastPrinted>
  <dcterms:created xsi:type="dcterms:W3CDTF">2019-12-24T10:05:00Z</dcterms:created>
  <dcterms:modified xsi:type="dcterms:W3CDTF">2019-12-24T10:05:00Z</dcterms:modified>
</cp:coreProperties>
</file>