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01" w:rsidRDefault="00F303D1" w:rsidP="00D3650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</w:pPr>
      <w:r w:rsidRPr="005E7752"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  <w:t xml:space="preserve">ПАМЯТКА ДЕЙСТВИЙ </w:t>
      </w:r>
    </w:p>
    <w:p w:rsidR="005E7752" w:rsidRPr="005E7752" w:rsidRDefault="00F303D1" w:rsidP="00D3650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</w:pPr>
      <w:r w:rsidRPr="005E7752"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  <w:t>ПРИ ОБНАРУЖЕНИИ ПОДОЗРИТЕЛЬНОГО ПРЕДМЕТА</w:t>
      </w:r>
    </w:p>
    <w:p w:rsidR="0068114F" w:rsidRDefault="005E7752" w:rsidP="00E23775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303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Действия </w:t>
      </w:r>
      <w:r w:rsidR="00306B7E" w:rsidRPr="00F303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сотрудников и </w:t>
      </w:r>
      <w:r w:rsidRPr="00F303D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граждан при обнаружении подозрительного предмета, который может оказаться взрывным устройством</w:t>
      </w:r>
      <w:r w:rsidRPr="005E775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:rsidR="004A119C" w:rsidRPr="00DD04DE" w:rsidRDefault="004A119C" w:rsidP="0068114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D04DE">
        <w:rPr>
          <w:rFonts w:ascii="Arial" w:hAnsi="Arial" w:cs="Arial"/>
          <w:sz w:val="26"/>
          <w:szCs w:val="26"/>
        </w:rPr>
        <w:t>Если обнаруженный предмет не должен, по вашему мнению, находиться в месте, где Вы его нашли, не оставляйте этот факт без внимания.</w:t>
      </w:r>
    </w:p>
    <w:p w:rsidR="00F303D1" w:rsidRPr="00DD04DE" w:rsidRDefault="004A119C" w:rsidP="0068114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D04DE">
        <w:rPr>
          <w:rFonts w:ascii="Arial" w:hAnsi="Arial" w:cs="Arial"/>
          <w:sz w:val="26"/>
          <w:szCs w:val="26"/>
        </w:rPr>
        <w:t xml:space="preserve">Помните: внешний вид предмета может скрывать его настоящее назначение. В качестве камуфляжа для взрывных устройств используются </w:t>
      </w:r>
      <w:r w:rsidRPr="00DD04DE">
        <w:rPr>
          <w:rFonts w:ascii="Arial" w:hAnsi="Arial" w:cs="Arial"/>
          <w:i/>
          <w:sz w:val="26"/>
          <w:szCs w:val="26"/>
          <w:u w:val="single"/>
        </w:rPr>
        <w:t>самые обычные бытовые предметы: сумки, пакеты, коробки, игрушки и т.п.</w:t>
      </w:r>
      <w:r w:rsidRPr="00DD04DE">
        <w:rPr>
          <w:rFonts w:ascii="Arial" w:hAnsi="Arial" w:cs="Arial"/>
          <w:sz w:val="26"/>
          <w:szCs w:val="26"/>
        </w:rPr>
        <w:t xml:space="preserve"> </w:t>
      </w:r>
    </w:p>
    <w:p w:rsidR="00577F8B" w:rsidRDefault="00577F8B" w:rsidP="003E7F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u w:val="single"/>
          <w:lang w:eastAsia="ru-RU"/>
        </w:rPr>
      </w:pPr>
    </w:p>
    <w:p w:rsidR="00346F85" w:rsidRPr="00DD04DE" w:rsidRDefault="00346F85" w:rsidP="003E7F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C01CAF" w:rsidRPr="00DD04DE" w:rsidRDefault="00C01CAF" w:rsidP="003E7F2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6"/>
          <w:szCs w:val="26"/>
          <w:u w:val="single"/>
          <w:lang w:eastAsia="ru-RU"/>
        </w:rPr>
      </w:pPr>
      <w:r w:rsidRPr="00DD04DE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u w:val="single"/>
          <w:lang w:eastAsia="ru-RU"/>
        </w:rPr>
        <w:t>Признаки взрывного устройства</w:t>
      </w:r>
    </w:p>
    <w:p w:rsidR="00141E29" w:rsidRDefault="00141E29" w:rsidP="003E7F2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Во время исполнения обязанностей работникам </w:t>
      </w:r>
      <w:r w:rsidRPr="00E23775">
        <w:rPr>
          <w:rFonts w:ascii="Arial" w:hAnsi="Arial" w:cs="Arial"/>
          <w:b/>
          <w:i/>
          <w:sz w:val="26"/>
          <w:szCs w:val="26"/>
          <w:u w:val="single"/>
        </w:rPr>
        <w:t xml:space="preserve">необходимо обращать внимание на </w:t>
      </w:r>
      <w:r>
        <w:rPr>
          <w:rFonts w:ascii="Arial" w:hAnsi="Arial" w:cs="Arial"/>
          <w:sz w:val="26"/>
          <w:szCs w:val="26"/>
        </w:rPr>
        <w:t>сопутствующие признаки взрывных устройств, которыми являются:</w:t>
      </w:r>
    </w:p>
    <w:p w:rsidR="00F303D1" w:rsidRPr="00DD04DE" w:rsidRDefault="00F303D1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DD04DE">
        <w:rPr>
          <w:rFonts w:ascii="Arial" w:hAnsi="Arial" w:cs="Arial"/>
          <w:sz w:val="26"/>
          <w:szCs w:val="26"/>
        </w:rPr>
        <w:t>обнаруженные в общественных местах бесхозные портфели,</w:t>
      </w:r>
      <w:r w:rsidR="002B5918" w:rsidRPr="00DD04DE">
        <w:rPr>
          <w:rFonts w:ascii="Arial" w:hAnsi="Arial" w:cs="Arial"/>
          <w:sz w:val="26"/>
          <w:szCs w:val="26"/>
        </w:rPr>
        <w:t xml:space="preserve"> </w:t>
      </w:r>
      <w:r w:rsidRPr="00DD04DE">
        <w:rPr>
          <w:rFonts w:ascii="Arial" w:hAnsi="Arial" w:cs="Arial"/>
          <w:sz w:val="26"/>
          <w:szCs w:val="26"/>
        </w:rPr>
        <w:t>чемоданы,</w:t>
      </w:r>
      <w:r w:rsidR="002B5918" w:rsidRPr="00DD04DE">
        <w:rPr>
          <w:rFonts w:ascii="Arial" w:hAnsi="Arial" w:cs="Arial"/>
          <w:sz w:val="26"/>
          <w:szCs w:val="26"/>
        </w:rPr>
        <w:t xml:space="preserve"> </w:t>
      </w:r>
      <w:r w:rsidRPr="00DD04DE">
        <w:rPr>
          <w:rFonts w:ascii="Arial" w:hAnsi="Arial" w:cs="Arial"/>
          <w:sz w:val="26"/>
          <w:szCs w:val="26"/>
        </w:rPr>
        <w:t>сумки, свертки, ящики, коробки и т.д.;</w:t>
      </w:r>
    </w:p>
    <w:p w:rsidR="002B5918" w:rsidRPr="00DD04DE" w:rsidRDefault="002B5918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DD04DE">
        <w:rPr>
          <w:rFonts w:ascii="Arial" w:hAnsi="Arial" w:cs="Arial"/>
          <w:sz w:val="26"/>
          <w:szCs w:val="26"/>
        </w:rPr>
        <w:t>наличие у предмета элементов (деталей), не соответствующих его прямому назначению;</w:t>
      </w:r>
    </w:p>
    <w:p w:rsidR="00C01CAF" w:rsidRPr="00DD04DE" w:rsidRDefault="00C01CAF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D04DE">
        <w:rPr>
          <w:rFonts w:ascii="Arial" w:eastAsia="Times New Roman" w:hAnsi="Arial" w:cs="Arial"/>
          <w:sz w:val="26"/>
          <w:szCs w:val="26"/>
          <w:lang w:eastAsia="ru-RU"/>
        </w:rPr>
        <w:t>присутствие проводов, небольших антенн, изоленты, шпагата, веревки, скотча в пакете, либо торчащие из пакета;</w:t>
      </w:r>
    </w:p>
    <w:p w:rsidR="00C01CAF" w:rsidRPr="00DD04DE" w:rsidRDefault="0085601A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D04DE">
        <w:rPr>
          <w:rFonts w:ascii="Arial" w:eastAsia="Times New Roman" w:hAnsi="Arial" w:cs="Arial"/>
          <w:sz w:val="26"/>
          <w:szCs w:val="26"/>
          <w:lang w:eastAsia="ru-RU"/>
        </w:rPr>
        <w:t>ш</w:t>
      </w:r>
      <w:r w:rsidR="00C01CAF" w:rsidRPr="00DD04DE">
        <w:rPr>
          <w:rFonts w:ascii="Arial" w:eastAsia="Times New Roman" w:hAnsi="Arial" w:cs="Arial"/>
          <w:sz w:val="26"/>
          <w:szCs w:val="26"/>
          <w:lang w:eastAsia="ru-RU"/>
        </w:rPr>
        <w:t>ум из обнаруженных подозрительных предметов (пакетов, сумок и др.). Это может быть тиканье часов, щелчки и т.п.</w:t>
      </w:r>
      <w:r w:rsidR="006F1ACC">
        <w:rPr>
          <w:rFonts w:ascii="Arial" w:eastAsia="Times New Roman" w:hAnsi="Arial" w:cs="Arial"/>
          <w:sz w:val="26"/>
          <w:szCs w:val="26"/>
          <w:lang w:eastAsia="ru-RU"/>
        </w:rPr>
        <w:t>;</w:t>
      </w:r>
    </w:p>
    <w:p w:rsidR="00C01CAF" w:rsidRPr="00DD04DE" w:rsidRDefault="0085601A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D04DE">
        <w:rPr>
          <w:rFonts w:ascii="Arial" w:eastAsia="Times New Roman" w:hAnsi="Arial" w:cs="Arial"/>
          <w:sz w:val="26"/>
          <w:szCs w:val="26"/>
          <w:lang w:eastAsia="ru-RU"/>
        </w:rPr>
        <w:t>н</w:t>
      </w:r>
      <w:r w:rsidR="00C01CAF" w:rsidRPr="00DD04DE">
        <w:rPr>
          <w:rFonts w:ascii="Arial" w:eastAsia="Times New Roman" w:hAnsi="Arial" w:cs="Arial"/>
          <w:sz w:val="26"/>
          <w:szCs w:val="26"/>
          <w:lang w:eastAsia="ru-RU"/>
        </w:rPr>
        <w:t>аличие на найденном подозрительном предмете элементов питания (батареек);</w:t>
      </w:r>
    </w:p>
    <w:p w:rsidR="00C01CAF" w:rsidRPr="00DD04DE" w:rsidRDefault="002B5918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D04DE">
        <w:rPr>
          <w:rFonts w:ascii="Arial" w:hAnsi="Arial" w:cs="Arial"/>
          <w:sz w:val="26"/>
          <w:szCs w:val="26"/>
        </w:rPr>
        <w:t xml:space="preserve">наличие  связей  предмета  с  объектами  окружающей  обстановки  в  </w:t>
      </w:r>
      <w:r w:rsidR="0085601A" w:rsidRPr="00DD04DE">
        <w:rPr>
          <w:rFonts w:ascii="Arial" w:hAnsi="Arial" w:cs="Arial"/>
          <w:sz w:val="26"/>
          <w:szCs w:val="26"/>
        </w:rPr>
        <w:t xml:space="preserve">виде </w:t>
      </w:r>
      <w:r w:rsidRPr="00DD04DE">
        <w:rPr>
          <w:rFonts w:ascii="Arial" w:hAnsi="Arial" w:cs="Arial"/>
          <w:sz w:val="26"/>
          <w:szCs w:val="26"/>
        </w:rPr>
        <w:t>растяжек</w:t>
      </w:r>
      <w:r w:rsidRPr="00DD04DE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C01CAF" w:rsidRPr="00DD04DE">
        <w:rPr>
          <w:rFonts w:ascii="Arial" w:eastAsia="Times New Roman" w:hAnsi="Arial" w:cs="Arial"/>
          <w:sz w:val="26"/>
          <w:szCs w:val="26"/>
          <w:lang w:eastAsia="ru-RU"/>
        </w:rPr>
        <w:t>из проволоки, веревок, шпагата, лески;</w:t>
      </w:r>
    </w:p>
    <w:p w:rsidR="00C01CAF" w:rsidRPr="00DD04DE" w:rsidRDefault="0085601A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D04DE">
        <w:rPr>
          <w:rFonts w:ascii="Arial" w:eastAsia="Times New Roman" w:hAnsi="Arial" w:cs="Arial"/>
          <w:sz w:val="26"/>
          <w:szCs w:val="26"/>
          <w:lang w:eastAsia="ru-RU"/>
        </w:rPr>
        <w:t>н</w:t>
      </w:r>
      <w:r w:rsidR="00C01CAF" w:rsidRPr="00DD04DE">
        <w:rPr>
          <w:rFonts w:ascii="Arial" w:eastAsia="Times New Roman" w:hAnsi="Arial" w:cs="Arial"/>
          <w:sz w:val="26"/>
          <w:szCs w:val="26"/>
          <w:lang w:eastAsia="ru-RU"/>
        </w:rPr>
        <w:t>еобычное размещение предмета;</w:t>
      </w:r>
    </w:p>
    <w:p w:rsidR="002B5918" w:rsidRPr="00DD04DE" w:rsidRDefault="0085601A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DD04DE">
        <w:rPr>
          <w:rFonts w:ascii="Arial" w:hAnsi="Arial" w:cs="Arial"/>
          <w:sz w:val="26"/>
          <w:szCs w:val="26"/>
        </w:rPr>
        <w:t>н</w:t>
      </w:r>
      <w:r w:rsidR="002B5918" w:rsidRPr="00DD04DE">
        <w:rPr>
          <w:rFonts w:ascii="Arial" w:hAnsi="Arial" w:cs="Arial"/>
          <w:sz w:val="26"/>
          <w:szCs w:val="26"/>
        </w:rPr>
        <w:t>еобычно большая масса предмета (например, коробки из-под конфет, банки из-под кофе, книги и т.д.);</w:t>
      </w:r>
    </w:p>
    <w:p w:rsidR="002B5918" w:rsidRPr="00DD04DE" w:rsidRDefault="002B5918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6"/>
          <w:szCs w:val="26"/>
        </w:rPr>
      </w:pPr>
      <w:r w:rsidRPr="00DD04DE">
        <w:rPr>
          <w:rFonts w:ascii="Arial" w:hAnsi="Arial" w:cs="Arial"/>
          <w:sz w:val="26"/>
          <w:szCs w:val="26"/>
        </w:rPr>
        <w:t>наличие  у  постоянно  открывающихся  дверей,  окон  каких-либо посторонних предметов; </w:t>
      </w:r>
    </w:p>
    <w:p w:rsidR="00C01CAF" w:rsidRPr="0068114F" w:rsidRDefault="00577F8B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8114F">
        <w:rPr>
          <w:rFonts w:ascii="Arial" w:eastAsia="Times New Roman" w:hAnsi="Arial" w:cs="Arial"/>
          <w:sz w:val="26"/>
          <w:szCs w:val="26"/>
          <w:lang w:eastAsia="ru-RU"/>
        </w:rPr>
        <w:t>н</w:t>
      </w:r>
      <w:r w:rsidR="00C01CAF" w:rsidRPr="0068114F">
        <w:rPr>
          <w:rFonts w:ascii="Arial" w:eastAsia="Times New Roman" w:hAnsi="Arial" w:cs="Arial"/>
          <w:sz w:val="26"/>
          <w:szCs w:val="26"/>
          <w:lang w:eastAsia="ru-RU"/>
        </w:rPr>
        <w:t xml:space="preserve">аличие предмета, несвойственного для данной </w:t>
      </w:r>
      <w:r w:rsidR="0068114F" w:rsidRPr="0068114F">
        <w:rPr>
          <w:rFonts w:ascii="Arial" w:eastAsia="Times New Roman" w:hAnsi="Arial" w:cs="Arial"/>
          <w:sz w:val="26"/>
          <w:szCs w:val="26"/>
          <w:lang w:eastAsia="ru-RU"/>
        </w:rPr>
        <w:t>о</w:t>
      </w:r>
      <w:r w:rsidR="0068114F">
        <w:rPr>
          <w:rFonts w:ascii="Arial" w:eastAsia="Times New Roman" w:hAnsi="Arial" w:cs="Arial"/>
          <w:sz w:val="26"/>
          <w:szCs w:val="26"/>
          <w:lang w:eastAsia="ru-RU"/>
        </w:rPr>
        <w:t>б</w:t>
      </w:r>
      <w:r w:rsidR="0068114F" w:rsidRPr="0068114F">
        <w:rPr>
          <w:rFonts w:ascii="Arial" w:eastAsia="Times New Roman" w:hAnsi="Arial" w:cs="Arial"/>
          <w:sz w:val="26"/>
          <w:szCs w:val="26"/>
          <w:lang w:eastAsia="ru-RU"/>
        </w:rPr>
        <w:t xml:space="preserve">становки, </w:t>
      </w:r>
      <w:r w:rsidR="0068114F">
        <w:rPr>
          <w:rFonts w:ascii="Arial" w:eastAsia="Times New Roman" w:hAnsi="Arial" w:cs="Arial"/>
          <w:sz w:val="26"/>
          <w:szCs w:val="26"/>
          <w:lang w:eastAsia="ru-RU"/>
        </w:rPr>
        <w:t>с</w:t>
      </w:r>
      <w:r w:rsidR="00C01CAF" w:rsidRPr="0068114F">
        <w:rPr>
          <w:rFonts w:ascii="Arial" w:eastAsia="Times New Roman" w:hAnsi="Arial" w:cs="Arial"/>
          <w:sz w:val="26"/>
          <w:szCs w:val="26"/>
          <w:lang w:eastAsia="ru-RU"/>
        </w:rPr>
        <w:t>пецифический запах.</w:t>
      </w:r>
    </w:p>
    <w:p w:rsidR="00577F8B" w:rsidRDefault="00577F8B" w:rsidP="003E7F2B">
      <w:pPr>
        <w:pStyle w:val="aa"/>
        <w:spacing w:after="0" w:line="240" w:lineRule="auto"/>
        <w:ind w:left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346F85" w:rsidRPr="00DD04DE" w:rsidRDefault="00346F85" w:rsidP="003E7F2B">
      <w:pPr>
        <w:pStyle w:val="aa"/>
        <w:spacing w:after="0" w:line="240" w:lineRule="auto"/>
        <w:ind w:left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E7752" w:rsidRPr="00DD04DE" w:rsidRDefault="005E7752" w:rsidP="003E7F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6"/>
          <w:szCs w:val="26"/>
          <w:u w:val="single"/>
          <w:lang w:eastAsia="ru-RU"/>
        </w:rPr>
      </w:pPr>
      <w:r w:rsidRPr="00DD04DE">
        <w:rPr>
          <w:rFonts w:ascii="Arial" w:eastAsia="Times New Roman" w:hAnsi="Arial" w:cs="Arial"/>
          <w:b/>
          <w:bCs/>
          <w:i/>
          <w:color w:val="FF0000"/>
          <w:sz w:val="26"/>
          <w:szCs w:val="26"/>
          <w:u w:val="single"/>
          <w:lang w:eastAsia="ru-RU"/>
        </w:rPr>
        <w:t>Порядок действий при обнаружении подозрительных предметов</w:t>
      </w:r>
    </w:p>
    <w:p w:rsidR="0068114F" w:rsidRDefault="005E7752" w:rsidP="003E7F2B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D04DE">
        <w:rPr>
          <w:rFonts w:ascii="Arial" w:eastAsia="Times New Roman" w:hAnsi="Arial" w:cs="Arial"/>
          <w:b/>
          <w:sz w:val="26"/>
          <w:szCs w:val="26"/>
          <w:lang w:eastAsia="ru-RU"/>
        </w:rPr>
        <w:t>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68114F" w:rsidRPr="00DD04DE" w:rsidRDefault="0068114F" w:rsidP="0068114F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8114F">
        <w:rPr>
          <w:rFonts w:ascii="Arial" w:eastAsia="Times New Roman" w:hAnsi="Arial" w:cs="Arial"/>
          <w:b/>
          <w:sz w:val="26"/>
          <w:szCs w:val="26"/>
          <w:lang w:eastAsia="ru-RU"/>
        </w:rPr>
        <w:t>не паникуйте</w:t>
      </w:r>
      <w:r>
        <w:rPr>
          <w:rFonts w:ascii="Arial" w:eastAsia="Times New Roman" w:hAnsi="Arial" w:cs="Arial"/>
          <w:sz w:val="26"/>
          <w:szCs w:val="26"/>
          <w:lang w:eastAsia="ru-RU"/>
        </w:rPr>
        <w:t>!</w:t>
      </w:r>
      <w:r w:rsidRPr="00DD04DE">
        <w:rPr>
          <w:rFonts w:ascii="Arial" w:eastAsia="Times New Roman" w:hAnsi="Arial" w:cs="Arial"/>
          <w:sz w:val="26"/>
          <w:szCs w:val="26"/>
          <w:lang w:eastAsia="ru-RU"/>
        </w:rPr>
        <w:t xml:space="preserve"> О возможной угрозе взрыва сообщите только тем, кому необходимо знать о случившемся;</w:t>
      </w:r>
    </w:p>
    <w:p w:rsidR="00577F8B" w:rsidRPr="00346F85" w:rsidRDefault="00577F8B" w:rsidP="00346F85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D04D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немедленно сообщите о находке </w:t>
      </w:r>
      <w:r w:rsidR="001656EC" w:rsidRPr="00DD04DE">
        <w:rPr>
          <w:rFonts w:ascii="Arial" w:eastAsia="Times New Roman" w:hAnsi="Arial" w:cs="Arial"/>
          <w:b/>
          <w:sz w:val="26"/>
          <w:szCs w:val="26"/>
          <w:lang w:eastAsia="ru-RU"/>
        </w:rPr>
        <w:t>судебному приставу по ОУПДС</w:t>
      </w:r>
      <w:r w:rsidR="0068114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="0068114F">
        <w:rPr>
          <w:rFonts w:ascii="Arial" w:eastAsia="Times New Roman" w:hAnsi="Arial" w:cs="Arial"/>
          <w:sz w:val="26"/>
          <w:szCs w:val="26"/>
          <w:lang w:eastAsia="ru-RU"/>
        </w:rPr>
        <w:t xml:space="preserve">(в случае его отсутствия в правоохранительные органы) </w:t>
      </w:r>
      <w:r w:rsidRPr="00DD04DE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1656EC" w:rsidRPr="00DD04DE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68114F">
        <w:rPr>
          <w:rFonts w:ascii="Arial" w:eastAsia="Times New Roman" w:hAnsi="Arial" w:cs="Arial"/>
          <w:sz w:val="26"/>
          <w:szCs w:val="26"/>
          <w:lang w:eastAsia="ru-RU"/>
        </w:rPr>
        <w:t>мировому судье</w:t>
      </w:r>
      <w:r w:rsidR="00346F85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</w:p>
    <w:sectPr w:rsidR="00577F8B" w:rsidRPr="00346F85" w:rsidSect="003E7F2B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1CF"/>
    <w:multiLevelType w:val="hybridMultilevel"/>
    <w:tmpl w:val="266A20C4"/>
    <w:lvl w:ilvl="0" w:tplc="029C798A">
      <w:start w:val="1"/>
      <w:numFmt w:val="bullet"/>
      <w:lvlText w:val="•"/>
      <w:lvlJc w:val="left"/>
      <w:pPr>
        <w:ind w:left="517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D870E4E"/>
    <w:multiLevelType w:val="hybridMultilevel"/>
    <w:tmpl w:val="E2D4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84C56"/>
    <w:multiLevelType w:val="hybridMultilevel"/>
    <w:tmpl w:val="AA52B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A2945"/>
    <w:multiLevelType w:val="hybridMultilevel"/>
    <w:tmpl w:val="8CC28FB6"/>
    <w:lvl w:ilvl="0" w:tplc="029C798A">
      <w:start w:val="1"/>
      <w:numFmt w:val="bullet"/>
      <w:lvlText w:val="•"/>
      <w:lvlJc w:val="left"/>
      <w:pPr>
        <w:ind w:left="1237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E37CCE"/>
    <w:multiLevelType w:val="hybridMultilevel"/>
    <w:tmpl w:val="C61E1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52"/>
    <w:rsid w:val="00141E29"/>
    <w:rsid w:val="001656EC"/>
    <w:rsid w:val="00180B70"/>
    <w:rsid w:val="002B5918"/>
    <w:rsid w:val="00306B7E"/>
    <w:rsid w:val="00346F85"/>
    <w:rsid w:val="003C34E2"/>
    <w:rsid w:val="003E7F2B"/>
    <w:rsid w:val="004469F4"/>
    <w:rsid w:val="00454A42"/>
    <w:rsid w:val="004716D3"/>
    <w:rsid w:val="004A119C"/>
    <w:rsid w:val="004A70F8"/>
    <w:rsid w:val="00577F8B"/>
    <w:rsid w:val="005A0EB0"/>
    <w:rsid w:val="005B0D2B"/>
    <w:rsid w:val="005E7752"/>
    <w:rsid w:val="0068114F"/>
    <w:rsid w:val="006A7D73"/>
    <w:rsid w:val="006F1ACC"/>
    <w:rsid w:val="0070725B"/>
    <w:rsid w:val="0085601A"/>
    <w:rsid w:val="00A544CA"/>
    <w:rsid w:val="00C01CAF"/>
    <w:rsid w:val="00D36501"/>
    <w:rsid w:val="00DD04DE"/>
    <w:rsid w:val="00DE7A62"/>
    <w:rsid w:val="00E23775"/>
    <w:rsid w:val="00E26767"/>
    <w:rsid w:val="00F303D1"/>
    <w:rsid w:val="00F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752"/>
    <w:rPr>
      <w:b/>
      <w:bCs/>
    </w:rPr>
  </w:style>
  <w:style w:type="character" w:styleId="a5">
    <w:name w:val="Hyperlink"/>
    <w:basedOn w:val="a0"/>
    <w:uiPriority w:val="99"/>
    <w:semiHidden/>
    <w:unhideWhenUsed/>
    <w:rsid w:val="004469F4"/>
    <w:rPr>
      <w:color w:val="0000FF"/>
      <w:u w:val="single"/>
    </w:rPr>
  </w:style>
  <w:style w:type="paragraph" w:customStyle="1" w:styleId="rtejustify">
    <w:name w:val="rtejustify"/>
    <w:basedOn w:val="a"/>
    <w:rsid w:val="0044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F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A7D73"/>
    <w:rPr>
      <w:i/>
      <w:iCs/>
    </w:rPr>
  </w:style>
  <w:style w:type="paragraph" w:styleId="a9">
    <w:name w:val="No Spacing"/>
    <w:uiPriority w:val="1"/>
    <w:qFormat/>
    <w:rsid w:val="00F303D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01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752"/>
    <w:rPr>
      <w:b/>
      <w:bCs/>
    </w:rPr>
  </w:style>
  <w:style w:type="character" w:styleId="a5">
    <w:name w:val="Hyperlink"/>
    <w:basedOn w:val="a0"/>
    <w:uiPriority w:val="99"/>
    <w:semiHidden/>
    <w:unhideWhenUsed/>
    <w:rsid w:val="004469F4"/>
    <w:rPr>
      <w:color w:val="0000FF"/>
      <w:u w:val="single"/>
    </w:rPr>
  </w:style>
  <w:style w:type="paragraph" w:customStyle="1" w:styleId="rtejustify">
    <w:name w:val="rtejustify"/>
    <w:basedOn w:val="a"/>
    <w:rsid w:val="0044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F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A7D73"/>
    <w:rPr>
      <w:i/>
      <w:iCs/>
    </w:rPr>
  </w:style>
  <w:style w:type="paragraph" w:styleId="a9">
    <w:name w:val="No Spacing"/>
    <w:uiPriority w:val="1"/>
    <w:qFormat/>
    <w:rsid w:val="00F303D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0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815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3990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4903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9223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6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753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001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766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8416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2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UPRAVLENIE</cp:lastModifiedBy>
  <cp:revision>3</cp:revision>
  <cp:lastPrinted>2019-07-25T07:09:00Z</cp:lastPrinted>
  <dcterms:created xsi:type="dcterms:W3CDTF">2022-09-26T12:47:00Z</dcterms:created>
  <dcterms:modified xsi:type="dcterms:W3CDTF">2022-09-26T12:48:00Z</dcterms:modified>
</cp:coreProperties>
</file>